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DE2" w:rsidRPr="002F491C" w:rsidRDefault="00FB2DE2" w:rsidP="002F491C">
      <w:pPr>
        <w:spacing w:line="360" w:lineRule="auto"/>
        <w:ind w:right="-2"/>
        <w:jc w:val="center"/>
        <w:rPr>
          <w:rFonts w:ascii="Sylfaen" w:hAnsi="Sylfaen"/>
          <w:noProof/>
          <w:sz w:val="32"/>
          <w:szCs w:val="32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34986127" wp14:editId="54D3D707">
            <wp:simplePos x="0" y="0"/>
            <wp:positionH relativeFrom="column">
              <wp:posOffset>5219700</wp:posOffset>
            </wp:positionH>
            <wp:positionV relativeFrom="paragraph">
              <wp:posOffset>-371475</wp:posOffset>
            </wp:positionV>
            <wp:extent cx="964565" cy="1143000"/>
            <wp:effectExtent l="0" t="0" r="6985" b="0"/>
            <wp:wrapNone/>
            <wp:docPr id="3" name="Picture 6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DED1AC8" wp14:editId="6C29526E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584200" cy="1098550"/>
            <wp:effectExtent l="0" t="0" r="6350" b="6350"/>
            <wp:wrapNone/>
            <wp:docPr id="2" name="Picture 2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hAnsi="Sylfaen"/>
          <w:noProof/>
          <w:sz w:val="32"/>
          <w:szCs w:val="32"/>
          <w:lang w:val="af-ZA"/>
        </w:rPr>
        <w:t>ს ა ქ ა რ თ ვ ე ლ ო</w:t>
      </w:r>
    </w:p>
    <w:p w:rsidR="00FB2DE2" w:rsidRDefault="00FB2DE2" w:rsidP="00FB2DE2">
      <w:pPr>
        <w:spacing w:line="360" w:lineRule="auto"/>
        <w:ind w:right="-2"/>
        <w:jc w:val="center"/>
        <w:rPr>
          <w:rFonts w:ascii="Sylfaen" w:hAnsi="Sylfaen"/>
          <w:noProof/>
          <w:sz w:val="26"/>
          <w:szCs w:val="26"/>
          <w:lang w:val="af-ZA"/>
        </w:rPr>
      </w:pPr>
      <w:r>
        <w:rPr>
          <w:rFonts w:ascii="Sylfaen" w:hAnsi="Sylfaen"/>
          <w:noProof/>
          <w:sz w:val="26"/>
          <w:szCs w:val="26"/>
          <w:lang w:val="af-ZA"/>
        </w:rPr>
        <w:t xml:space="preserve"> </w:t>
      </w:r>
      <w:r>
        <w:rPr>
          <w:rFonts w:ascii="Sylfaen" w:hAnsi="Sylfaen" w:cs="Sylfaen"/>
          <w:noProof/>
          <w:sz w:val="26"/>
          <w:szCs w:val="26"/>
          <w:lang w:val="af-ZA"/>
        </w:rPr>
        <w:t>ქალაქ</w:t>
      </w:r>
      <w:r>
        <w:rPr>
          <w:rFonts w:ascii="Sylfaen" w:hAnsi="Sylfaen"/>
          <w:noProof/>
          <w:sz w:val="26"/>
          <w:szCs w:val="26"/>
          <w:lang w:val="af-ZA"/>
        </w:rPr>
        <w:t xml:space="preserve"> </w:t>
      </w:r>
      <w:r>
        <w:rPr>
          <w:rFonts w:ascii="Sylfaen" w:hAnsi="Sylfaen" w:cs="Sylfaen"/>
          <w:noProof/>
          <w:sz w:val="26"/>
          <w:szCs w:val="26"/>
          <w:lang w:val="af-ZA"/>
        </w:rPr>
        <w:t>ქუთაისის</w:t>
      </w:r>
      <w:r>
        <w:rPr>
          <w:rFonts w:ascii="Sylfaen" w:hAnsi="Sylfaen"/>
          <w:noProof/>
          <w:sz w:val="26"/>
          <w:szCs w:val="26"/>
          <w:lang w:val="af-ZA"/>
        </w:rPr>
        <w:t xml:space="preserve">  მუნიციპალიტეტის </w:t>
      </w:r>
      <w:r>
        <w:rPr>
          <w:rFonts w:ascii="Sylfaen" w:hAnsi="Sylfaen" w:cs="Sylfaen"/>
          <w:noProof/>
          <w:sz w:val="26"/>
          <w:szCs w:val="26"/>
          <w:lang w:val="af-ZA"/>
        </w:rPr>
        <w:t>საკრებულოს</w:t>
      </w:r>
      <w:r>
        <w:rPr>
          <w:rFonts w:ascii="Sylfaen" w:hAnsi="Sylfaen"/>
          <w:noProof/>
          <w:sz w:val="26"/>
          <w:szCs w:val="26"/>
          <w:lang w:val="af-ZA"/>
        </w:rPr>
        <w:t xml:space="preserve">  </w:t>
      </w:r>
      <w:r>
        <w:rPr>
          <w:rFonts w:ascii="Sylfaen" w:hAnsi="Sylfaen" w:cs="Sylfaen"/>
          <w:noProof/>
          <w:sz w:val="26"/>
          <w:szCs w:val="26"/>
          <w:lang w:val="af-ZA"/>
        </w:rPr>
        <w:t>თავმჯდომარის</w:t>
      </w:r>
    </w:p>
    <w:p w:rsidR="00FB2DE2" w:rsidRDefault="00FB2DE2" w:rsidP="00FB2DE2">
      <w:pPr>
        <w:ind w:right="-2"/>
        <w:jc w:val="center"/>
        <w:rPr>
          <w:rFonts w:ascii="Sylfaen" w:hAnsi="Sylfaen"/>
          <w:noProof/>
          <w:sz w:val="40"/>
          <w:szCs w:val="40"/>
          <w:lang w:val="af-ZA"/>
        </w:rPr>
      </w:pPr>
      <w:r>
        <w:rPr>
          <w:rFonts w:ascii="Sylfaen" w:hAnsi="Sylfaen" w:cs="Sylfaen"/>
          <w:noProof/>
          <w:sz w:val="40"/>
          <w:szCs w:val="40"/>
          <w:lang w:val="af-ZA"/>
        </w:rPr>
        <w:t>ბ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რ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ძ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ა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ნ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ე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ბ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ა</w:t>
      </w:r>
    </w:p>
    <w:p w:rsidR="00D967FF" w:rsidRPr="00286898" w:rsidRDefault="00FB2DE2" w:rsidP="002F491C">
      <w:pPr>
        <w:spacing w:after="0"/>
        <w:rPr>
          <w:rFonts w:ascii="Sylfaen" w:hAnsi="Sylfaen"/>
          <w:noProof/>
          <w:lang w:val="en-US"/>
        </w:rPr>
      </w:pPr>
      <w:r>
        <w:rPr>
          <w:rFonts w:ascii="Sylfaen" w:hAnsi="Sylfaen"/>
          <w:noProof/>
          <w:lang w:val="en-US"/>
        </w:rPr>
        <w:t xml:space="preserve">                                                                       </w:t>
      </w:r>
      <w:r>
        <w:rPr>
          <w:rFonts w:ascii="Sylfaen" w:hAnsi="Sylfaen"/>
          <w:noProof/>
          <w:lang w:val="ka-GE"/>
        </w:rPr>
        <w:t xml:space="preserve">      </w:t>
      </w:r>
      <w:r>
        <w:rPr>
          <w:rFonts w:ascii="Sylfaen" w:hAnsi="Sylfaen"/>
          <w:noProof/>
          <w:lang w:val="en-US"/>
        </w:rPr>
        <w:t xml:space="preserve">   N</w:t>
      </w:r>
      <w:r w:rsidR="0035329B">
        <w:rPr>
          <w:rFonts w:ascii="Sylfaen" w:hAnsi="Sylfaen"/>
          <w:noProof/>
          <w:lang w:val="ka-GE"/>
        </w:rPr>
        <w:t xml:space="preserve"> </w:t>
      </w:r>
      <w:r w:rsidR="00707FE0">
        <w:rPr>
          <w:rFonts w:ascii="Sylfaen" w:hAnsi="Sylfaen"/>
          <w:noProof/>
          <w:lang w:val="ka-GE"/>
        </w:rPr>
        <w:t xml:space="preserve">   </w:t>
      </w:r>
      <w:r w:rsidR="00B247E0">
        <w:rPr>
          <w:rFonts w:ascii="Sylfaen" w:hAnsi="Sylfaen"/>
          <w:noProof/>
          <w:lang w:val="ka-GE"/>
        </w:rPr>
        <w:t>268</w:t>
      </w:r>
    </w:p>
    <w:p w:rsidR="00FB2DE2" w:rsidRPr="00D967FF" w:rsidRDefault="00FB2DE2" w:rsidP="002F491C">
      <w:pPr>
        <w:spacing w:after="0"/>
        <w:rPr>
          <w:rFonts w:ascii="Sylfaen" w:hAnsi="Sylfaen"/>
          <w:noProof/>
          <w:lang w:val="ka-G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C35C2" wp14:editId="6EB70740">
                <wp:simplePos x="0" y="0"/>
                <wp:positionH relativeFrom="column">
                  <wp:posOffset>2984500</wp:posOffset>
                </wp:positionH>
                <wp:positionV relativeFrom="paragraph">
                  <wp:posOffset>6350</wp:posOffset>
                </wp:positionV>
                <wp:extent cx="457835" cy="635"/>
                <wp:effectExtent l="0" t="0" r="37465" b="37465"/>
                <wp:wrapNone/>
                <wp:docPr id="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2B541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pt,.5pt" to="271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0UaHwIAADc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"/>
            </w:pict>
          </mc:Fallback>
        </mc:AlternateContent>
      </w:r>
    </w:p>
    <w:p w:rsidR="00E20294" w:rsidRPr="003320D1" w:rsidRDefault="00FB2DE2" w:rsidP="003320D1">
      <w:pPr>
        <w:spacing w:line="360" w:lineRule="auto"/>
        <w:ind w:right="-2" w:firstLine="720"/>
        <w:jc w:val="both"/>
        <w:rPr>
          <w:rFonts w:ascii="Sylfaen" w:hAnsi="Sylfaen"/>
          <w:b/>
          <w:noProof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9E0FCB" wp14:editId="10D0CE2B">
                <wp:simplePos x="0" y="0"/>
                <wp:positionH relativeFrom="column">
                  <wp:posOffset>1888490</wp:posOffset>
                </wp:positionH>
                <wp:positionV relativeFrom="paragraph">
                  <wp:posOffset>189230</wp:posOffset>
                </wp:positionV>
                <wp:extent cx="434340" cy="0"/>
                <wp:effectExtent l="0" t="0" r="22860" b="19050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681F9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7pt,14.9pt" to="182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81FEFE" wp14:editId="57203907">
                <wp:simplePos x="0" y="0"/>
                <wp:positionH relativeFrom="column">
                  <wp:posOffset>2628900</wp:posOffset>
                </wp:positionH>
                <wp:positionV relativeFrom="paragraph">
                  <wp:posOffset>203835</wp:posOffset>
                </wp:positionV>
                <wp:extent cx="1555115" cy="635"/>
                <wp:effectExtent l="0" t="0" r="26035" b="374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0AE8D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6.05pt" to="329.4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"/>
            </w:pict>
          </mc:Fallback>
        </mc:AlternateContent>
      </w:r>
      <w:r>
        <w:rPr>
          <w:rFonts w:ascii="Sylfaen" w:hAnsi="Sylfaen" w:cs="Sylfaen"/>
          <w:noProof/>
          <w:lang w:val="af-ZA"/>
        </w:rPr>
        <w:t>ქალაქი</w:t>
      </w:r>
      <w:r>
        <w:rPr>
          <w:rFonts w:ascii="Sylfaen" w:hAnsi="Sylfaen"/>
          <w:noProof/>
          <w:lang w:val="af-ZA"/>
        </w:rPr>
        <w:t xml:space="preserve"> </w:t>
      </w:r>
      <w:r>
        <w:rPr>
          <w:rFonts w:ascii="Sylfaen" w:hAnsi="Sylfaen" w:cs="Sylfaen"/>
          <w:noProof/>
          <w:lang w:val="af-ZA"/>
        </w:rPr>
        <w:t>ქუთაისი</w:t>
      </w:r>
      <w:r>
        <w:rPr>
          <w:rFonts w:ascii="Sylfaen" w:hAnsi="Sylfaen"/>
          <w:noProof/>
          <w:lang w:val="ka-GE"/>
        </w:rPr>
        <w:t xml:space="preserve">              </w:t>
      </w:r>
      <w:r w:rsidR="004356AC">
        <w:rPr>
          <w:rFonts w:ascii="Sylfaen" w:hAnsi="Sylfaen"/>
          <w:noProof/>
          <w:lang w:val="ka-GE"/>
        </w:rPr>
        <w:t>23</w:t>
      </w:r>
      <w:r>
        <w:rPr>
          <w:rFonts w:ascii="Sylfaen" w:hAnsi="Sylfaen"/>
          <w:noProof/>
          <w:lang w:val="ka-GE"/>
        </w:rPr>
        <w:t xml:space="preserve">                 </w:t>
      </w:r>
      <w:r w:rsidR="00F31BB4">
        <w:rPr>
          <w:rFonts w:ascii="Sylfaen" w:hAnsi="Sylfaen"/>
          <w:noProof/>
          <w:lang w:val="ka-GE"/>
        </w:rPr>
        <w:t xml:space="preserve">     </w:t>
      </w:r>
      <w:r>
        <w:rPr>
          <w:rFonts w:ascii="Sylfaen" w:hAnsi="Sylfaen"/>
          <w:noProof/>
          <w:lang w:val="ka-GE"/>
        </w:rPr>
        <w:t xml:space="preserve"> </w:t>
      </w:r>
      <w:r w:rsidR="004356AC">
        <w:rPr>
          <w:rFonts w:ascii="Sylfaen" w:hAnsi="Sylfaen"/>
          <w:noProof/>
          <w:lang w:val="ka-GE"/>
        </w:rPr>
        <w:t>დეკემბერი</w:t>
      </w:r>
      <w:r>
        <w:rPr>
          <w:rFonts w:ascii="Sylfaen" w:hAnsi="Sylfaen"/>
          <w:noProof/>
          <w:lang w:val="en-US"/>
        </w:rPr>
        <w:t xml:space="preserve">           </w:t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en-US"/>
        </w:rPr>
        <w:t xml:space="preserve"> </w:t>
      </w:r>
      <w:r>
        <w:rPr>
          <w:rFonts w:ascii="Sylfaen" w:hAnsi="Sylfaen"/>
          <w:noProof/>
          <w:lang w:val="af-ZA"/>
        </w:rPr>
        <w:t>20</w:t>
      </w:r>
      <w:r w:rsidR="0035329B">
        <w:rPr>
          <w:rFonts w:ascii="Sylfaen" w:hAnsi="Sylfaen"/>
          <w:noProof/>
          <w:lang w:val="ka-GE"/>
        </w:rPr>
        <w:t>20</w:t>
      </w:r>
      <w:r>
        <w:rPr>
          <w:rFonts w:ascii="Sylfaen" w:hAnsi="Sylfaen"/>
          <w:noProof/>
          <w:lang w:val="af-ZA"/>
        </w:rPr>
        <w:t xml:space="preserve"> </w:t>
      </w:r>
      <w:r>
        <w:rPr>
          <w:rFonts w:ascii="Sylfaen" w:hAnsi="Sylfaen"/>
          <w:noProof/>
          <w:lang w:val="ka-GE"/>
        </w:rPr>
        <w:t>წელი</w:t>
      </w:r>
      <w:bookmarkStart w:id="0" w:name="_GoBack"/>
      <w:bookmarkEnd w:id="0"/>
    </w:p>
    <w:p w:rsidR="005E1EAE" w:rsidRDefault="005E1EAE" w:rsidP="005E1EAE">
      <w:pPr>
        <w:spacing w:after="0" w:line="360" w:lineRule="auto"/>
        <w:ind w:firstLine="709"/>
        <w:jc w:val="center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ქალაქ ქუთაისის მუნიციპალიტეტის საკრებულოს </w:t>
      </w:r>
    </w:p>
    <w:p w:rsidR="005E1EAE" w:rsidRDefault="00CC67DF" w:rsidP="005E1EAE">
      <w:pPr>
        <w:spacing w:after="0" w:line="360" w:lineRule="auto"/>
        <w:ind w:firstLine="709"/>
        <w:jc w:val="center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3</w:t>
      </w:r>
      <w:r w:rsidR="004356AC">
        <w:rPr>
          <w:rFonts w:ascii="Sylfaen" w:hAnsi="Sylfaen"/>
          <w:sz w:val="18"/>
          <w:szCs w:val="18"/>
          <w:lang w:val="ka-GE"/>
        </w:rPr>
        <w:t>7</w:t>
      </w:r>
      <w:r w:rsidR="005E1EAE">
        <w:rPr>
          <w:rFonts w:ascii="Sylfaen" w:hAnsi="Sylfaen"/>
          <w:sz w:val="18"/>
          <w:szCs w:val="18"/>
          <w:lang w:val="ka-GE"/>
        </w:rPr>
        <w:t>-ე სხდომის მოწვევის შ ე ს ა ხ ე ბ</w:t>
      </w:r>
    </w:p>
    <w:p w:rsidR="005E1EAE" w:rsidRDefault="005E1EAE" w:rsidP="005E1EAE">
      <w:pPr>
        <w:spacing w:after="0" w:line="360" w:lineRule="auto"/>
        <w:rPr>
          <w:rFonts w:ascii="Sylfaen" w:hAnsi="Sylfaen"/>
          <w:sz w:val="18"/>
          <w:szCs w:val="18"/>
          <w:lang w:val="ka-GE"/>
        </w:rPr>
      </w:pPr>
    </w:p>
    <w:p w:rsidR="002229EF" w:rsidRDefault="002229EF" w:rsidP="002229EF">
      <w:pPr>
        <w:spacing w:after="0" w:line="360" w:lineRule="auto"/>
        <w:ind w:firstLine="708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საქართველოს ორგანული კანონის „ადგილობრივი თვითმმართველობის კოდექსი“ 26–ე მუხლის 1–ლი პუნქტის   საფუძველზე, </w:t>
      </w:r>
      <w:r>
        <w:rPr>
          <w:rFonts w:ascii="Sylfaen" w:hAnsi="Sylfaen"/>
          <w:b/>
          <w:sz w:val="18"/>
          <w:szCs w:val="18"/>
          <w:lang w:val="ka-GE"/>
        </w:rPr>
        <w:t>ვ ბ რ ძ ა ნ ე ბ :</w:t>
      </w:r>
    </w:p>
    <w:p w:rsidR="002229EF" w:rsidRDefault="002229EF" w:rsidP="002229EF">
      <w:pPr>
        <w:spacing w:after="0" w:line="360" w:lineRule="auto"/>
        <w:ind w:firstLine="706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 xml:space="preserve">მუხლი 1. </w:t>
      </w:r>
      <w:r>
        <w:rPr>
          <w:rFonts w:ascii="Sylfaen" w:hAnsi="Sylfaen"/>
          <w:sz w:val="18"/>
          <w:szCs w:val="18"/>
          <w:lang w:val="ka-GE"/>
        </w:rPr>
        <w:t xml:space="preserve">მოწვეულ იქნეს ქალაქ ქუთაისის მუნიციპალიტეტის საკრებულოს </w:t>
      </w:r>
      <w:proofErr w:type="spellStart"/>
      <w:r>
        <w:rPr>
          <w:rFonts w:ascii="Sylfaen" w:hAnsi="Sylfaen"/>
          <w:sz w:val="18"/>
          <w:szCs w:val="18"/>
          <w:lang w:val="ka-GE"/>
        </w:rPr>
        <w:t>ოცდამე</w:t>
      </w:r>
      <w:r w:rsidR="004356AC">
        <w:rPr>
          <w:rFonts w:ascii="Sylfaen" w:hAnsi="Sylfaen"/>
          <w:sz w:val="18"/>
          <w:szCs w:val="18"/>
          <w:lang w:val="ka-GE"/>
        </w:rPr>
        <w:t>ჩვიდმეტ</w:t>
      </w:r>
      <w:r w:rsidR="008F18CF">
        <w:rPr>
          <w:rFonts w:ascii="Sylfaen" w:hAnsi="Sylfaen"/>
          <w:sz w:val="18"/>
          <w:szCs w:val="18"/>
          <w:lang w:val="ka-GE"/>
        </w:rPr>
        <w:t>ე</w:t>
      </w:r>
      <w:proofErr w:type="spellEnd"/>
      <w:r>
        <w:rPr>
          <w:rFonts w:ascii="Sylfaen" w:hAnsi="Sylfaen"/>
          <w:sz w:val="18"/>
          <w:szCs w:val="18"/>
          <w:lang w:val="ka-GE"/>
        </w:rPr>
        <w:t xml:space="preserve"> სხდომა მ/წლის </w:t>
      </w:r>
      <w:r w:rsidR="004356AC">
        <w:rPr>
          <w:rFonts w:ascii="Sylfaen" w:hAnsi="Sylfaen"/>
          <w:sz w:val="18"/>
          <w:szCs w:val="18"/>
          <w:lang w:val="ka-GE"/>
        </w:rPr>
        <w:t>30 დეკემბერს</w:t>
      </w:r>
      <w:r w:rsidR="008F18CF">
        <w:rPr>
          <w:rFonts w:ascii="Sylfaen" w:hAnsi="Sylfaen"/>
          <w:sz w:val="18"/>
          <w:szCs w:val="18"/>
          <w:lang w:val="ka-GE"/>
        </w:rPr>
        <w:t>,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</w:rPr>
        <w:t>1</w:t>
      </w:r>
      <w:r>
        <w:rPr>
          <w:rFonts w:ascii="Sylfaen" w:hAnsi="Sylfaen"/>
          <w:sz w:val="18"/>
          <w:szCs w:val="18"/>
          <w:lang w:val="ka-GE"/>
        </w:rPr>
        <w:t>4.00 საათზე (სხდომის ჩატარების ადგილი: ადგილობრივი თვითმმართველობის შენობაში არსებული სხდომათა დარბაზი, რუსთაველის გამზირი N3).</w:t>
      </w:r>
    </w:p>
    <w:p w:rsidR="00251E22" w:rsidRPr="00251E22" w:rsidRDefault="002229EF" w:rsidP="00251E22">
      <w:pPr>
        <w:spacing w:after="160" w:line="360" w:lineRule="auto"/>
        <w:ind w:firstLine="706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 xml:space="preserve">მუხლი 2. </w:t>
      </w:r>
      <w:r>
        <w:rPr>
          <w:rFonts w:ascii="Sylfaen" w:hAnsi="Sylfaen"/>
          <w:sz w:val="18"/>
          <w:szCs w:val="18"/>
          <w:lang w:val="ka-GE"/>
        </w:rPr>
        <w:t xml:space="preserve">ქალაქ ქუთაისის მუნიციპალიტეტის საკრებულოს </w:t>
      </w:r>
      <w:proofErr w:type="spellStart"/>
      <w:r w:rsidR="004356AC">
        <w:rPr>
          <w:rFonts w:ascii="Sylfaen" w:hAnsi="Sylfaen"/>
          <w:sz w:val="18"/>
          <w:szCs w:val="18"/>
          <w:lang w:val="ka-GE"/>
        </w:rPr>
        <w:t>ოცდამეჩვიდმეტე</w:t>
      </w:r>
      <w:proofErr w:type="spellEnd"/>
      <w:r>
        <w:rPr>
          <w:rFonts w:ascii="Sylfaen" w:hAnsi="Sylfaen"/>
          <w:sz w:val="18"/>
          <w:szCs w:val="18"/>
          <w:lang w:val="ka-GE"/>
        </w:rPr>
        <w:t xml:space="preserve">  სხდომაზე დასამტკიცებლად  წარდგენილ იქნეს  </w:t>
      </w:r>
      <w:r>
        <w:rPr>
          <w:rFonts w:ascii="Sylfaen" w:hAnsi="Sylfaen"/>
          <w:b/>
          <w:sz w:val="18"/>
          <w:szCs w:val="18"/>
          <w:lang w:val="ka-GE"/>
        </w:rPr>
        <w:t>დ ღ ი ს   წ ე ს რ ი გ ი ს</w:t>
      </w:r>
      <w:r>
        <w:rPr>
          <w:rFonts w:ascii="Sylfaen" w:hAnsi="Sylfaen"/>
          <w:sz w:val="18"/>
          <w:szCs w:val="18"/>
          <w:lang w:val="ka-GE"/>
        </w:rPr>
        <w:t xml:space="preserve">  შემდეგი პროექტი: </w:t>
      </w:r>
    </w:p>
    <w:p w:rsidR="00864E83" w:rsidRPr="00FC47F4" w:rsidRDefault="00864E83" w:rsidP="002B69A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6"/>
        <w:jc w:val="both"/>
        <w:rPr>
          <w:rFonts w:ascii="Sylfaen" w:hAnsi="Sylfaen"/>
          <w:sz w:val="18"/>
          <w:szCs w:val="18"/>
          <w:lang w:val="ka-GE"/>
        </w:rPr>
      </w:pPr>
      <w:r w:rsidRPr="00FC47F4">
        <w:rPr>
          <w:rFonts w:ascii="Sylfaen" w:hAnsi="Sylfaen" w:cs="Sylfaen"/>
          <w:sz w:val="18"/>
          <w:szCs w:val="18"/>
          <w:lang w:val="ka-GE"/>
        </w:rPr>
        <w:t>„ქალაქ ქუთაისის მუნიციპალიტეტის 2020 წლის ბიუჯეტის დამტკიცების შესახებ“ ქალაქ ქუთაისის მუნიციპალიტეტის საკრებულოს 2019 წლის 25 დეკემბრის N133 დადგენილებაში ცვლილების შეტანის თაობაზე</w:t>
      </w:r>
    </w:p>
    <w:p w:rsidR="00864E83" w:rsidRPr="00864E83" w:rsidRDefault="00864E83" w:rsidP="00864E83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 w:rsidRPr="00864E83">
        <w:rPr>
          <w:rFonts w:ascii="Sylfaen" w:hAnsi="Sylfaen" w:cs="Sylfaen"/>
          <w:sz w:val="18"/>
          <w:szCs w:val="18"/>
          <w:lang w:val="ka-GE"/>
        </w:rPr>
        <w:tab/>
        <w:t xml:space="preserve">ბატონი </w:t>
      </w:r>
      <w:r w:rsidR="004356AC">
        <w:rPr>
          <w:rFonts w:ascii="Sylfaen" w:hAnsi="Sylfaen" w:cs="Sylfaen"/>
          <w:sz w:val="18"/>
          <w:szCs w:val="18"/>
          <w:lang w:val="ka-GE"/>
        </w:rPr>
        <w:t>იოსებ ხახალეიშვილი</w:t>
      </w:r>
      <w:r w:rsidRPr="00864E83">
        <w:rPr>
          <w:rFonts w:ascii="Sylfaen" w:hAnsi="Sylfaen" w:cs="Sylfaen"/>
          <w:sz w:val="18"/>
          <w:szCs w:val="18"/>
          <w:lang w:val="ka-GE"/>
        </w:rPr>
        <w:t xml:space="preserve"> </w:t>
      </w:r>
    </w:p>
    <w:p w:rsidR="00864E83" w:rsidRPr="00864E83" w:rsidRDefault="00864E83" w:rsidP="004356AC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 w:rsidRPr="00864E83">
        <w:rPr>
          <w:rFonts w:ascii="Sylfaen" w:hAnsi="Sylfaen" w:cs="Sylfaen"/>
          <w:sz w:val="18"/>
          <w:szCs w:val="18"/>
          <w:lang w:val="ka-GE"/>
        </w:rPr>
        <w:t>ქალა</w:t>
      </w:r>
      <w:r w:rsidR="004356AC">
        <w:rPr>
          <w:rFonts w:ascii="Sylfaen" w:hAnsi="Sylfaen" w:cs="Sylfaen"/>
          <w:sz w:val="18"/>
          <w:szCs w:val="18"/>
          <w:lang w:val="ka-GE"/>
        </w:rPr>
        <w:t>ქ ქუთაისის მუნიციპალიტეტის მერი</w:t>
      </w:r>
    </w:p>
    <w:p w:rsidR="002B69A4" w:rsidRDefault="002B69A4" w:rsidP="004356AC">
      <w:pPr>
        <w:autoSpaceDE w:val="0"/>
        <w:autoSpaceDN w:val="0"/>
        <w:adjustRightInd w:val="0"/>
        <w:spacing w:line="240" w:lineRule="auto"/>
        <w:contextualSpacing/>
        <w:rPr>
          <w:rFonts w:ascii="Sylfaen" w:hAnsi="Sylfaen" w:cs="Sylfaen"/>
          <w:sz w:val="18"/>
          <w:szCs w:val="18"/>
          <w:lang w:val="ka-GE"/>
        </w:rPr>
      </w:pPr>
    </w:p>
    <w:p w:rsidR="00864E83" w:rsidRPr="00864E83" w:rsidRDefault="00864E83" w:rsidP="00864E83">
      <w:pPr>
        <w:autoSpaceDE w:val="0"/>
        <w:autoSpaceDN w:val="0"/>
        <w:adjustRightInd w:val="0"/>
        <w:spacing w:line="240" w:lineRule="auto"/>
        <w:ind w:left="5040" w:firstLine="2430"/>
        <w:contextualSpacing/>
        <w:jc w:val="right"/>
        <w:rPr>
          <w:sz w:val="18"/>
          <w:szCs w:val="18"/>
          <w:lang w:val="ka-GE"/>
        </w:rPr>
      </w:pPr>
      <w:r w:rsidRPr="00864E83">
        <w:rPr>
          <w:rFonts w:ascii="Sylfaen" w:hAnsi="Sylfaen" w:cs="Sylfaen"/>
          <w:sz w:val="18"/>
          <w:szCs w:val="18"/>
          <w:lang w:val="ka-GE"/>
        </w:rPr>
        <w:t>ბატონი</w:t>
      </w:r>
      <w:r w:rsidRPr="00864E83">
        <w:rPr>
          <w:sz w:val="18"/>
          <w:szCs w:val="18"/>
          <w:lang w:val="ka-GE"/>
        </w:rPr>
        <w:t xml:space="preserve">  </w:t>
      </w:r>
      <w:r w:rsidRPr="00864E83">
        <w:rPr>
          <w:rFonts w:ascii="Sylfaen" w:hAnsi="Sylfaen" w:cs="Sylfaen"/>
          <w:sz w:val="18"/>
          <w:szCs w:val="18"/>
          <w:lang w:val="ka-GE"/>
        </w:rPr>
        <w:t>დავით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ნიშნიანიძე</w:t>
      </w:r>
    </w:p>
    <w:p w:rsidR="00864E83" w:rsidRDefault="00864E83" w:rsidP="00864E83">
      <w:pPr>
        <w:autoSpaceDE w:val="0"/>
        <w:autoSpaceDN w:val="0"/>
        <w:adjustRightInd w:val="0"/>
        <w:spacing w:line="240" w:lineRule="auto"/>
        <w:ind w:left="5040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 w:rsidRPr="00864E83">
        <w:rPr>
          <w:rFonts w:ascii="Sylfaen" w:hAnsi="Sylfaen" w:cs="Sylfaen"/>
          <w:sz w:val="18"/>
          <w:szCs w:val="18"/>
          <w:lang w:val="ka-GE"/>
        </w:rPr>
        <w:t>ქალაქ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მერიის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პირველადი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სტრუქტურული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ერთეულის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cs="Calibri"/>
          <w:sz w:val="18"/>
          <w:szCs w:val="18"/>
          <w:lang w:val="ka-GE"/>
        </w:rPr>
        <w:t>–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საფინანსო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პოლიტიკისა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და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შესყიდვების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სამსახურის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ხელმძღვანელი</w:t>
      </w:r>
    </w:p>
    <w:p w:rsidR="00530577" w:rsidRDefault="00530577" w:rsidP="002B69A4">
      <w:pPr>
        <w:spacing w:after="0" w:line="240" w:lineRule="auto"/>
        <w:rPr>
          <w:rFonts w:ascii="Sylfaen" w:hAnsi="Sylfaen"/>
          <w:sz w:val="18"/>
          <w:szCs w:val="18"/>
          <w:lang w:val="ka-GE"/>
        </w:rPr>
      </w:pPr>
    </w:p>
    <w:p w:rsidR="004356AC" w:rsidRPr="004356AC" w:rsidRDefault="004356AC" w:rsidP="004356AC">
      <w:pPr>
        <w:pStyle w:val="ListParagraph"/>
        <w:numPr>
          <w:ilvl w:val="0"/>
          <w:numId w:val="24"/>
        </w:numPr>
        <w:spacing w:after="0" w:line="240" w:lineRule="auto"/>
        <w:rPr>
          <w:rFonts w:ascii="Sylfaen" w:hAnsi="Sylfaen"/>
          <w:sz w:val="18"/>
          <w:szCs w:val="18"/>
          <w:lang w:val="ka-GE"/>
        </w:rPr>
      </w:pPr>
      <w:r w:rsidRPr="00FC47F4">
        <w:rPr>
          <w:rFonts w:ascii="Sylfaen" w:hAnsi="Sylfaen" w:cs="Sylfaen"/>
          <w:sz w:val="18"/>
          <w:szCs w:val="18"/>
          <w:lang w:val="ka-GE"/>
        </w:rPr>
        <w:t>ქალ</w:t>
      </w:r>
      <w:r>
        <w:rPr>
          <w:rFonts w:ascii="Sylfaen" w:hAnsi="Sylfaen" w:cs="Sylfaen"/>
          <w:sz w:val="18"/>
          <w:szCs w:val="18"/>
          <w:lang w:val="ka-GE"/>
        </w:rPr>
        <w:t>აქ ქუთაისის მუნიციპალიტეტის 2021</w:t>
      </w:r>
      <w:r w:rsidRPr="00FC47F4">
        <w:rPr>
          <w:rFonts w:ascii="Sylfaen" w:hAnsi="Sylfaen" w:cs="Sylfaen"/>
          <w:sz w:val="18"/>
          <w:szCs w:val="18"/>
          <w:lang w:val="ka-GE"/>
        </w:rPr>
        <w:t xml:space="preserve"> წლ</w:t>
      </w:r>
      <w:r>
        <w:rPr>
          <w:rFonts w:ascii="Sylfaen" w:hAnsi="Sylfaen" w:cs="Sylfaen"/>
          <w:sz w:val="18"/>
          <w:szCs w:val="18"/>
          <w:lang w:val="ka-GE"/>
        </w:rPr>
        <w:t>ის ბიუჯეტის დამტკიცების შესახებ</w:t>
      </w:r>
    </w:p>
    <w:p w:rsidR="004356AC" w:rsidRPr="004356AC" w:rsidRDefault="004356AC" w:rsidP="004356AC">
      <w:pPr>
        <w:pStyle w:val="ListParagraph"/>
        <w:spacing w:after="0" w:line="240" w:lineRule="auto"/>
        <w:ind w:left="1066"/>
        <w:rPr>
          <w:rFonts w:ascii="Sylfaen" w:hAnsi="Sylfaen"/>
          <w:sz w:val="18"/>
          <w:szCs w:val="18"/>
          <w:lang w:val="ka-GE"/>
        </w:rPr>
      </w:pPr>
    </w:p>
    <w:p w:rsidR="00027983" w:rsidRDefault="00027983" w:rsidP="004356AC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ბატონი ირაკლი შენგელია</w:t>
      </w:r>
    </w:p>
    <w:p w:rsidR="00027983" w:rsidRDefault="00027983" w:rsidP="004356AC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ქალაქ ქუთაისის მუნიციპალიტეტის საკრებულოს </w:t>
      </w:r>
    </w:p>
    <w:p w:rsidR="00027983" w:rsidRDefault="00027983" w:rsidP="004356AC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თავმჯდომარის მოადგილე, საკრებულოს თავმჯდომარის</w:t>
      </w:r>
    </w:p>
    <w:p w:rsidR="00027983" w:rsidRDefault="00027983" w:rsidP="004356AC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მოვალეობის შემსრულებელი</w:t>
      </w:r>
    </w:p>
    <w:p w:rsidR="00027983" w:rsidRDefault="00027983" w:rsidP="004356AC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</w:p>
    <w:p w:rsidR="004356AC" w:rsidRPr="00864E83" w:rsidRDefault="004356AC" w:rsidP="004356AC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 w:rsidRPr="00864E83">
        <w:rPr>
          <w:rFonts w:ascii="Sylfaen" w:hAnsi="Sylfaen" w:cs="Sylfaen"/>
          <w:sz w:val="18"/>
          <w:szCs w:val="18"/>
          <w:lang w:val="ka-GE"/>
        </w:rPr>
        <w:tab/>
        <w:t xml:space="preserve">ბატონი </w:t>
      </w:r>
      <w:r>
        <w:rPr>
          <w:rFonts w:ascii="Sylfaen" w:hAnsi="Sylfaen" w:cs="Sylfaen"/>
          <w:sz w:val="18"/>
          <w:szCs w:val="18"/>
          <w:lang w:val="ka-GE"/>
        </w:rPr>
        <w:t>იოსებ ხახალეიშვილი</w:t>
      </w:r>
      <w:r w:rsidRPr="00864E83">
        <w:rPr>
          <w:rFonts w:ascii="Sylfaen" w:hAnsi="Sylfaen" w:cs="Sylfaen"/>
          <w:sz w:val="18"/>
          <w:szCs w:val="18"/>
          <w:lang w:val="ka-GE"/>
        </w:rPr>
        <w:t xml:space="preserve"> </w:t>
      </w:r>
    </w:p>
    <w:p w:rsidR="004356AC" w:rsidRPr="00864E83" w:rsidRDefault="004356AC" w:rsidP="004356AC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 w:rsidRPr="00864E83">
        <w:rPr>
          <w:rFonts w:ascii="Sylfaen" w:hAnsi="Sylfaen" w:cs="Sylfaen"/>
          <w:sz w:val="18"/>
          <w:szCs w:val="18"/>
          <w:lang w:val="ka-GE"/>
        </w:rPr>
        <w:t>ქალა</w:t>
      </w:r>
      <w:r>
        <w:rPr>
          <w:rFonts w:ascii="Sylfaen" w:hAnsi="Sylfaen" w:cs="Sylfaen"/>
          <w:sz w:val="18"/>
          <w:szCs w:val="18"/>
          <w:lang w:val="ka-GE"/>
        </w:rPr>
        <w:t>ქ ქუთაისის მუნიციპალიტეტის მერი</w:t>
      </w:r>
    </w:p>
    <w:p w:rsidR="00251E22" w:rsidRDefault="00251E22" w:rsidP="003320D1">
      <w:pPr>
        <w:autoSpaceDE w:val="0"/>
        <w:autoSpaceDN w:val="0"/>
        <w:adjustRightInd w:val="0"/>
        <w:spacing w:line="240" w:lineRule="auto"/>
        <w:contextualSpacing/>
        <w:rPr>
          <w:rFonts w:ascii="Sylfaen" w:hAnsi="Sylfaen" w:cs="Sylfaen"/>
          <w:sz w:val="18"/>
          <w:szCs w:val="18"/>
          <w:lang w:val="ka-GE"/>
        </w:rPr>
      </w:pPr>
    </w:p>
    <w:p w:rsidR="004356AC" w:rsidRPr="00864E83" w:rsidRDefault="004356AC" w:rsidP="004356AC">
      <w:pPr>
        <w:autoSpaceDE w:val="0"/>
        <w:autoSpaceDN w:val="0"/>
        <w:adjustRightInd w:val="0"/>
        <w:spacing w:line="240" w:lineRule="auto"/>
        <w:ind w:left="5040" w:firstLine="2430"/>
        <w:contextualSpacing/>
        <w:jc w:val="right"/>
        <w:rPr>
          <w:sz w:val="18"/>
          <w:szCs w:val="18"/>
          <w:lang w:val="ka-GE"/>
        </w:rPr>
      </w:pPr>
      <w:r w:rsidRPr="00864E83">
        <w:rPr>
          <w:rFonts w:ascii="Sylfaen" w:hAnsi="Sylfaen" w:cs="Sylfaen"/>
          <w:sz w:val="18"/>
          <w:szCs w:val="18"/>
          <w:lang w:val="ka-GE"/>
        </w:rPr>
        <w:t>ბატონი</w:t>
      </w:r>
      <w:r w:rsidRPr="00864E83">
        <w:rPr>
          <w:sz w:val="18"/>
          <w:szCs w:val="18"/>
          <w:lang w:val="ka-GE"/>
        </w:rPr>
        <w:t xml:space="preserve">  </w:t>
      </w:r>
      <w:r w:rsidRPr="00864E83">
        <w:rPr>
          <w:rFonts w:ascii="Sylfaen" w:hAnsi="Sylfaen" w:cs="Sylfaen"/>
          <w:sz w:val="18"/>
          <w:szCs w:val="18"/>
          <w:lang w:val="ka-GE"/>
        </w:rPr>
        <w:t>დავით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ნიშნიანიძე</w:t>
      </w:r>
    </w:p>
    <w:p w:rsidR="00251E22" w:rsidRDefault="004356AC" w:rsidP="00647A9A">
      <w:pPr>
        <w:autoSpaceDE w:val="0"/>
        <w:autoSpaceDN w:val="0"/>
        <w:adjustRightInd w:val="0"/>
        <w:spacing w:line="240" w:lineRule="auto"/>
        <w:ind w:left="5040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 w:rsidRPr="00864E83">
        <w:rPr>
          <w:rFonts w:ascii="Sylfaen" w:hAnsi="Sylfaen" w:cs="Sylfaen"/>
          <w:sz w:val="18"/>
          <w:szCs w:val="18"/>
          <w:lang w:val="ka-GE"/>
        </w:rPr>
        <w:t>ქალაქ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მერიის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პირველადი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სტრუქტურული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ერთეულის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cs="Calibri"/>
          <w:sz w:val="18"/>
          <w:szCs w:val="18"/>
          <w:lang w:val="ka-GE"/>
        </w:rPr>
        <w:t>–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საფინანსო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პოლიტიკისა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lastRenderedPageBreak/>
        <w:t>და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შესყიდვების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სამსახურის</w:t>
      </w:r>
      <w:r w:rsidRPr="00864E83">
        <w:rPr>
          <w:sz w:val="18"/>
          <w:szCs w:val="18"/>
          <w:lang w:val="ka-GE"/>
        </w:rPr>
        <w:t xml:space="preserve"> </w:t>
      </w:r>
      <w:r w:rsidRPr="00864E83">
        <w:rPr>
          <w:rFonts w:ascii="Sylfaen" w:hAnsi="Sylfaen" w:cs="Sylfaen"/>
          <w:sz w:val="18"/>
          <w:szCs w:val="18"/>
          <w:lang w:val="ka-GE"/>
        </w:rPr>
        <w:t>ხელმძღვანელი</w:t>
      </w:r>
    </w:p>
    <w:p w:rsidR="00251E22" w:rsidRPr="00664731" w:rsidRDefault="00251E22" w:rsidP="00664731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Sylfaen" w:hAnsi="Sylfaen" w:cs="Sylfaen"/>
          <w:sz w:val="18"/>
          <w:szCs w:val="18"/>
          <w:lang w:val="ka-GE"/>
        </w:rPr>
      </w:pPr>
      <w:r w:rsidRPr="00664731">
        <w:rPr>
          <w:rFonts w:ascii="Sylfaen" w:hAnsi="Sylfaen" w:cs="Sylfaen"/>
          <w:sz w:val="18"/>
          <w:szCs w:val="18"/>
          <w:lang w:val="ka-GE"/>
        </w:rPr>
        <w:t>ქალაქ</w:t>
      </w:r>
      <w:r w:rsidRPr="00664731">
        <w:rPr>
          <w:rFonts w:ascii="Sylfaen" w:hAnsi="Sylfaen"/>
          <w:sz w:val="18"/>
          <w:szCs w:val="18"/>
          <w:lang w:val="ka-GE"/>
        </w:rPr>
        <w:t xml:space="preserve"> </w:t>
      </w:r>
      <w:r w:rsidRPr="00664731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664731">
        <w:rPr>
          <w:rFonts w:ascii="Sylfaen" w:hAnsi="Sylfaen"/>
          <w:sz w:val="18"/>
          <w:szCs w:val="18"/>
          <w:lang w:val="ka-GE"/>
        </w:rPr>
        <w:t xml:space="preserve"> </w:t>
      </w:r>
      <w:r w:rsidRPr="00664731">
        <w:rPr>
          <w:rFonts w:ascii="Sylfaen" w:hAnsi="Sylfaen" w:cs="Sylfaen"/>
          <w:sz w:val="18"/>
          <w:szCs w:val="18"/>
          <w:lang w:val="ka-GE"/>
        </w:rPr>
        <w:t>მუნიციპალიტეტში</w:t>
      </w:r>
      <w:r w:rsidR="00CC2743">
        <w:rPr>
          <w:rFonts w:ascii="Sylfaen" w:hAnsi="Sylfaen" w:cs="Sylfaen"/>
          <w:sz w:val="18"/>
          <w:szCs w:val="18"/>
          <w:lang w:val="ka-GE"/>
        </w:rPr>
        <w:t>,</w:t>
      </w:r>
      <w:r w:rsidRPr="00664731">
        <w:rPr>
          <w:rFonts w:ascii="Sylfaen" w:hAnsi="Sylfaen"/>
          <w:sz w:val="18"/>
          <w:szCs w:val="18"/>
          <w:lang w:val="ka-GE"/>
        </w:rPr>
        <w:t xml:space="preserve"> </w:t>
      </w:r>
      <w:r w:rsidRPr="00664731">
        <w:rPr>
          <w:rFonts w:ascii="Sylfaen" w:hAnsi="Sylfaen" w:cs="Sylfaen"/>
          <w:sz w:val="18"/>
          <w:szCs w:val="18"/>
          <w:lang w:val="ka-GE"/>
        </w:rPr>
        <w:t>რიონჰესის</w:t>
      </w:r>
      <w:r w:rsidRPr="00664731">
        <w:rPr>
          <w:rFonts w:ascii="Sylfaen" w:hAnsi="Sylfaen"/>
          <w:sz w:val="18"/>
          <w:szCs w:val="18"/>
          <w:lang w:val="ka-GE"/>
        </w:rPr>
        <w:t xml:space="preserve"> </w:t>
      </w:r>
      <w:proofErr w:type="spellStart"/>
      <w:r w:rsidRPr="00664731">
        <w:rPr>
          <w:rFonts w:ascii="Sylfaen" w:hAnsi="Sylfaen" w:cs="Sylfaen"/>
          <w:sz w:val="18"/>
          <w:szCs w:val="18"/>
          <w:lang w:val="ka-GE"/>
        </w:rPr>
        <w:t>მიმდებარედ</w:t>
      </w:r>
      <w:proofErr w:type="spellEnd"/>
      <w:r w:rsidR="00AC5F9D">
        <w:rPr>
          <w:rFonts w:ascii="Sylfaen" w:hAnsi="Sylfaen" w:cs="Sylfaen"/>
          <w:sz w:val="18"/>
          <w:szCs w:val="18"/>
          <w:lang w:val="ka-GE"/>
        </w:rPr>
        <w:t>,</w:t>
      </w:r>
      <w:r w:rsidRPr="00664731">
        <w:rPr>
          <w:rFonts w:ascii="Sylfaen" w:hAnsi="Sylfaen"/>
          <w:sz w:val="18"/>
          <w:szCs w:val="18"/>
          <w:lang w:val="ka-GE"/>
        </w:rPr>
        <w:t xml:space="preserve"> </w:t>
      </w:r>
      <w:r w:rsidRPr="00664731">
        <w:rPr>
          <w:rFonts w:ascii="Sylfaen" w:hAnsi="Sylfaen" w:cs="Sylfaen"/>
          <w:sz w:val="18"/>
          <w:szCs w:val="18"/>
          <w:lang w:val="ka-GE"/>
        </w:rPr>
        <w:t>საუნივერსიტეტო</w:t>
      </w:r>
      <w:r w:rsidRPr="00664731">
        <w:rPr>
          <w:rFonts w:ascii="Sylfaen" w:hAnsi="Sylfaen"/>
          <w:sz w:val="18"/>
          <w:szCs w:val="18"/>
          <w:lang w:val="ka-GE"/>
        </w:rPr>
        <w:t xml:space="preserve"> </w:t>
      </w:r>
      <w:r w:rsidRPr="00664731">
        <w:rPr>
          <w:rFonts w:ascii="Sylfaen" w:hAnsi="Sylfaen" w:cs="Sylfaen"/>
          <w:sz w:val="18"/>
          <w:szCs w:val="18"/>
          <w:lang w:val="ka-GE"/>
        </w:rPr>
        <w:t>ქალაქის</w:t>
      </w:r>
      <w:r w:rsidRPr="00664731">
        <w:rPr>
          <w:rFonts w:ascii="Sylfaen" w:hAnsi="Sylfaen"/>
          <w:sz w:val="18"/>
          <w:szCs w:val="18"/>
          <w:lang w:val="ka-GE"/>
        </w:rPr>
        <w:t xml:space="preserve"> </w:t>
      </w:r>
      <w:r w:rsidRPr="00664731">
        <w:rPr>
          <w:rFonts w:ascii="Sylfaen" w:hAnsi="Sylfaen" w:cs="Sylfaen"/>
          <w:sz w:val="18"/>
          <w:szCs w:val="18"/>
          <w:lang w:val="ka-GE"/>
        </w:rPr>
        <w:t>მშენებლობისათვის</w:t>
      </w:r>
      <w:r w:rsidRPr="00664731">
        <w:rPr>
          <w:rFonts w:ascii="Sylfaen" w:hAnsi="Sylfaen"/>
          <w:sz w:val="18"/>
          <w:szCs w:val="18"/>
          <w:lang w:val="ka-GE"/>
        </w:rPr>
        <w:t xml:space="preserve"> </w:t>
      </w:r>
      <w:r w:rsidRPr="00664731">
        <w:rPr>
          <w:rFonts w:ascii="Sylfaen" w:hAnsi="Sylfaen" w:cs="Sylfaen"/>
          <w:sz w:val="18"/>
          <w:szCs w:val="18"/>
          <w:lang w:val="ka-GE"/>
        </w:rPr>
        <w:t>განაშენიანების</w:t>
      </w:r>
      <w:r w:rsidRPr="00664731">
        <w:rPr>
          <w:rFonts w:ascii="Sylfaen" w:hAnsi="Sylfaen"/>
          <w:sz w:val="18"/>
          <w:szCs w:val="18"/>
          <w:lang w:val="ka-GE"/>
        </w:rPr>
        <w:t xml:space="preserve"> </w:t>
      </w:r>
      <w:r w:rsidR="00664731">
        <w:rPr>
          <w:rFonts w:ascii="Sylfaen" w:hAnsi="Sylfaen" w:cs="Sylfaen"/>
          <w:sz w:val="18"/>
          <w:szCs w:val="18"/>
          <w:lang w:val="ka-GE"/>
        </w:rPr>
        <w:t>რე</w:t>
      </w:r>
      <w:r w:rsidRPr="00664731">
        <w:rPr>
          <w:rFonts w:ascii="Sylfaen" w:hAnsi="Sylfaen" w:cs="Sylfaen"/>
          <w:sz w:val="18"/>
          <w:szCs w:val="18"/>
          <w:lang w:val="ka-GE"/>
        </w:rPr>
        <w:t>გულირების</w:t>
      </w:r>
      <w:r w:rsidRPr="00664731">
        <w:rPr>
          <w:rFonts w:ascii="Sylfaen" w:hAnsi="Sylfaen"/>
          <w:sz w:val="18"/>
          <w:szCs w:val="18"/>
          <w:lang w:val="ka-GE"/>
        </w:rPr>
        <w:t xml:space="preserve"> </w:t>
      </w:r>
      <w:r w:rsidR="00664731">
        <w:rPr>
          <w:rFonts w:ascii="Sylfaen" w:hAnsi="Sylfaen" w:cs="Sylfaen"/>
          <w:sz w:val="18"/>
          <w:szCs w:val="18"/>
          <w:lang w:val="ka-GE"/>
        </w:rPr>
        <w:t>კორექტირ</w:t>
      </w:r>
      <w:r w:rsidRPr="00664731">
        <w:rPr>
          <w:rFonts w:ascii="Sylfaen" w:hAnsi="Sylfaen" w:cs="Sylfaen"/>
          <w:sz w:val="18"/>
          <w:szCs w:val="18"/>
          <w:lang w:val="ka-GE"/>
        </w:rPr>
        <w:t>ებული</w:t>
      </w:r>
      <w:r w:rsidRPr="00664731">
        <w:rPr>
          <w:rFonts w:ascii="Sylfaen" w:hAnsi="Sylfaen"/>
          <w:sz w:val="18"/>
          <w:szCs w:val="18"/>
          <w:lang w:val="ka-GE"/>
        </w:rPr>
        <w:t xml:space="preserve"> </w:t>
      </w:r>
      <w:r w:rsidRPr="00664731">
        <w:rPr>
          <w:rFonts w:ascii="Sylfaen" w:hAnsi="Sylfaen" w:cs="Sylfaen"/>
          <w:sz w:val="18"/>
          <w:szCs w:val="18"/>
          <w:lang w:val="ka-GE"/>
        </w:rPr>
        <w:t>გეგმის</w:t>
      </w:r>
      <w:r w:rsidRPr="00664731">
        <w:rPr>
          <w:rFonts w:ascii="Sylfaen" w:hAnsi="Sylfaen"/>
          <w:sz w:val="18"/>
          <w:szCs w:val="18"/>
          <w:lang w:val="ka-GE"/>
        </w:rPr>
        <w:t xml:space="preserve"> </w:t>
      </w:r>
      <w:r w:rsidR="00664731">
        <w:rPr>
          <w:rFonts w:ascii="Sylfaen" w:hAnsi="Sylfaen" w:cs="Sylfaen"/>
          <w:sz w:val="18"/>
          <w:szCs w:val="18"/>
          <w:lang w:val="ka-GE"/>
        </w:rPr>
        <w:t>დამტკიცები</w:t>
      </w:r>
      <w:r w:rsidRPr="00664731">
        <w:rPr>
          <w:rFonts w:ascii="Sylfaen" w:hAnsi="Sylfaen" w:cs="Sylfaen"/>
          <w:sz w:val="18"/>
          <w:szCs w:val="18"/>
          <w:lang w:val="ka-GE"/>
        </w:rPr>
        <w:t>ს</w:t>
      </w:r>
      <w:r w:rsidRPr="00664731">
        <w:rPr>
          <w:rFonts w:ascii="Sylfaen" w:hAnsi="Sylfaen"/>
          <w:sz w:val="18"/>
          <w:szCs w:val="18"/>
          <w:lang w:val="ka-GE"/>
        </w:rPr>
        <w:t xml:space="preserve"> </w:t>
      </w:r>
      <w:r w:rsidRPr="00664731">
        <w:rPr>
          <w:rFonts w:ascii="Sylfaen" w:hAnsi="Sylfaen" w:cs="Sylfaen"/>
          <w:sz w:val="18"/>
          <w:szCs w:val="18"/>
          <w:lang w:val="ka-GE"/>
        </w:rPr>
        <w:t>შესახებ</w:t>
      </w:r>
    </w:p>
    <w:p w:rsidR="00664731" w:rsidRPr="00864E83" w:rsidRDefault="00664731" w:rsidP="00664731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 w:rsidRPr="00864E83">
        <w:rPr>
          <w:rFonts w:ascii="Sylfaen" w:hAnsi="Sylfaen" w:cs="Sylfaen"/>
          <w:sz w:val="18"/>
          <w:szCs w:val="18"/>
          <w:lang w:val="ka-GE"/>
        </w:rPr>
        <w:tab/>
        <w:t xml:space="preserve">ბატონი </w:t>
      </w:r>
      <w:r>
        <w:rPr>
          <w:rFonts w:ascii="Sylfaen" w:hAnsi="Sylfaen" w:cs="Sylfaen"/>
          <w:sz w:val="18"/>
          <w:szCs w:val="18"/>
          <w:lang w:val="ka-GE"/>
        </w:rPr>
        <w:t>იოსებ ხახალეიშვილი</w:t>
      </w:r>
      <w:r w:rsidRPr="00864E83">
        <w:rPr>
          <w:rFonts w:ascii="Sylfaen" w:hAnsi="Sylfaen" w:cs="Sylfaen"/>
          <w:sz w:val="18"/>
          <w:szCs w:val="18"/>
          <w:lang w:val="ka-GE"/>
        </w:rPr>
        <w:t xml:space="preserve"> </w:t>
      </w:r>
    </w:p>
    <w:p w:rsidR="00664731" w:rsidRPr="00864E83" w:rsidRDefault="00664731" w:rsidP="00664731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 w:rsidRPr="00864E83">
        <w:rPr>
          <w:rFonts w:ascii="Sylfaen" w:hAnsi="Sylfaen" w:cs="Sylfaen"/>
          <w:sz w:val="18"/>
          <w:szCs w:val="18"/>
          <w:lang w:val="ka-GE"/>
        </w:rPr>
        <w:t>ქალა</w:t>
      </w:r>
      <w:r>
        <w:rPr>
          <w:rFonts w:ascii="Sylfaen" w:hAnsi="Sylfaen" w:cs="Sylfaen"/>
          <w:sz w:val="18"/>
          <w:szCs w:val="18"/>
          <w:lang w:val="ka-GE"/>
        </w:rPr>
        <w:t>ქ ქუთაისის მუნიციპალიტეტის მერი</w:t>
      </w:r>
    </w:p>
    <w:p w:rsidR="00251E22" w:rsidRDefault="00251E22" w:rsidP="004356AC">
      <w:pPr>
        <w:autoSpaceDE w:val="0"/>
        <w:autoSpaceDN w:val="0"/>
        <w:adjustRightInd w:val="0"/>
        <w:spacing w:line="240" w:lineRule="auto"/>
        <w:ind w:left="5040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</w:p>
    <w:p w:rsidR="00664731" w:rsidRDefault="001149AA" w:rsidP="004356AC">
      <w:pPr>
        <w:autoSpaceDE w:val="0"/>
        <w:autoSpaceDN w:val="0"/>
        <w:adjustRightInd w:val="0"/>
        <w:spacing w:line="240" w:lineRule="auto"/>
        <w:ind w:left="5040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ბატონი მამუკა კუბლაშვილი</w:t>
      </w:r>
    </w:p>
    <w:p w:rsidR="001B4D11" w:rsidRDefault="001149AA" w:rsidP="004356AC">
      <w:pPr>
        <w:autoSpaceDE w:val="0"/>
        <w:autoSpaceDN w:val="0"/>
        <w:adjustRightInd w:val="0"/>
        <w:spacing w:line="240" w:lineRule="auto"/>
        <w:ind w:left="5040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არასამეწარმეო</w:t>
      </w:r>
      <w:r w:rsidR="001B4D11">
        <w:rPr>
          <w:rFonts w:ascii="Sylfaen" w:hAnsi="Sylfaen" w:cs="Sylfaen"/>
          <w:sz w:val="18"/>
          <w:szCs w:val="18"/>
          <w:lang w:val="ka-GE"/>
        </w:rPr>
        <w:t xml:space="preserve"> (არაკომერციული) იურიდიული</w:t>
      </w:r>
    </w:p>
    <w:p w:rsidR="00FA036A" w:rsidRDefault="001B4D11" w:rsidP="00F54BCE">
      <w:pPr>
        <w:autoSpaceDE w:val="0"/>
        <w:autoSpaceDN w:val="0"/>
        <w:adjustRightInd w:val="0"/>
        <w:spacing w:line="240" w:lineRule="auto"/>
        <w:ind w:left="5040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 პირის „ქუთაისის არქიტექტურის, ურბანული დაგეგმარებისა და</w:t>
      </w:r>
      <w:r w:rsidR="00101022">
        <w:rPr>
          <w:rFonts w:ascii="Sylfaen" w:hAnsi="Sylfaen" w:cs="Sylfaen"/>
          <w:sz w:val="18"/>
          <w:szCs w:val="18"/>
          <w:lang w:val="ka-GE"/>
        </w:rPr>
        <w:t xml:space="preserve"> ძეგლთა დაცვის სააგენტოს“ უფროსის მოადგილე</w:t>
      </w:r>
    </w:p>
    <w:p w:rsidR="00101022" w:rsidRDefault="00FA036A" w:rsidP="00FA036A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 w:firstLine="706"/>
        <w:jc w:val="both"/>
        <w:rPr>
          <w:rFonts w:ascii="DejaVuSerif" w:eastAsiaTheme="minorHAnsi" w:hAnsi="DejaVuSerif" w:cs="DejaVuSerif"/>
          <w:sz w:val="18"/>
          <w:szCs w:val="18"/>
          <w:lang w:val="en-US" w:eastAsia="en-US"/>
        </w:rPr>
      </w:pP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ქალაქ</w:t>
      </w:r>
      <w:proofErr w:type="spellEnd"/>
      <w:r w:rsidRPr="00FA036A">
        <w:rPr>
          <w:rFonts w:ascii="DejaVuSerif" w:eastAsiaTheme="minorHAnsi" w:hAnsi="DejaVuSerif" w:cs="DejaVuSerif"/>
          <w:sz w:val="18"/>
          <w:szCs w:val="18"/>
          <w:lang w:val="en-US" w:eastAsia="en-US"/>
        </w:rPr>
        <w:t xml:space="preserve"> </w:t>
      </w: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ქუთაისის</w:t>
      </w:r>
      <w:proofErr w:type="spellEnd"/>
      <w:r w:rsidRPr="00FA036A">
        <w:rPr>
          <w:rFonts w:ascii="DejaVuSerif" w:eastAsiaTheme="minorHAnsi" w:hAnsi="DejaVuSerif" w:cs="DejaVuSerif"/>
          <w:sz w:val="18"/>
          <w:szCs w:val="18"/>
          <w:lang w:val="en-US" w:eastAsia="en-US"/>
        </w:rPr>
        <w:t xml:space="preserve"> </w:t>
      </w: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მუნიციპალიტეტის</w:t>
      </w:r>
      <w:proofErr w:type="spellEnd"/>
      <w:r w:rsidRPr="00FA036A">
        <w:rPr>
          <w:rFonts w:ascii="DejaVuSerif" w:eastAsiaTheme="minorHAnsi" w:hAnsi="DejaVuSerif" w:cs="DejaVuSerif"/>
          <w:sz w:val="18"/>
          <w:szCs w:val="18"/>
          <w:lang w:val="en-US" w:eastAsia="en-US"/>
        </w:rPr>
        <w:t xml:space="preserve"> </w:t>
      </w: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საკუთრებაში</w:t>
      </w:r>
      <w:proofErr w:type="spellEnd"/>
      <w:r w:rsidRPr="00FA036A">
        <w:rPr>
          <w:rFonts w:ascii="DejaVuSerif" w:eastAsiaTheme="minorHAnsi" w:hAnsi="DejaVuSerif" w:cs="DejaVuSerif"/>
          <w:sz w:val="18"/>
          <w:szCs w:val="18"/>
          <w:lang w:val="en-US" w:eastAsia="en-US"/>
        </w:rPr>
        <w:t xml:space="preserve"> </w:t>
      </w: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არსებული</w:t>
      </w:r>
      <w:proofErr w:type="spellEnd"/>
      <w:r w:rsidRPr="00FA036A">
        <w:rPr>
          <w:rFonts w:ascii="DejaVuSerif" w:eastAsiaTheme="minorHAnsi" w:hAnsi="DejaVuSerif" w:cs="DejaVuSerif"/>
          <w:sz w:val="18"/>
          <w:szCs w:val="18"/>
          <w:lang w:val="en-US" w:eastAsia="en-US"/>
        </w:rPr>
        <w:t xml:space="preserve"> </w:t>
      </w: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მოძრავი</w:t>
      </w:r>
      <w:proofErr w:type="spellEnd"/>
      <w:r w:rsidRPr="00FA036A">
        <w:rPr>
          <w:rFonts w:ascii="DejaVuSerif" w:eastAsiaTheme="minorHAnsi" w:hAnsi="DejaVuSerif" w:cs="DejaVuSerif"/>
          <w:sz w:val="18"/>
          <w:szCs w:val="18"/>
          <w:lang w:val="en-US" w:eastAsia="en-US"/>
        </w:rPr>
        <w:t xml:space="preserve"> </w:t>
      </w: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ქონების</w:t>
      </w:r>
      <w:proofErr w:type="spellEnd"/>
      <w:r w:rsidRPr="00FA036A">
        <w:rPr>
          <w:rFonts w:ascii="DejaVuSerif" w:eastAsiaTheme="minorHAnsi" w:hAnsi="DejaVuSerif" w:cs="DejaVuSerif"/>
          <w:sz w:val="18"/>
          <w:szCs w:val="18"/>
          <w:lang w:val="en-US" w:eastAsia="en-US"/>
        </w:rPr>
        <w:t xml:space="preserve"> (</w:t>
      </w: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ავტომანქანები</w:t>
      </w:r>
      <w:proofErr w:type="spellEnd"/>
      <w:r w:rsidRPr="00FA036A">
        <w:rPr>
          <w:rFonts w:ascii="Sylfaen" w:eastAsiaTheme="minorHAnsi" w:hAnsi="Sylfaen" w:cs="DejaVuSerif"/>
          <w:sz w:val="18"/>
          <w:szCs w:val="18"/>
          <w:lang w:val="ka-GE" w:eastAsia="en-US"/>
        </w:rPr>
        <w:t xml:space="preserve">) </w:t>
      </w: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შეზღუდული</w:t>
      </w:r>
      <w:proofErr w:type="spellEnd"/>
      <w:r w:rsidRPr="00FA036A">
        <w:rPr>
          <w:rFonts w:ascii="DejaVuSerif" w:eastAsiaTheme="minorHAnsi" w:hAnsi="DejaVuSerif" w:cs="DejaVuSerif"/>
          <w:sz w:val="18"/>
          <w:szCs w:val="18"/>
          <w:lang w:val="en-US" w:eastAsia="en-US"/>
        </w:rPr>
        <w:t xml:space="preserve"> </w:t>
      </w: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პასუხისმგებლობის</w:t>
      </w:r>
      <w:proofErr w:type="spellEnd"/>
      <w:r w:rsidRPr="00FA036A">
        <w:rPr>
          <w:rFonts w:ascii="DejaVuSerif" w:eastAsiaTheme="minorHAnsi" w:hAnsi="DejaVuSerif" w:cs="DejaVuSerif"/>
          <w:sz w:val="18"/>
          <w:szCs w:val="18"/>
          <w:lang w:val="en-US" w:eastAsia="en-US"/>
        </w:rPr>
        <w:t xml:space="preserve"> </w:t>
      </w: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საზოგადოება</w:t>
      </w:r>
      <w:proofErr w:type="spellEnd"/>
      <w:r w:rsidRPr="00FA036A">
        <w:rPr>
          <w:rFonts w:ascii="DejaVuSerif" w:eastAsiaTheme="minorHAnsi" w:hAnsi="DejaVuSerif" w:cs="DejaVuSerif"/>
          <w:sz w:val="18"/>
          <w:szCs w:val="18"/>
          <w:lang w:val="en-US" w:eastAsia="en-US"/>
        </w:rPr>
        <w:t xml:space="preserve"> </w:t>
      </w:r>
      <w:r w:rsidR="00F54BCE">
        <w:rPr>
          <w:rFonts w:ascii="Sylfaen" w:eastAsiaTheme="minorHAnsi" w:hAnsi="Sylfaen" w:cs="DejaVuSerif"/>
          <w:sz w:val="18"/>
          <w:szCs w:val="18"/>
          <w:lang w:val="ka-GE" w:eastAsia="en-US"/>
        </w:rPr>
        <w:t>„</w:t>
      </w: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ქუთაისის</w:t>
      </w:r>
      <w:proofErr w:type="spellEnd"/>
      <w:r w:rsidRPr="00FA036A">
        <w:rPr>
          <w:rFonts w:ascii="DejaVuSerif" w:eastAsiaTheme="minorHAnsi" w:hAnsi="DejaVuSerif" w:cs="DejaVuSerif"/>
          <w:sz w:val="18"/>
          <w:szCs w:val="18"/>
          <w:lang w:val="en-US" w:eastAsia="en-US"/>
        </w:rPr>
        <w:t xml:space="preserve"> </w:t>
      </w: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სატრანსპორტო</w:t>
      </w:r>
      <w:proofErr w:type="spellEnd"/>
      <w:r w:rsidRPr="00FA036A">
        <w:rPr>
          <w:rFonts w:ascii="DejaVuSerif" w:eastAsiaTheme="minorHAnsi" w:hAnsi="DejaVuSerif" w:cs="DejaVuSerif"/>
          <w:sz w:val="18"/>
          <w:szCs w:val="18"/>
          <w:lang w:val="en-US" w:eastAsia="en-US"/>
        </w:rPr>
        <w:t xml:space="preserve"> </w:t>
      </w: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კომპანიისათვის</w:t>
      </w:r>
      <w:proofErr w:type="spellEnd"/>
      <w:r w:rsidR="007728DB">
        <w:rPr>
          <w:rFonts w:ascii="Sylfaen" w:eastAsiaTheme="minorHAnsi" w:hAnsi="Sylfaen" w:cs="DejaVuSerif"/>
          <w:sz w:val="18"/>
          <w:szCs w:val="18"/>
          <w:lang w:val="ka-GE" w:eastAsia="en-US"/>
        </w:rPr>
        <w:t>“</w:t>
      </w:r>
      <w:r w:rsidRPr="00FA036A">
        <w:rPr>
          <w:rFonts w:ascii="Sylfaen" w:eastAsiaTheme="minorHAnsi" w:hAnsi="Sylfaen" w:cs="DejaVuSerif"/>
          <w:sz w:val="18"/>
          <w:szCs w:val="18"/>
          <w:lang w:val="ka-GE" w:eastAsia="en-US"/>
        </w:rPr>
        <w:t xml:space="preserve"> </w:t>
      </w: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პირდაპირი</w:t>
      </w:r>
      <w:proofErr w:type="spellEnd"/>
      <w:r w:rsidRPr="00FA036A">
        <w:rPr>
          <w:rFonts w:ascii="DejaVuSerif" w:eastAsiaTheme="minorHAnsi" w:hAnsi="DejaVuSerif" w:cs="DejaVuSerif"/>
          <w:sz w:val="18"/>
          <w:szCs w:val="18"/>
          <w:lang w:val="en-US" w:eastAsia="en-US"/>
        </w:rPr>
        <w:t xml:space="preserve"> </w:t>
      </w: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განკარგვის</w:t>
      </w:r>
      <w:proofErr w:type="spellEnd"/>
      <w:r w:rsidRPr="00FA036A">
        <w:rPr>
          <w:rFonts w:ascii="DejaVuSerif" w:eastAsiaTheme="minorHAnsi" w:hAnsi="DejaVuSerif" w:cs="DejaVuSerif"/>
          <w:sz w:val="18"/>
          <w:szCs w:val="18"/>
          <w:lang w:val="en-US" w:eastAsia="en-US"/>
        </w:rPr>
        <w:t xml:space="preserve"> </w:t>
      </w: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წესით</w:t>
      </w:r>
      <w:proofErr w:type="spellEnd"/>
      <w:r w:rsidRPr="00FA036A">
        <w:rPr>
          <w:rFonts w:ascii="DejaVuSerif" w:eastAsiaTheme="minorHAnsi" w:hAnsi="DejaVuSerif" w:cs="DejaVuSerif"/>
          <w:sz w:val="18"/>
          <w:szCs w:val="18"/>
          <w:lang w:val="en-US" w:eastAsia="en-US"/>
        </w:rPr>
        <w:t xml:space="preserve">, </w:t>
      </w: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უსასყიდლოდ</w:t>
      </w:r>
      <w:proofErr w:type="spellEnd"/>
      <w:r w:rsidRPr="00FA036A">
        <w:rPr>
          <w:rFonts w:ascii="DejaVuSerif" w:eastAsiaTheme="minorHAnsi" w:hAnsi="DejaVuSerif" w:cs="DejaVuSerif"/>
          <w:sz w:val="18"/>
          <w:szCs w:val="18"/>
          <w:lang w:val="en-US" w:eastAsia="en-US"/>
        </w:rPr>
        <w:t xml:space="preserve">, </w:t>
      </w: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თხოვების</w:t>
      </w:r>
      <w:proofErr w:type="spellEnd"/>
      <w:r w:rsidRPr="00FA036A">
        <w:rPr>
          <w:rFonts w:ascii="DejaVuSerif" w:eastAsiaTheme="minorHAnsi" w:hAnsi="DejaVuSerif" w:cs="DejaVuSerif"/>
          <w:sz w:val="18"/>
          <w:szCs w:val="18"/>
          <w:lang w:val="en-US" w:eastAsia="en-US"/>
        </w:rPr>
        <w:t xml:space="preserve"> </w:t>
      </w: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ფორმით</w:t>
      </w:r>
      <w:proofErr w:type="spellEnd"/>
      <w:r w:rsidRPr="00FA036A">
        <w:rPr>
          <w:rFonts w:ascii="DejaVuSerif" w:eastAsiaTheme="minorHAnsi" w:hAnsi="DejaVuSerif" w:cs="DejaVuSerif"/>
          <w:sz w:val="18"/>
          <w:szCs w:val="18"/>
          <w:lang w:val="en-US" w:eastAsia="en-US"/>
        </w:rPr>
        <w:t xml:space="preserve">, </w:t>
      </w: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უვადო</w:t>
      </w:r>
      <w:proofErr w:type="spellEnd"/>
      <w:r w:rsidRPr="00FA036A">
        <w:rPr>
          <w:rFonts w:ascii="DejaVuSerif" w:eastAsiaTheme="minorHAnsi" w:hAnsi="DejaVuSerif" w:cs="DejaVuSerif"/>
          <w:sz w:val="18"/>
          <w:szCs w:val="18"/>
          <w:lang w:val="en-US" w:eastAsia="en-US"/>
        </w:rPr>
        <w:t xml:space="preserve"> </w:t>
      </w: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სარგებლობაში</w:t>
      </w:r>
      <w:proofErr w:type="spellEnd"/>
      <w:r w:rsidRPr="00FA036A">
        <w:rPr>
          <w:rFonts w:ascii="DejaVuSerif" w:eastAsiaTheme="minorHAnsi" w:hAnsi="DejaVuSerif" w:cs="DejaVuSerif"/>
          <w:sz w:val="18"/>
          <w:szCs w:val="18"/>
          <w:lang w:val="en-US" w:eastAsia="en-US"/>
        </w:rPr>
        <w:t xml:space="preserve"> </w:t>
      </w: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გადაცემის</w:t>
      </w:r>
      <w:proofErr w:type="spellEnd"/>
      <w:r w:rsidRPr="00FA036A">
        <w:rPr>
          <w:rFonts w:ascii="Sylfaen" w:eastAsiaTheme="minorHAnsi" w:hAnsi="Sylfaen" w:cs="DejaVuSerif"/>
          <w:sz w:val="18"/>
          <w:szCs w:val="18"/>
          <w:lang w:val="ka-GE" w:eastAsia="en-US"/>
        </w:rPr>
        <w:t xml:space="preserve"> </w:t>
      </w: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თაობაზე</w:t>
      </w:r>
      <w:proofErr w:type="spellEnd"/>
      <w:r w:rsidR="00647A9A">
        <w:rPr>
          <w:rFonts w:ascii="DejaVuSerif" w:eastAsiaTheme="minorHAnsi" w:hAnsi="DejaVuSerif" w:cs="DejaVuSerif"/>
          <w:sz w:val="18"/>
          <w:szCs w:val="18"/>
          <w:lang w:val="en-US" w:eastAsia="en-US"/>
        </w:rPr>
        <w:t xml:space="preserve">, </w:t>
      </w: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ქალაქ</w:t>
      </w:r>
      <w:proofErr w:type="spellEnd"/>
      <w:r w:rsidRPr="00FA036A">
        <w:rPr>
          <w:rFonts w:ascii="DejaVuSerif" w:eastAsiaTheme="minorHAnsi" w:hAnsi="DejaVuSerif" w:cs="DejaVuSerif"/>
          <w:sz w:val="18"/>
          <w:szCs w:val="18"/>
          <w:lang w:val="en-US" w:eastAsia="en-US"/>
        </w:rPr>
        <w:t xml:space="preserve"> </w:t>
      </w: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ქუთაისის</w:t>
      </w:r>
      <w:proofErr w:type="spellEnd"/>
      <w:r w:rsidRPr="00FA036A">
        <w:rPr>
          <w:rFonts w:ascii="DejaVuSerif" w:eastAsiaTheme="minorHAnsi" w:hAnsi="DejaVuSerif" w:cs="DejaVuSerif"/>
          <w:sz w:val="18"/>
          <w:szCs w:val="18"/>
          <w:lang w:val="en-US" w:eastAsia="en-US"/>
        </w:rPr>
        <w:t xml:space="preserve"> </w:t>
      </w: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მუნიციპალიტეტის</w:t>
      </w:r>
      <w:proofErr w:type="spellEnd"/>
      <w:r w:rsidRPr="00FA036A">
        <w:rPr>
          <w:rFonts w:ascii="DejaVuSerif" w:eastAsiaTheme="minorHAnsi" w:hAnsi="DejaVuSerif" w:cs="DejaVuSerif"/>
          <w:sz w:val="18"/>
          <w:szCs w:val="18"/>
          <w:lang w:val="en-US" w:eastAsia="en-US"/>
        </w:rPr>
        <w:t xml:space="preserve"> </w:t>
      </w: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მერისათვის</w:t>
      </w:r>
      <w:proofErr w:type="spellEnd"/>
      <w:r w:rsidRPr="00FA036A">
        <w:rPr>
          <w:rFonts w:ascii="DejaVuSerif" w:eastAsiaTheme="minorHAnsi" w:hAnsi="DejaVuSerif" w:cs="DejaVuSerif"/>
          <w:sz w:val="18"/>
          <w:szCs w:val="18"/>
          <w:lang w:val="en-US" w:eastAsia="en-US"/>
        </w:rPr>
        <w:t xml:space="preserve"> </w:t>
      </w: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თანხმობის</w:t>
      </w:r>
      <w:proofErr w:type="spellEnd"/>
      <w:r w:rsidRPr="00FA036A">
        <w:rPr>
          <w:rFonts w:ascii="DejaVuSerif" w:eastAsiaTheme="minorHAnsi" w:hAnsi="DejaVuSerif" w:cs="DejaVuSerif"/>
          <w:sz w:val="18"/>
          <w:szCs w:val="18"/>
          <w:lang w:val="en-US" w:eastAsia="en-US"/>
        </w:rPr>
        <w:t xml:space="preserve"> </w:t>
      </w: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მიცემის</w:t>
      </w:r>
      <w:proofErr w:type="spellEnd"/>
      <w:r w:rsidRPr="00FA036A">
        <w:rPr>
          <w:rFonts w:ascii="DejaVuSerif" w:eastAsiaTheme="minorHAnsi" w:hAnsi="DejaVuSerif" w:cs="DejaVuSerif"/>
          <w:sz w:val="18"/>
          <w:szCs w:val="18"/>
          <w:lang w:val="en-US" w:eastAsia="en-US"/>
        </w:rPr>
        <w:t xml:space="preserve"> </w:t>
      </w:r>
      <w:proofErr w:type="spellStart"/>
      <w:r w:rsidRPr="00FA036A">
        <w:rPr>
          <w:rFonts w:ascii="Sylfaen" w:eastAsiaTheme="minorHAnsi" w:hAnsi="Sylfaen" w:cs="Sylfaen"/>
          <w:sz w:val="18"/>
          <w:szCs w:val="18"/>
          <w:lang w:val="en-US" w:eastAsia="en-US"/>
        </w:rPr>
        <w:t>შესახებ</w:t>
      </w:r>
      <w:proofErr w:type="spellEnd"/>
    </w:p>
    <w:p w:rsidR="00F54BCE" w:rsidRDefault="00F54BCE" w:rsidP="00FA036A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</w:p>
    <w:p w:rsidR="00FA036A" w:rsidRPr="00864E83" w:rsidRDefault="00FA036A" w:rsidP="00FA036A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 w:rsidRPr="00864E83">
        <w:rPr>
          <w:rFonts w:ascii="Sylfaen" w:hAnsi="Sylfaen" w:cs="Sylfaen"/>
          <w:sz w:val="18"/>
          <w:szCs w:val="18"/>
          <w:lang w:val="ka-GE"/>
        </w:rPr>
        <w:tab/>
        <w:t xml:space="preserve">ბატონი </w:t>
      </w:r>
      <w:r>
        <w:rPr>
          <w:rFonts w:ascii="Sylfaen" w:hAnsi="Sylfaen" w:cs="Sylfaen"/>
          <w:sz w:val="18"/>
          <w:szCs w:val="18"/>
          <w:lang w:val="ka-GE"/>
        </w:rPr>
        <w:t>იოსებ ხახალეიშვილი</w:t>
      </w:r>
      <w:r w:rsidRPr="00864E83">
        <w:rPr>
          <w:rFonts w:ascii="Sylfaen" w:hAnsi="Sylfaen" w:cs="Sylfaen"/>
          <w:sz w:val="18"/>
          <w:szCs w:val="18"/>
          <w:lang w:val="ka-GE"/>
        </w:rPr>
        <w:t xml:space="preserve"> </w:t>
      </w:r>
    </w:p>
    <w:p w:rsidR="00FA036A" w:rsidRPr="00864E83" w:rsidRDefault="00FA036A" w:rsidP="00FA036A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 w:rsidRPr="00864E83">
        <w:rPr>
          <w:rFonts w:ascii="Sylfaen" w:hAnsi="Sylfaen" w:cs="Sylfaen"/>
          <w:sz w:val="18"/>
          <w:szCs w:val="18"/>
          <w:lang w:val="ka-GE"/>
        </w:rPr>
        <w:t>ქალა</w:t>
      </w:r>
      <w:r>
        <w:rPr>
          <w:rFonts w:ascii="Sylfaen" w:hAnsi="Sylfaen" w:cs="Sylfaen"/>
          <w:sz w:val="18"/>
          <w:szCs w:val="18"/>
          <w:lang w:val="ka-GE"/>
        </w:rPr>
        <w:t>ქ ქუთაისის მუნიციპალიტეტის მერი</w:t>
      </w:r>
    </w:p>
    <w:p w:rsidR="00FA036A" w:rsidRDefault="00FA036A" w:rsidP="00FA036A">
      <w:pPr>
        <w:pStyle w:val="ListParagraph"/>
        <w:spacing w:after="0" w:line="240" w:lineRule="auto"/>
        <w:ind w:left="706"/>
        <w:jc w:val="right"/>
        <w:rPr>
          <w:bCs/>
          <w:iCs/>
          <w:noProof/>
          <w:sz w:val="18"/>
          <w:szCs w:val="18"/>
          <w:lang w:val="ka-GE" w:eastAsia="en-US"/>
        </w:rPr>
      </w:pP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ბატონი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მირზა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მამასახლისი</w:t>
      </w:r>
    </w:p>
    <w:p w:rsidR="00FA036A" w:rsidRDefault="00FA036A" w:rsidP="00FA036A">
      <w:pPr>
        <w:pStyle w:val="ListParagraph"/>
        <w:spacing w:after="0" w:line="240" w:lineRule="auto"/>
        <w:ind w:left="706"/>
        <w:jc w:val="right"/>
        <w:rPr>
          <w:bCs/>
          <w:iCs/>
          <w:noProof/>
          <w:sz w:val="18"/>
          <w:szCs w:val="18"/>
          <w:lang w:val="ka-GE" w:eastAsia="en-US"/>
        </w:rPr>
      </w:pP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ქალაქ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ქუთაისის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მუნიციპალიტეტის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მერიის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პირველადი</w:t>
      </w:r>
    </w:p>
    <w:p w:rsidR="00FA036A" w:rsidRDefault="00FA036A" w:rsidP="00FA036A">
      <w:pPr>
        <w:pStyle w:val="ListParagraph"/>
        <w:spacing w:after="0" w:line="240" w:lineRule="auto"/>
        <w:ind w:left="706"/>
        <w:jc w:val="right"/>
        <w:rPr>
          <w:bCs/>
          <w:iCs/>
          <w:noProof/>
          <w:sz w:val="18"/>
          <w:szCs w:val="18"/>
          <w:lang w:val="ka-GE" w:eastAsia="en-US"/>
        </w:rPr>
      </w:pP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სტრუქტურული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ერთეულის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-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ეკონომიკური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განვითარების</w:t>
      </w:r>
      <w:r>
        <w:rPr>
          <w:bCs/>
          <w:iCs/>
          <w:noProof/>
          <w:sz w:val="18"/>
          <w:szCs w:val="18"/>
          <w:lang w:val="ka-GE" w:eastAsia="en-US"/>
        </w:rPr>
        <w:t xml:space="preserve">, </w:t>
      </w:r>
    </w:p>
    <w:p w:rsidR="00FA036A" w:rsidRDefault="00FA036A" w:rsidP="00FA036A">
      <w:pPr>
        <w:pStyle w:val="ListParagraph"/>
        <w:spacing w:after="0" w:line="240" w:lineRule="auto"/>
        <w:ind w:left="706"/>
        <w:jc w:val="right"/>
        <w:rPr>
          <w:bCs/>
          <w:iCs/>
          <w:noProof/>
          <w:sz w:val="18"/>
          <w:szCs w:val="18"/>
          <w:lang w:val="ka-GE" w:eastAsia="en-US"/>
        </w:rPr>
      </w:pP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ადგილობრივი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თვითმმართველობის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ქონებისა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და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ტრანსპორტის</w:t>
      </w:r>
    </w:p>
    <w:p w:rsidR="00FA036A" w:rsidRPr="00F54BCE" w:rsidRDefault="00FA036A" w:rsidP="00F54BCE">
      <w:pPr>
        <w:pStyle w:val="ListParagraph"/>
        <w:spacing w:after="0" w:line="240" w:lineRule="auto"/>
        <w:ind w:left="706"/>
        <w:jc w:val="right"/>
        <w:rPr>
          <w:bCs/>
          <w:iCs/>
          <w:noProof/>
          <w:sz w:val="18"/>
          <w:szCs w:val="18"/>
          <w:lang w:val="ka-GE" w:eastAsia="en-US"/>
        </w:rPr>
      </w:pP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მართვის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სამსახურის</w:t>
      </w:r>
      <w:r>
        <w:rPr>
          <w:bCs/>
          <w:iCs/>
          <w:noProof/>
          <w:sz w:val="18"/>
          <w:szCs w:val="18"/>
          <w:lang w:val="ka-GE" w:eastAsia="en-US"/>
        </w:rPr>
        <w:t xml:space="preserve"> </w:t>
      </w:r>
      <w:r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ხელმძღვანელი</w:t>
      </w:r>
    </w:p>
    <w:p w:rsidR="00FA036A" w:rsidRPr="00FA036A" w:rsidRDefault="00FA036A" w:rsidP="00FA036A">
      <w:pPr>
        <w:pStyle w:val="ListParagraph"/>
        <w:autoSpaceDE w:val="0"/>
        <w:autoSpaceDN w:val="0"/>
        <w:adjustRightInd w:val="0"/>
        <w:spacing w:after="0" w:line="360" w:lineRule="auto"/>
        <w:ind w:left="706"/>
        <w:rPr>
          <w:rFonts w:ascii="DejaVuSerif" w:eastAsiaTheme="minorHAnsi" w:hAnsi="DejaVuSerif" w:cs="DejaVuSerif"/>
          <w:sz w:val="18"/>
          <w:szCs w:val="18"/>
          <w:lang w:val="en-US" w:eastAsia="en-US"/>
        </w:rPr>
      </w:pPr>
    </w:p>
    <w:p w:rsidR="00027983" w:rsidRDefault="00027983" w:rsidP="00027983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  <w:r w:rsidRPr="00027983">
        <w:rPr>
          <w:rFonts w:ascii="Sylfaen" w:hAnsi="Sylfaen" w:cs="Sylfaen"/>
          <w:sz w:val="18"/>
          <w:szCs w:val="18"/>
          <w:lang w:val="ka-GE"/>
        </w:rPr>
        <w:t xml:space="preserve">ქალაქ </w:t>
      </w:r>
      <w:r>
        <w:rPr>
          <w:rFonts w:ascii="Sylfaen" w:hAnsi="Sylfaen" w:cs="Sylfaen"/>
          <w:sz w:val="18"/>
          <w:szCs w:val="18"/>
          <w:lang w:val="ka-GE"/>
        </w:rPr>
        <w:t>ქუთაისის მუნიციპალიტეტის</w:t>
      </w:r>
      <w:r w:rsidR="00513F0A">
        <w:rPr>
          <w:rFonts w:ascii="Sylfaen" w:hAnsi="Sylfaen" w:cs="Sylfaen"/>
          <w:sz w:val="18"/>
          <w:szCs w:val="18"/>
          <w:lang w:val="ka-GE"/>
        </w:rPr>
        <w:t xml:space="preserve"> საკრებულოს თა</w:t>
      </w:r>
      <w:r>
        <w:rPr>
          <w:rFonts w:ascii="Sylfaen" w:hAnsi="Sylfaen" w:cs="Sylfaen"/>
          <w:sz w:val="18"/>
          <w:szCs w:val="18"/>
          <w:lang w:val="ka-GE"/>
        </w:rPr>
        <w:t>ვმჯდომარის</w:t>
      </w:r>
      <w:r w:rsidR="00513F0A">
        <w:rPr>
          <w:rFonts w:ascii="Sylfaen" w:hAnsi="Sylfaen" w:cs="Sylfaen"/>
          <w:sz w:val="18"/>
          <w:szCs w:val="18"/>
          <w:lang w:val="ka-GE"/>
        </w:rPr>
        <w:t xml:space="preserve"> არჩევის შესახებ</w:t>
      </w:r>
    </w:p>
    <w:p w:rsidR="00513F0A" w:rsidRDefault="00513F0A" w:rsidP="00513F0A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ascii="Sylfaen" w:hAnsi="Sylfaen" w:cs="Sylfaen"/>
          <w:sz w:val="18"/>
          <w:szCs w:val="18"/>
          <w:lang w:val="ka-GE"/>
        </w:rPr>
      </w:pPr>
    </w:p>
    <w:p w:rsidR="00513F0A" w:rsidRDefault="00513F0A" w:rsidP="00513F0A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ბატონი ირაკლი შენგელია</w:t>
      </w:r>
    </w:p>
    <w:p w:rsidR="00513F0A" w:rsidRDefault="00513F0A" w:rsidP="00513F0A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ქალაქ ქუთაისის მუნიციპალიტეტის საკრებულოს </w:t>
      </w:r>
    </w:p>
    <w:p w:rsidR="00513F0A" w:rsidRDefault="00513F0A" w:rsidP="00513F0A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თავმჯდომარის მოადგილე, საკრებულოს თავმჯდომარის</w:t>
      </w:r>
    </w:p>
    <w:p w:rsidR="00513F0A" w:rsidRDefault="00513F0A" w:rsidP="00513F0A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მოვალეობის შემსრულებელი</w:t>
      </w:r>
    </w:p>
    <w:p w:rsidR="00513F0A" w:rsidRPr="00513F0A" w:rsidRDefault="00513F0A" w:rsidP="00513F0A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sz w:val="18"/>
          <w:szCs w:val="18"/>
          <w:lang w:val="ka-GE"/>
        </w:rPr>
      </w:pPr>
    </w:p>
    <w:p w:rsidR="00513F0A" w:rsidRDefault="00513F0A" w:rsidP="00513F0A">
      <w:pPr>
        <w:pStyle w:val="ListParagraph"/>
        <w:autoSpaceDE w:val="0"/>
        <w:autoSpaceDN w:val="0"/>
        <w:adjustRightInd w:val="0"/>
        <w:spacing w:after="0" w:line="240" w:lineRule="auto"/>
        <w:ind w:left="1066"/>
        <w:jc w:val="righ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ბატონი ვლას გარდაფხაძე</w:t>
      </w:r>
    </w:p>
    <w:p w:rsidR="00513F0A" w:rsidRDefault="00513F0A" w:rsidP="00513F0A">
      <w:pPr>
        <w:autoSpaceDE w:val="0"/>
        <w:autoSpaceDN w:val="0"/>
        <w:adjustRightInd w:val="0"/>
        <w:spacing w:after="0"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ქალაქ ქუთაისის მუნიციპალიტეტის საკრებულოს </w:t>
      </w:r>
    </w:p>
    <w:p w:rsidR="00513F0A" w:rsidRDefault="00513F0A" w:rsidP="00513F0A">
      <w:pPr>
        <w:autoSpaceDE w:val="0"/>
        <w:autoSpaceDN w:val="0"/>
        <w:adjustRightInd w:val="0"/>
        <w:spacing w:after="0"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იურიდიულ საკითხთა კომისიის თავმჯდომარე</w:t>
      </w:r>
    </w:p>
    <w:p w:rsidR="00513F0A" w:rsidRDefault="00513F0A" w:rsidP="00513F0A">
      <w:pPr>
        <w:autoSpaceDE w:val="0"/>
        <w:autoSpaceDN w:val="0"/>
        <w:adjustRightInd w:val="0"/>
        <w:spacing w:after="0"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</w:p>
    <w:p w:rsidR="004356AC" w:rsidRPr="00652679" w:rsidRDefault="004356AC" w:rsidP="002B69A4">
      <w:pPr>
        <w:spacing w:after="0" w:line="240" w:lineRule="auto"/>
        <w:rPr>
          <w:rFonts w:ascii="Sylfaen" w:hAnsi="Sylfaen"/>
          <w:sz w:val="18"/>
          <w:szCs w:val="18"/>
          <w:lang w:val="ka-GE"/>
        </w:rPr>
      </w:pPr>
    </w:p>
    <w:p w:rsidR="00B24D01" w:rsidRDefault="00B24D01" w:rsidP="006D6C5A">
      <w:pPr>
        <w:spacing w:after="0" w:line="36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 xml:space="preserve">მუხლი 3. </w:t>
      </w:r>
      <w:r>
        <w:rPr>
          <w:rFonts w:ascii="Sylfaen" w:hAnsi="Sylfaen"/>
          <w:sz w:val="18"/>
          <w:szCs w:val="18"/>
          <w:lang w:val="ka-GE"/>
        </w:rPr>
        <w:t>ბრძანება შეიძლება გასაჩივრდეს, კანონით დადგენილი წესით, ქუთაისის საქალაქო სასამართლოში (</w:t>
      </w:r>
      <w:proofErr w:type="spellStart"/>
      <w:r>
        <w:rPr>
          <w:rFonts w:ascii="Sylfaen" w:hAnsi="Sylfaen"/>
          <w:sz w:val="18"/>
          <w:szCs w:val="18"/>
          <w:lang w:val="ka-GE"/>
        </w:rPr>
        <w:t>ვ.კუპრაძის</w:t>
      </w:r>
      <w:proofErr w:type="spellEnd"/>
      <w:r>
        <w:rPr>
          <w:rFonts w:ascii="Sylfaen" w:hAnsi="Sylfaen"/>
          <w:sz w:val="18"/>
          <w:szCs w:val="18"/>
          <w:lang w:val="ka-GE"/>
        </w:rPr>
        <w:t xml:space="preserve"> ქუჩა №11), მისი გაცნობიდან ერთი თვის ვადაში.</w:t>
      </w:r>
    </w:p>
    <w:p w:rsidR="00B24D01" w:rsidRDefault="00B24D01" w:rsidP="00B24D01">
      <w:pPr>
        <w:spacing w:after="0"/>
        <w:ind w:firstLine="72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 xml:space="preserve">მუხლი 4.  </w:t>
      </w:r>
      <w:r>
        <w:rPr>
          <w:rFonts w:ascii="Sylfaen" w:hAnsi="Sylfaen"/>
          <w:sz w:val="18"/>
          <w:szCs w:val="18"/>
          <w:lang w:val="ka-GE"/>
        </w:rPr>
        <w:t>ბრძანება ძალაში შევიდეს კანონით დადგენილი წესით.</w:t>
      </w:r>
    </w:p>
    <w:p w:rsidR="00BB38B6" w:rsidRDefault="00BB38B6" w:rsidP="00BB38B6">
      <w:pPr>
        <w:spacing w:after="0" w:line="360" w:lineRule="auto"/>
        <w:ind w:firstLine="709"/>
        <w:rPr>
          <w:rFonts w:ascii="Sylfaen" w:hAnsi="Sylfaen"/>
          <w:sz w:val="18"/>
          <w:szCs w:val="18"/>
          <w:lang w:val="ka-GE"/>
        </w:rPr>
      </w:pPr>
    </w:p>
    <w:p w:rsidR="00171D74" w:rsidRDefault="00955128" w:rsidP="00955128">
      <w:pPr>
        <w:spacing w:after="0" w:line="360" w:lineRule="auto"/>
        <w:ind w:left="720" w:firstLine="720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საკრებულოს თავმჯდომარ</w:t>
      </w:r>
      <w:r w:rsidR="00171D74">
        <w:rPr>
          <w:rFonts w:ascii="Sylfaen" w:hAnsi="Sylfaen" w:cs="Sylfaen"/>
          <w:sz w:val="18"/>
          <w:szCs w:val="18"/>
          <w:lang w:val="ka-GE"/>
        </w:rPr>
        <w:t>ის მოადგილე,</w:t>
      </w:r>
    </w:p>
    <w:p w:rsidR="00171D74" w:rsidRDefault="00171D74" w:rsidP="00955128">
      <w:pPr>
        <w:spacing w:after="0" w:line="360" w:lineRule="auto"/>
        <w:ind w:left="720" w:firstLine="720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საკრებულოს თავმჯდომარის მოვალეობის </w:t>
      </w:r>
    </w:p>
    <w:p w:rsidR="00171D74" w:rsidRDefault="00171D74" w:rsidP="00171D74">
      <w:pPr>
        <w:spacing w:after="0" w:line="360" w:lineRule="auto"/>
        <w:ind w:left="1440" w:firstLine="720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შემსრულებელი</w:t>
      </w:r>
      <w:r w:rsidR="00955128">
        <w:rPr>
          <w:rFonts w:ascii="Sylfaen" w:hAnsi="Sylfaen" w:cs="Sylfaen"/>
          <w:sz w:val="18"/>
          <w:szCs w:val="18"/>
          <w:lang w:val="ka-GE"/>
        </w:rPr>
        <w:t xml:space="preserve">                          </w:t>
      </w:r>
      <w:r>
        <w:rPr>
          <w:rFonts w:ascii="Sylfaen" w:hAnsi="Sylfaen" w:cs="Sylfaen"/>
          <w:sz w:val="18"/>
          <w:szCs w:val="18"/>
          <w:lang w:val="ka-GE"/>
        </w:rPr>
        <w:t xml:space="preserve">                          </w:t>
      </w:r>
      <w:r w:rsidR="00513F0A">
        <w:rPr>
          <w:rFonts w:ascii="Sylfaen" w:hAnsi="Sylfaen" w:cs="Sylfaen"/>
          <w:sz w:val="18"/>
          <w:szCs w:val="18"/>
          <w:lang w:val="ka-GE"/>
        </w:rPr>
        <w:t>ირაკლი შენგელია</w:t>
      </w:r>
    </w:p>
    <w:sectPr w:rsidR="00171D74" w:rsidSect="00F35AC4">
      <w:headerReference w:type="default" r:id="rId10"/>
      <w:pgSz w:w="12240" w:h="15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EA9" w:rsidRDefault="005F3EA9" w:rsidP="00F35AC4">
      <w:pPr>
        <w:spacing w:after="0" w:line="240" w:lineRule="auto"/>
      </w:pPr>
      <w:r>
        <w:separator/>
      </w:r>
    </w:p>
  </w:endnote>
  <w:endnote w:type="continuationSeparator" w:id="0">
    <w:p w:rsidR="005F3EA9" w:rsidRDefault="005F3EA9" w:rsidP="00F3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EA9" w:rsidRDefault="005F3EA9" w:rsidP="00F35AC4">
      <w:pPr>
        <w:spacing w:after="0" w:line="240" w:lineRule="auto"/>
      </w:pPr>
      <w:r>
        <w:separator/>
      </w:r>
    </w:p>
  </w:footnote>
  <w:footnote w:type="continuationSeparator" w:id="0">
    <w:p w:rsidR="005F3EA9" w:rsidRDefault="005F3EA9" w:rsidP="00F35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96938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35AC4" w:rsidRDefault="00F35AC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0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5AC4" w:rsidRDefault="00F35A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177B"/>
    <w:multiLevelType w:val="hybridMultilevel"/>
    <w:tmpl w:val="2F6E1E74"/>
    <w:lvl w:ilvl="0" w:tplc="9F980EE4">
      <w:start w:val="5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333"/>
    <w:multiLevelType w:val="hybridMultilevel"/>
    <w:tmpl w:val="B4D03260"/>
    <w:lvl w:ilvl="0" w:tplc="B6AEA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810EE7"/>
    <w:multiLevelType w:val="hybridMultilevel"/>
    <w:tmpl w:val="5128EDC2"/>
    <w:lvl w:ilvl="0" w:tplc="5A2229D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F675C93"/>
    <w:multiLevelType w:val="hybridMultilevel"/>
    <w:tmpl w:val="1D581964"/>
    <w:lvl w:ilvl="0" w:tplc="7D4AEA80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24343F"/>
    <w:multiLevelType w:val="hybridMultilevel"/>
    <w:tmpl w:val="7ED4E816"/>
    <w:lvl w:ilvl="0" w:tplc="5C30197E">
      <w:start w:val="1"/>
      <w:numFmt w:val="decimal"/>
      <w:lvlText w:val="%1."/>
      <w:lvlJc w:val="left"/>
      <w:pPr>
        <w:ind w:left="1066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 w15:restartNumberingAfterBreak="0">
    <w:nsid w:val="2C253660"/>
    <w:multiLevelType w:val="hybridMultilevel"/>
    <w:tmpl w:val="8610B024"/>
    <w:lvl w:ilvl="0" w:tplc="29C4A9AA">
      <w:start w:val="1"/>
      <w:numFmt w:val="decimal"/>
      <w:lvlText w:val="%1."/>
      <w:lvlJc w:val="left"/>
      <w:pPr>
        <w:ind w:left="36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0409001B">
      <w:start w:val="1"/>
      <w:numFmt w:val="lowerRoman"/>
      <w:lvlText w:val="%3."/>
      <w:lvlJc w:val="right"/>
      <w:pPr>
        <w:ind w:left="2506" w:hanging="180"/>
      </w:pPr>
    </w:lvl>
    <w:lvl w:ilvl="3" w:tplc="0409000F">
      <w:start w:val="1"/>
      <w:numFmt w:val="decimal"/>
      <w:lvlText w:val="%4."/>
      <w:lvlJc w:val="left"/>
      <w:pPr>
        <w:ind w:left="3226" w:hanging="360"/>
      </w:pPr>
    </w:lvl>
    <w:lvl w:ilvl="4" w:tplc="04090019">
      <w:start w:val="1"/>
      <w:numFmt w:val="lowerLetter"/>
      <w:lvlText w:val="%5."/>
      <w:lvlJc w:val="left"/>
      <w:pPr>
        <w:ind w:left="3946" w:hanging="360"/>
      </w:pPr>
    </w:lvl>
    <w:lvl w:ilvl="5" w:tplc="0409001B">
      <w:start w:val="1"/>
      <w:numFmt w:val="lowerRoman"/>
      <w:lvlText w:val="%6."/>
      <w:lvlJc w:val="right"/>
      <w:pPr>
        <w:ind w:left="4666" w:hanging="180"/>
      </w:pPr>
    </w:lvl>
    <w:lvl w:ilvl="6" w:tplc="0409000F">
      <w:start w:val="1"/>
      <w:numFmt w:val="decimal"/>
      <w:lvlText w:val="%7."/>
      <w:lvlJc w:val="left"/>
      <w:pPr>
        <w:ind w:left="5386" w:hanging="360"/>
      </w:pPr>
    </w:lvl>
    <w:lvl w:ilvl="7" w:tplc="04090019">
      <w:start w:val="1"/>
      <w:numFmt w:val="lowerLetter"/>
      <w:lvlText w:val="%8."/>
      <w:lvlJc w:val="left"/>
      <w:pPr>
        <w:ind w:left="6106" w:hanging="360"/>
      </w:pPr>
    </w:lvl>
    <w:lvl w:ilvl="8" w:tplc="0409001B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3165368A"/>
    <w:multiLevelType w:val="hybridMultilevel"/>
    <w:tmpl w:val="0B1200AC"/>
    <w:lvl w:ilvl="0" w:tplc="FF120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E01D44"/>
    <w:multiLevelType w:val="hybridMultilevel"/>
    <w:tmpl w:val="355A1B82"/>
    <w:lvl w:ilvl="0" w:tplc="CD70D92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3A02EF"/>
    <w:multiLevelType w:val="hybridMultilevel"/>
    <w:tmpl w:val="C6F8B370"/>
    <w:lvl w:ilvl="0" w:tplc="5A2229D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3A75617A"/>
    <w:multiLevelType w:val="hybridMultilevel"/>
    <w:tmpl w:val="45066522"/>
    <w:lvl w:ilvl="0" w:tplc="04BC0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E4FB1"/>
    <w:multiLevelType w:val="hybridMultilevel"/>
    <w:tmpl w:val="E69CADEA"/>
    <w:lvl w:ilvl="0" w:tplc="CFA6994E">
      <w:start w:val="1"/>
      <w:numFmt w:val="decimal"/>
      <w:lvlText w:val="%1."/>
      <w:lvlJc w:val="left"/>
      <w:pPr>
        <w:ind w:left="1066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0409001B">
      <w:start w:val="1"/>
      <w:numFmt w:val="lowerRoman"/>
      <w:lvlText w:val="%3."/>
      <w:lvlJc w:val="right"/>
      <w:pPr>
        <w:ind w:left="2506" w:hanging="180"/>
      </w:pPr>
    </w:lvl>
    <w:lvl w:ilvl="3" w:tplc="0409000F">
      <w:start w:val="1"/>
      <w:numFmt w:val="decimal"/>
      <w:lvlText w:val="%4."/>
      <w:lvlJc w:val="left"/>
      <w:pPr>
        <w:ind w:left="3226" w:hanging="360"/>
      </w:pPr>
    </w:lvl>
    <w:lvl w:ilvl="4" w:tplc="04090019">
      <w:start w:val="1"/>
      <w:numFmt w:val="lowerLetter"/>
      <w:lvlText w:val="%5."/>
      <w:lvlJc w:val="left"/>
      <w:pPr>
        <w:ind w:left="3946" w:hanging="360"/>
      </w:pPr>
    </w:lvl>
    <w:lvl w:ilvl="5" w:tplc="0409001B">
      <w:start w:val="1"/>
      <w:numFmt w:val="lowerRoman"/>
      <w:lvlText w:val="%6."/>
      <w:lvlJc w:val="right"/>
      <w:pPr>
        <w:ind w:left="4666" w:hanging="180"/>
      </w:pPr>
    </w:lvl>
    <w:lvl w:ilvl="6" w:tplc="0409000F">
      <w:start w:val="1"/>
      <w:numFmt w:val="decimal"/>
      <w:lvlText w:val="%7."/>
      <w:lvlJc w:val="left"/>
      <w:pPr>
        <w:ind w:left="5386" w:hanging="360"/>
      </w:pPr>
    </w:lvl>
    <w:lvl w:ilvl="7" w:tplc="04090019">
      <w:start w:val="1"/>
      <w:numFmt w:val="lowerLetter"/>
      <w:lvlText w:val="%8."/>
      <w:lvlJc w:val="left"/>
      <w:pPr>
        <w:ind w:left="6106" w:hanging="360"/>
      </w:pPr>
    </w:lvl>
    <w:lvl w:ilvl="8" w:tplc="0409001B">
      <w:start w:val="1"/>
      <w:numFmt w:val="lowerRoman"/>
      <w:lvlText w:val="%9."/>
      <w:lvlJc w:val="right"/>
      <w:pPr>
        <w:ind w:left="6826" w:hanging="180"/>
      </w:pPr>
    </w:lvl>
  </w:abstractNum>
  <w:abstractNum w:abstractNumId="11" w15:restartNumberingAfterBreak="0">
    <w:nsid w:val="44F41873"/>
    <w:multiLevelType w:val="hybridMultilevel"/>
    <w:tmpl w:val="8970281C"/>
    <w:lvl w:ilvl="0" w:tplc="5A2229D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73907F0"/>
    <w:multiLevelType w:val="hybridMultilevel"/>
    <w:tmpl w:val="7254959E"/>
    <w:lvl w:ilvl="0" w:tplc="5C30197E">
      <w:start w:val="1"/>
      <w:numFmt w:val="decimal"/>
      <w:lvlText w:val="%1."/>
      <w:lvlJc w:val="left"/>
      <w:pPr>
        <w:ind w:left="1066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3" w15:restartNumberingAfterBreak="0">
    <w:nsid w:val="48B807B4"/>
    <w:multiLevelType w:val="hybridMultilevel"/>
    <w:tmpl w:val="7254959E"/>
    <w:lvl w:ilvl="0" w:tplc="5C30197E">
      <w:start w:val="1"/>
      <w:numFmt w:val="decimal"/>
      <w:lvlText w:val="%1."/>
      <w:lvlJc w:val="left"/>
      <w:pPr>
        <w:ind w:left="1066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4" w15:restartNumberingAfterBreak="0">
    <w:nsid w:val="491C75EA"/>
    <w:multiLevelType w:val="hybridMultilevel"/>
    <w:tmpl w:val="6BBEE47C"/>
    <w:lvl w:ilvl="0" w:tplc="0409000F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353636"/>
    <w:multiLevelType w:val="hybridMultilevel"/>
    <w:tmpl w:val="6BBEE47C"/>
    <w:lvl w:ilvl="0" w:tplc="04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E425DF"/>
    <w:multiLevelType w:val="hybridMultilevel"/>
    <w:tmpl w:val="A7C0E282"/>
    <w:lvl w:ilvl="0" w:tplc="E188A216">
      <w:start w:val="1"/>
      <w:numFmt w:val="decimal"/>
      <w:lvlText w:val="%1."/>
      <w:lvlJc w:val="left"/>
      <w:pPr>
        <w:ind w:left="1170" w:hanging="360"/>
      </w:pPr>
      <w:rPr>
        <w:rFonts w:cs="Sylfaen"/>
      </w:rPr>
    </w:lvl>
    <w:lvl w:ilvl="1" w:tplc="04090019">
      <w:start w:val="1"/>
      <w:numFmt w:val="lowerLetter"/>
      <w:lvlText w:val="%2."/>
      <w:lvlJc w:val="left"/>
      <w:pPr>
        <w:ind w:left="1786" w:hanging="360"/>
      </w:pPr>
    </w:lvl>
    <w:lvl w:ilvl="2" w:tplc="0409001B">
      <w:start w:val="1"/>
      <w:numFmt w:val="lowerRoman"/>
      <w:lvlText w:val="%3."/>
      <w:lvlJc w:val="right"/>
      <w:pPr>
        <w:ind w:left="2506" w:hanging="180"/>
      </w:pPr>
    </w:lvl>
    <w:lvl w:ilvl="3" w:tplc="0409000F">
      <w:start w:val="1"/>
      <w:numFmt w:val="decimal"/>
      <w:lvlText w:val="%4."/>
      <w:lvlJc w:val="left"/>
      <w:pPr>
        <w:ind w:left="3226" w:hanging="360"/>
      </w:pPr>
    </w:lvl>
    <w:lvl w:ilvl="4" w:tplc="04090019">
      <w:start w:val="1"/>
      <w:numFmt w:val="lowerLetter"/>
      <w:lvlText w:val="%5."/>
      <w:lvlJc w:val="left"/>
      <w:pPr>
        <w:ind w:left="3946" w:hanging="360"/>
      </w:pPr>
    </w:lvl>
    <w:lvl w:ilvl="5" w:tplc="0409001B">
      <w:start w:val="1"/>
      <w:numFmt w:val="lowerRoman"/>
      <w:lvlText w:val="%6."/>
      <w:lvlJc w:val="right"/>
      <w:pPr>
        <w:ind w:left="4666" w:hanging="180"/>
      </w:pPr>
    </w:lvl>
    <w:lvl w:ilvl="6" w:tplc="0409000F">
      <w:start w:val="1"/>
      <w:numFmt w:val="decimal"/>
      <w:lvlText w:val="%7."/>
      <w:lvlJc w:val="left"/>
      <w:pPr>
        <w:ind w:left="5386" w:hanging="360"/>
      </w:pPr>
    </w:lvl>
    <w:lvl w:ilvl="7" w:tplc="04090019">
      <w:start w:val="1"/>
      <w:numFmt w:val="lowerLetter"/>
      <w:lvlText w:val="%8."/>
      <w:lvlJc w:val="left"/>
      <w:pPr>
        <w:ind w:left="6106" w:hanging="360"/>
      </w:pPr>
    </w:lvl>
    <w:lvl w:ilvl="8" w:tplc="0409001B">
      <w:start w:val="1"/>
      <w:numFmt w:val="lowerRoman"/>
      <w:lvlText w:val="%9."/>
      <w:lvlJc w:val="right"/>
      <w:pPr>
        <w:ind w:left="6826" w:hanging="180"/>
      </w:pPr>
    </w:lvl>
  </w:abstractNum>
  <w:abstractNum w:abstractNumId="17" w15:restartNumberingAfterBreak="0">
    <w:nsid w:val="620942B8"/>
    <w:multiLevelType w:val="hybridMultilevel"/>
    <w:tmpl w:val="17F2E40E"/>
    <w:lvl w:ilvl="0" w:tplc="4ED22D58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abstractNum w:abstractNumId="18" w15:restartNumberingAfterBreak="0">
    <w:nsid w:val="651C26FF"/>
    <w:multiLevelType w:val="hybridMultilevel"/>
    <w:tmpl w:val="9CA4A4A8"/>
    <w:lvl w:ilvl="0" w:tplc="52A28B96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B1C75"/>
    <w:multiLevelType w:val="hybridMultilevel"/>
    <w:tmpl w:val="1756C2FE"/>
    <w:lvl w:ilvl="0" w:tplc="D696C57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73F728A1"/>
    <w:multiLevelType w:val="hybridMultilevel"/>
    <w:tmpl w:val="8760CE42"/>
    <w:lvl w:ilvl="0" w:tplc="6E3A3D4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1" w15:restartNumberingAfterBreak="0">
    <w:nsid w:val="75BC740E"/>
    <w:multiLevelType w:val="hybridMultilevel"/>
    <w:tmpl w:val="A68251AE"/>
    <w:lvl w:ilvl="0" w:tplc="6E3A3D48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2" w15:restartNumberingAfterBreak="0">
    <w:nsid w:val="7A1432B0"/>
    <w:multiLevelType w:val="hybridMultilevel"/>
    <w:tmpl w:val="19E270D2"/>
    <w:lvl w:ilvl="0" w:tplc="75363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8"/>
  </w:num>
  <w:num w:numId="7">
    <w:abstractNumId w:val="18"/>
  </w:num>
  <w:num w:numId="8">
    <w:abstractNumId w:val="8"/>
  </w:num>
  <w:num w:numId="9">
    <w:abstractNumId w:val="11"/>
  </w:num>
  <w:num w:numId="10">
    <w:abstractNumId w:val="0"/>
  </w:num>
  <w:num w:numId="11">
    <w:abstractNumId w:val="2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4"/>
  </w:num>
  <w:num w:numId="15">
    <w:abstractNumId w:val="12"/>
  </w:num>
  <w:num w:numId="16">
    <w:abstractNumId w:val="1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"/>
  </w:num>
  <w:num w:numId="2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5"/>
  </w:num>
  <w:num w:numId="23">
    <w:abstractNumId w:val="19"/>
  </w:num>
  <w:num w:numId="24">
    <w:abstractNumId w:val="21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3A"/>
    <w:rsid w:val="000015FC"/>
    <w:rsid w:val="00002648"/>
    <w:rsid w:val="00022420"/>
    <w:rsid w:val="00027983"/>
    <w:rsid w:val="00031A63"/>
    <w:rsid w:val="00051F9C"/>
    <w:rsid w:val="0007291F"/>
    <w:rsid w:val="00072AAA"/>
    <w:rsid w:val="00081DCF"/>
    <w:rsid w:val="00094CB6"/>
    <w:rsid w:val="000954CD"/>
    <w:rsid w:val="000B4BDD"/>
    <w:rsid w:val="000B5254"/>
    <w:rsid w:val="000B5344"/>
    <w:rsid w:val="000B6F25"/>
    <w:rsid w:val="000C5897"/>
    <w:rsid w:val="000D17F3"/>
    <w:rsid w:val="000E3FC3"/>
    <w:rsid w:val="000F0F35"/>
    <w:rsid w:val="000F3010"/>
    <w:rsid w:val="000F4390"/>
    <w:rsid w:val="00101022"/>
    <w:rsid w:val="00105F3F"/>
    <w:rsid w:val="00112EC3"/>
    <w:rsid w:val="001149AA"/>
    <w:rsid w:val="00114C61"/>
    <w:rsid w:val="00120BEF"/>
    <w:rsid w:val="00133588"/>
    <w:rsid w:val="001374BD"/>
    <w:rsid w:val="00140994"/>
    <w:rsid w:val="00141C3E"/>
    <w:rsid w:val="00154AD3"/>
    <w:rsid w:val="00163BD3"/>
    <w:rsid w:val="0017094C"/>
    <w:rsid w:val="00171D74"/>
    <w:rsid w:val="001B1766"/>
    <w:rsid w:val="001B3060"/>
    <w:rsid w:val="001B4D11"/>
    <w:rsid w:val="001D4FEE"/>
    <w:rsid w:val="001E08DB"/>
    <w:rsid w:val="001F789F"/>
    <w:rsid w:val="002027A4"/>
    <w:rsid w:val="002229EF"/>
    <w:rsid w:val="00225011"/>
    <w:rsid w:val="0022712B"/>
    <w:rsid w:val="0023181B"/>
    <w:rsid w:val="00237D76"/>
    <w:rsid w:val="00250D2F"/>
    <w:rsid w:val="00251E22"/>
    <w:rsid w:val="002701D1"/>
    <w:rsid w:val="00283B3B"/>
    <w:rsid w:val="00286898"/>
    <w:rsid w:val="00294269"/>
    <w:rsid w:val="002B1F76"/>
    <w:rsid w:val="002B69A4"/>
    <w:rsid w:val="002E1BDB"/>
    <w:rsid w:val="002E3BD9"/>
    <w:rsid w:val="002F491C"/>
    <w:rsid w:val="00314027"/>
    <w:rsid w:val="003320D1"/>
    <w:rsid w:val="003377AD"/>
    <w:rsid w:val="00345862"/>
    <w:rsid w:val="0035329B"/>
    <w:rsid w:val="00353885"/>
    <w:rsid w:val="00392605"/>
    <w:rsid w:val="003D75E3"/>
    <w:rsid w:val="003E40A7"/>
    <w:rsid w:val="0040035E"/>
    <w:rsid w:val="00415DAE"/>
    <w:rsid w:val="00430725"/>
    <w:rsid w:val="00432216"/>
    <w:rsid w:val="004356AC"/>
    <w:rsid w:val="00436328"/>
    <w:rsid w:val="0045221A"/>
    <w:rsid w:val="004629EE"/>
    <w:rsid w:val="004817D7"/>
    <w:rsid w:val="00486F15"/>
    <w:rsid w:val="004A449F"/>
    <w:rsid w:val="004A7F93"/>
    <w:rsid w:val="004B0ACA"/>
    <w:rsid w:val="004B0B96"/>
    <w:rsid w:val="004B1C35"/>
    <w:rsid w:val="004B78A4"/>
    <w:rsid w:val="004C525B"/>
    <w:rsid w:val="004C67E4"/>
    <w:rsid w:val="004C71DF"/>
    <w:rsid w:val="004E3FB4"/>
    <w:rsid w:val="00502B47"/>
    <w:rsid w:val="00513F0A"/>
    <w:rsid w:val="005240F2"/>
    <w:rsid w:val="00530577"/>
    <w:rsid w:val="00530D31"/>
    <w:rsid w:val="00545780"/>
    <w:rsid w:val="00545C54"/>
    <w:rsid w:val="00555649"/>
    <w:rsid w:val="00557F64"/>
    <w:rsid w:val="00582035"/>
    <w:rsid w:val="00582E14"/>
    <w:rsid w:val="0058702B"/>
    <w:rsid w:val="00595211"/>
    <w:rsid w:val="00595314"/>
    <w:rsid w:val="005A01E6"/>
    <w:rsid w:val="005A0965"/>
    <w:rsid w:val="005A25A9"/>
    <w:rsid w:val="005A4146"/>
    <w:rsid w:val="005B4F08"/>
    <w:rsid w:val="005C2CDD"/>
    <w:rsid w:val="005C54D6"/>
    <w:rsid w:val="005C7E03"/>
    <w:rsid w:val="005D1C77"/>
    <w:rsid w:val="005D2488"/>
    <w:rsid w:val="005D52DF"/>
    <w:rsid w:val="005E1EAE"/>
    <w:rsid w:val="005F366E"/>
    <w:rsid w:val="005F3EA9"/>
    <w:rsid w:val="00624B5D"/>
    <w:rsid w:val="0062741B"/>
    <w:rsid w:val="0063074F"/>
    <w:rsid w:val="00647A9A"/>
    <w:rsid w:val="006543EB"/>
    <w:rsid w:val="00664731"/>
    <w:rsid w:val="0067558D"/>
    <w:rsid w:val="00677CDD"/>
    <w:rsid w:val="00683628"/>
    <w:rsid w:val="00686DA9"/>
    <w:rsid w:val="00691A4F"/>
    <w:rsid w:val="006A0FC5"/>
    <w:rsid w:val="006B306A"/>
    <w:rsid w:val="006D6C5A"/>
    <w:rsid w:val="006E0895"/>
    <w:rsid w:val="006F283A"/>
    <w:rsid w:val="00707FE0"/>
    <w:rsid w:val="007271A7"/>
    <w:rsid w:val="0073061D"/>
    <w:rsid w:val="007314AA"/>
    <w:rsid w:val="00765CD3"/>
    <w:rsid w:val="007728DB"/>
    <w:rsid w:val="00787493"/>
    <w:rsid w:val="00794C06"/>
    <w:rsid w:val="00797507"/>
    <w:rsid w:val="007B460F"/>
    <w:rsid w:val="007C1AAF"/>
    <w:rsid w:val="007C564F"/>
    <w:rsid w:val="007C6A59"/>
    <w:rsid w:val="007E3FE2"/>
    <w:rsid w:val="00811323"/>
    <w:rsid w:val="00820252"/>
    <w:rsid w:val="00821948"/>
    <w:rsid w:val="00847306"/>
    <w:rsid w:val="008530F3"/>
    <w:rsid w:val="00854D01"/>
    <w:rsid w:val="00856CB4"/>
    <w:rsid w:val="008622E6"/>
    <w:rsid w:val="00864E83"/>
    <w:rsid w:val="00865FBF"/>
    <w:rsid w:val="0088142B"/>
    <w:rsid w:val="00896361"/>
    <w:rsid w:val="008D779F"/>
    <w:rsid w:val="008D7CC8"/>
    <w:rsid w:val="008E2DAF"/>
    <w:rsid w:val="008F18CF"/>
    <w:rsid w:val="008F2E52"/>
    <w:rsid w:val="009125DA"/>
    <w:rsid w:val="0091484E"/>
    <w:rsid w:val="0094385D"/>
    <w:rsid w:val="00955128"/>
    <w:rsid w:val="009600CD"/>
    <w:rsid w:val="009709A6"/>
    <w:rsid w:val="00972B69"/>
    <w:rsid w:val="00974665"/>
    <w:rsid w:val="00991495"/>
    <w:rsid w:val="009B7297"/>
    <w:rsid w:val="009C62F4"/>
    <w:rsid w:val="009D2A93"/>
    <w:rsid w:val="00A115FE"/>
    <w:rsid w:val="00A11F20"/>
    <w:rsid w:val="00A1593A"/>
    <w:rsid w:val="00A15D3E"/>
    <w:rsid w:val="00A24A10"/>
    <w:rsid w:val="00A52381"/>
    <w:rsid w:val="00A64C66"/>
    <w:rsid w:val="00AC0F89"/>
    <w:rsid w:val="00AC5F9D"/>
    <w:rsid w:val="00AD0DC9"/>
    <w:rsid w:val="00AD47C4"/>
    <w:rsid w:val="00AE2097"/>
    <w:rsid w:val="00AE58E6"/>
    <w:rsid w:val="00AF3E68"/>
    <w:rsid w:val="00B0306C"/>
    <w:rsid w:val="00B15A9C"/>
    <w:rsid w:val="00B247E0"/>
    <w:rsid w:val="00B24D01"/>
    <w:rsid w:val="00B43880"/>
    <w:rsid w:val="00B55CF8"/>
    <w:rsid w:val="00B579DD"/>
    <w:rsid w:val="00B6124C"/>
    <w:rsid w:val="00BA615E"/>
    <w:rsid w:val="00BB38B6"/>
    <w:rsid w:val="00BD7E07"/>
    <w:rsid w:val="00BF16B7"/>
    <w:rsid w:val="00BF30BB"/>
    <w:rsid w:val="00BF4161"/>
    <w:rsid w:val="00BF467A"/>
    <w:rsid w:val="00C06A36"/>
    <w:rsid w:val="00C25AA0"/>
    <w:rsid w:val="00C43F85"/>
    <w:rsid w:val="00C53949"/>
    <w:rsid w:val="00C60E90"/>
    <w:rsid w:val="00C7680D"/>
    <w:rsid w:val="00C85D3E"/>
    <w:rsid w:val="00CB6893"/>
    <w:rsid w:val="00CC2743"/>
    <w:rsid w:val="00CC67DF"/>
    <w:rsid w:val="00CD237E"/>
    <w:rsid w:val="00CD7A52"/>
    <w:rsid w:val="00CE1B39"/>
    <w:rsid w:val="00CE5A36"/>
    <w:rsid w:val="00D04C31"/>
    <w:rsid w:val="00D053F7"/>
    <w:rsid w:val="00D05783"/>
    <w:rsid w:val="00D13E9E"/>
    <w:rsid w:val="00D26DF6"/>
    <w:rsid w:val="00D32338"/>
    <w:rsid w:val="00D44EA6"/>
    <w:rsid w:val="00D45746"/>
    <w:rsid w:val="00D81244"/>
    <w:rsid w:val="00D967FF"/>
    <w:rsid w:val="00DA21DF"/>
    <w:rsid w:val="00DA71DA"/>
    <w:rsid w:val="00DF1774"/>
    <w:rsid w:val="00DF2A8A"/>
    <w:rsid w:val="00E20294"/>
    <w:rsid w:val="00E302DE"/>
    <w:rsid w:val="00E432B7"/>
    <w:rsid w:val="00E64BB0"/>
    <w:rsid w:val="00E664E4"/>
    <w:rsid w:val="00E81A53"/>
    <w:rsid w:val="00E825C7"/>
    <w:rsid w:val="00E83CFC"/>
    <w:rsid w:val="00E957CD"/>
    <w:rsid w:val="00EC1024"/>
    <w:rsid w:val="00EF4CC2"/>
    <w:rsid w:val="00F00B04"/>
    <w:rsid w:val="00F078E9"/>
    <w:rsid w:val="00F11471"/>
    <w:rsid w:val="00F2528E"/>
    <w:rsid w:val="00F31BB4"/>
    <w:rsid w:val="00F35AC4"/>
    <w:rsid w:val="00F35EE3"/>
    <w:rsid w:val="00F54BCE"/>
    <w:rsid w:val="00F637D7"/>
    <w:rsid w:val="00F868E1"/>
    <w:rsid w:val="00F96013"/>
    <w:rsid w:val="00FA036A"/>
    <w:rsid w:val="00FB2227"/>
    <w:rsid w:val="00FB2DE2"/>
    <w:rsid w:val="00FB42A3"/>
    <w:rsid w:val="00FC47F4"/>
    <w:rsid w:val="00FD4762"/>
    <w:rsid w:val="00FD6AC3"/>
    <w:rsid w:val="00FE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75721-86DC-4852-85EF-1B347C6C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269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A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1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F35AC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AC4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5AC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AC4"/>
    <w:rPr>
      <w:rFonts w:ascii="Calibri" w:eastAsia="Times New Roman" w:hAnsi="Calibri" w:cs="Times New Roman"/>
      <w:lang w:val="ru-RU" w:eastAsia="ru-RU"/>
    </w:rPr>
  </w:style>
  <w:style w:type="paragraph" w:styleId="NoSpacing">
    <w:name w:val="No Spacing"/>
    <w:qFormat/>
    <w:rsid w:val="0089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qFormat/>
    <w:rsid w:val="00896361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B4F29-3AF2-44B0-9684-0FBA5CA7B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Tsaguri Pataridze</dc:creator>
  <cp:keywords/>
  <dc:description/>
  <cp:lastModifiedBy>Tsaguri Pataridze</cp:lastModifiedBy>
  <cp:revision>168</cp:revision>
  <cp:lastPrinted>2020-12-24T12:30:00Z</cp:lastPrinted>
  <dcterms:created xsi:type="dcterms:W3CDTF">2019-07-22T12:51:00Z</dcterms:created>
  <dcterms:modified xsi:type="dcterms:W3CDTF">2020-12-24T12:32:00Z</dcterms:modified>
</cp:coreProperties>
</file>