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054" w:rsidRDefault="00602EDA" w:rsidP="004365E6">
      <w:pPr>
        <w:spacing w:after="0" w:line="240" w:lineRule="auto"/>
        <w:jc w:val="center"/>
      </w:pPr>
      <w:r w:rsidRPr="00D93084">
        <w:rPr>
          <w:noProof/>
          <w:color w:val="000000"/>
          <w:sz w:val="20"/>
          <w:szCs w:val="20"/>
        </w:rPr>
        <w:drawing>
          <wp:anchor distT="0" distB="0" distL="114300" distR="114300" simplePos="0" relativeHeight="251661312" behindDoc="1" locked="0" layoutInCell="1" allowOverlap="1" wp14:anchorId="6B4004B7" wp14:editId="1201C8B5">
            <wp:simplePos x="0" y="0"/>
            <wp:positionH relativeFrom="column">
              <wp:posOffset>5240655</wp:posOffset>
            </wp:positionH>
            <wp:positionV relativeFrom="paragraph">
              <wp:posOffset>14910</wp:posOffset>
            </wp:positionV>
            <wp:extent cx="964565" cy="1143000"/>
            <wp:effectExtent l="0" t="0" r="6985" b="0"/>
            <wp:wrapNone/>
            <wp:docPr id="5" name="Picture 5" descr="Gerb Kuta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Kutaisi"/>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6456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3084">
        <w:rPr>
          <w:noProof/>
          <w:color w:val="000000"/>
          <w:sz w:val="20"/>
          <w:szCs w:val="20"/>
        </w:rPr>
        <w:drawing>
          <wp:anchor distT="0" distB="0" distL="114300" distR="114300" simplePos="0" relativeHeight="251659264" behindDoc="0" locked="0" layoutInCell="1" allowOverlap="1" wp14:anchorId="25DF1A4B" wp14:editId="7B00711B">
            <wp:simplePos x="0" y="0"/>
            <wp:positionH relativeFrom="column">
              <wp:posOffset>290525</wp:posOffset>
            </wp:positionH>
            <wp:positionV relativeFrom="paragraph">
              <wp:posOffset>46355</wp:posOffset>
            </wp:positionV>
            <wp:extent cx="584200" cy="1098550"/>
            <wp:effectExtent l="0" t="0" r="6350" b="6350"/>
            <wp:wrapNone/>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42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6CD7" w:rsidRDefault="00EF6CD7" w:rsidP="004365E6">
      <w:pPr>
        <w:spacing w:after="0" w:line="240" w:lineRule="auto"/>
        <w:jc w:val="center"/>
      </w:pPr>
    </w:p>
    <w:p w:rsidR="00211054" w:rsidRDefault="00211054" w:rsidP="004365E6">
      <w:pPr>
        <w:spacing w:after="0" w:line="240" w:lineRule="auto"/>
        <w:jc w:val="center"/>
      </w:pPr>
    </w:p>
    <w:p w:rsidR="00211054" w:rsidRDefault="00211054" w:rsidP="004365E6">
      <w:pPr>
        <w:spacing w:after="0" w:line="240" w:lineRule="auto"/>
        <w:jc w:val="center"/>
      </w:pPr>
    </w:p>
    <w:p w:rsidR="00211054" w:rsidRDefault="005249D8" w:rsidP="00AC2376">
      <w:pPr>
        <w:spacing w:after="0" w:line="360" w:lineRule="auto"/>
        <w:jc w:val="center"/>
        <w:rPr>
          <w:sz w:val="32"/>
          <w:szCs w:val="32"/>
          <w:lang w:val="ka-GE"/>
        </w:rPr>
      </w:pPr>
      <w:r>
        <w:rPr>
          <w:sz w:val="32"/>
          <w:szCs w:val="32"/>
          <w:lang w:val="ka-GE"/>
        </w:rPr>
        <w:t>ს</w:t>
      </w:r>
      <w:r w:rsidR="001B5066">
        <w:rPr>
          <w:sz w:val="32"/>
          <w:szCs w:val="32"/>
          <w:lang w:val="ka-GE"/>
        </w:rPr>
        <w:t xml:space="preserve"> </w:t>
      </w:r>
      <w:r>
        <w:rPr>
          <w:sz w:val="32"/>
          <w:szCs w:val="32"/>
          <w:lang w:val="ka-GE"/>
        </w:rPr>
        <w:t xml:space="preserve"> ა </w:t>
      </w:r>
      <w:r w:rsidR="001B5066">
        <w:rPr>
          <w:sz w:val="32"/>
          <w:szCs w:val="32"/>
          <w:lang w:val="ka-GE"/>
        </w:rPr>
        <w:t xml:space="preserve"> </w:t>
      </w:r>
      <w:r>
        <w:rPr>
          <w:sz w:val="32"/>
          <w:szCs w:val="32"/>
          <w:lang w:val="ka-GE"/>
        </w:rPr>
        <w:t xml:space="preserve">ქ </w:t>
      </w:r>
      <w:r w:rsidR="001B5066">
        <w:rPr>
          <w:sz w:val="32"/>
          <w:szCs w:val="32"/>
          <w:lang w:val="ka-GE"/>
        </w:rPr>
        <w:t xml:space="preserve"> </w:t>
      </w:r>
      <w:r>
        <w:rPr>
          <w:sz w:val="32"/>
          <w:szCs w:val="32"/>
          <w:lang w:val="ka-GE"/>
        </w:rPr>
        <w:t xml:space="preserve">ა </w:t>
      </w:r>
      <w:r w:rsidR="001B5066">
        <w:rPr>
          <w:sz w:val="32"/>
          <w:szCs w:val="32"/>
          <w:lang w:val="ka-GE"/>
        </w:rPr>
        <w:t xml:space="preserve"> </w:t>
      </w:r>
      <w:r>
        <w:rPr>
          <w:sz w:val="32"/>
          <w:szCs w:val="32"/>
          <w:lang w:val="ka-GE"/>
        </w:rPr>
        <w:t xml:space="preserve">რ </w:t>
      </w:r>
      <w:r w:rsidR="001B5066">
        <w:rPr>
          <w:sz w:val="32"/>
          <w:szCs w:val="32"/>
          <w:lang w:val="ka-GE"/>
        </w:rPr>
        <w:t xml:space="preserve"> </w:t>
      </w:r>
      <w:r>
        <w:rPr>
          <w:sz w:val="32"/>
          <w:szCs w:val="32"/>
          <w:lang w:val="ka-GE"/>
        </w:rPr>
        <w:t xml:space="preserve">თ </w:t>
      </w:r>
      <w:r w:rsidR="001B5066">
        <w:rPr>
          <w:sz w:val="32"/>
          <w:szCs w:val="32"/>
          <w:lang w:val="ka-GE"/>
        </w:rPr>
        <w:t xml:space="preserve"> </w:t>
      </w:r>
      <w:r>
        <w:rPr>
          <w:sz w:val="32"/>
          <w:szCs w:val="32"/>
          <w:lang w:val="ka-GE"/>
        </w:rPr>
        <w:t xml:space="preserve">ვ </w:t>
      </w:r>
      <w:r w:rsidR="001B5066">
        <w:rPr>
          <w:sz w:val="32"/>
          <w:szCs w:val="32"/>
          <w:lang w:val="ka-GE"/>
        </w:rPr>
        <w:t xml:space="preserve"> </w:t>
      </w:r>
      <w:r>
        <w:rPr>
          <w:sz w:val="32"/>
          <w:szCs w:val="32"/>
          <w:lang w:val="ka-GE"/>
        </w:rPr>
        <w:t xml:space="preserve">ე </w:t>
      </w:r>
      <w:r w:rsidR="001B5066">
        <w:rPr>
          <w:sz w:val="32"/>
          <w:szCs w:val="32"/>
          <w:lang w:val="ka-GE"/>
        </w:rPr>
        <w:t xml:space="preserve"> </w:t>
      </w:r>
      <w:r>
        <w:rPr>
          <w:sz w:val="32"/>
          <w:szCs w:val="32"/>
          <w:lang w:val="ka-GE"/>
        </w:rPr>
        <w:t xml:space="preserve">ლ </w:t>
      </w:r>
      <w:r w:rsidR="001B5066">
        <w:rPr>
          <w:sz w:val="32"/>
          <w:szCs w:val="32"/>
          <w:lang w:val="ka-GE"/>
        </w:rPr>
        <w:t xml:space="preserve"> </w:t>
      </w:r>
      <w:r>
        <w:rPr>
          <w:sz w:val="32"/>
          <w:szCs w:val="32"/>
          <w:lang w:val="ka-GE"/>
        </w:rPr>
        <w:t>ო</w:t>
      </w:r>
    </w:p>
    <w:p w:rsidR="00211054" w:rsidRPr="005249D8" w:rsidRDefault="005249D8" w:rsidP="00AC2376">
      <w:pPr>
        <w:spacing w:after="0" w:line="360" w:lineRule="auto"/>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211054" w:rsidRPr="005249D8" w:rsidRDefault="005249D8" w:rsidP="00AC2376">
      <w:pPr>
        <w:spacing w:after="0" w:line="240" w:lineRule="auto"/>
        <w:jc w:val="center"/>
        <w:rPr>
          <w:sz w:val="32"/>
          <w:szCs w:val="32"/>
          <w:lang w:val="ka-GE"/>
        </w:rPr>
      </w:pPr>
      <w:r>
        <w:rPr>
          <w:sz w:val="32"/>
          <w:szCs w:val="32"/>
          <w:lang w:val="ka-GE"/>
        </w:rPr>
        <w:t>გ  ა  ნ  კ  ა  რ  გ  უ  ლ  ე  ბ  ა</w:t>
      </w:r>
    </w:p>
    <w:p w:rsidR="00634818" w:rsidRDefault="00634818" w:rsidP="00AC2376">
      <w:pPr>
        <w:spacing w:after="0" w:line="276" w:lineRule="auto"/>
        <w:jc w:val="center"/>
        <w:rPr>
          <w:noProof/>
          <w:color w:val="000000"/>
          <w:sz w:val="22"/>
        </w:rPr>
      </w:pPr>
    </w:p>
    <w:p w:rsidR="00634818" w:rsidRPr="00A810FC" w:rsidRDefault="00634818" w:rsidP="00AC2376">
      <w:pPr>
        <w:spacing w:after="0" w:line="240" w:lineRule="auto"/>
        <w:jc w:val="center"/>
        <w:rPr>
          <w:noProof/>
          <w:color w:val="000000"/>
          <w:sz w:val="24"/>
          <w:szCs w:val="24"/>
          <w:lang w:val="ka-GE"/>
        </w:rPr>
      </w:pPr>
      <w:r w:rsidRPr="00634818">
        <w:rPr>
          <w:noProof/>
          <w:color w:val="000000"/>
          <w:sz w:val="24"/>
          <w:szCs w:val="24"/>
        </w:rPr>
        <mc:AlternateContent>
          <mc:Choice Requires="wps">
            <w:drawing>
              <wp:anchor distT="0" distB="0" distL="114300" distR="114300" simplePos="0" relativeHeight="251663360" behindDoc="0" locked="0" layoutInCell="1" allowOverlap="1" wp14:anchorId="23E402F6" wp14:editId="7D5257CD">
                <wp:simplePos x="0" y="0"/>
                <wp:positionH relativeFrom="column">
                  <wp:posOffset>3117545</wp:posOffset>
                </wp:positionH>
                <wp:positionV relativeFrom="paragraph">
                  <wp:posOffset>176530</wp:posOffset>
                </wp:positionV>
                <wp:extent cx="457835" cy="635"/>
                <wp:effectExtent l="0" t="0" r="37465" b="374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C5A39"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5pt,13.9pt" to="281.5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0s0Ep94AAAAJAQAADwAAAGRycy9kb3ducmV2LnhtbEyPsU7D&#10;QAyGdyTe4WQklqq9JIVCQy4VArJ1oRSxuolJInK+NHdtA0+PO8Fo+9fv78tWo+3UkQbfOjYQzyJQ&#10;xKWrWq4NbN+K6T0oH5Ar7ByTgW/ysMovLzJMK3fiVzpuQq2khH2KBpoQ+lRrXzZk0c9cTyy3TzdY&#10;DDIOta4GPEm57XQSRQttsWX50GBPTw2VX5uDNeCLd9oXP5NyEn3Ma0fJ/nn9gsZcX42PD6ACjeEv&#10;DGd8QYdcmHbuwJVXnYGbZSwuwUByJwoSuF3MY1C782IJOs/0f4P8FwAA//8DAFBLAQItABQABgAI&#10;AAAAIQC2gziS/gAAAOEBAAATAAAAAAAAAAAAAAAAAAAAAABbQ29udGVudF9UeXBlc10ueG1sUEsB&#10;Ai0AFAAGAAgAAAAhADj9If/WAAAAlAEAAAsAAAAAAAAAAAAAAAAALwEAAF9yZWxzLy5yZWxzUEsB&#10;Ai0AFAAGAAgAAAAhAH21ie8hAgAAOQQAAA4AAAAAAAAAAAAAAAAALgIAAGRycy9lMm9Eb2MueG1s&#10;UEsBAi0AFAAGAAgAAAAhANLNBKfeAAAACQEAAA8AAAAAAAAAAAAAAAAAewQAAGRycy9kb3ducmV2&#10;LnhtbFBLBQYAAAAABAAEAPMAAACGBQAAAAA=&#10;"/>
            </w:pict>
          </mc:Fallback>
        </mc:AlternateContent>
      </w:r>
      <w:r w:rsidRPr="00634818">
        <w:rPr>
          <w:noProof/>
          <w:color w:val="000000"/>
          <w:sz w:val="24"/>
          <w:szCs w:val="24"/>
        </w:rPr>
        <w:sym w:font="Times New Roman" w:char="2116"/>
      </w:r>
      <w:r w:rsidR="00873E27">
        <w:rPr>
          <w:noProof/>
          <w:color w:val="000000"/>
          <w:sz w:val="24"/>
          <w:szCs w:val="24"/>
          <w:lang w:val="ka-GE"/>
        </w:rPr>
        <w:t xml:space="preserve"> </w:t>
      </w:r>
      <w:r w:rsidR="00A810FC">
        <w:rPr>
          <w:noProof/>
          <w:color w:val="000000"/>
          <w:sz w:val="24"/>
          <w:szCs w:val="24"/>
          <w:lang w:val="af-ZA"/>
        </w:rPr>
        <w:t xml:space="preserve"> </w:t>
      </w:r>
      <w:r w:rsidR="00873E27">
        <w:rPr>
          <w:noProof/>
          <w:color w:val="000000"/>
          <w:sz w:val="24"/>
          <w:szCs w:val="24"/>
          <w:lang w:val="ka-GE"/>
        </w:rPr>
        <w:t xml:space="preserve"> 303</w:t>
      </w:r>
      <w:r w:rsidR="00A810FC">
        <w:rPr>
          <w:noProof/>
          <w:color w:val="000000"/>
          <w:sz w:val="24"/>
          <w:szCs w:val="24"/>
          <w:lang w:val="ka-GE"/>
        </w:rPr>
        <w:t xml:space="preserve">  </w:t>
      </w:r>
    </w:p>
    <w:p w:rsidR="00634818" w:rsidRPr="00D93084" w:rsidRDefault="00634818" w:rsidP="00AC2376">
      <w:pPr>
        <w:spacing w:after="0" w:line="360" w:lineRule="auto"/>
        <w:jc w:val="center"/>
        <w:rPr>
          <w:noProof/>
          <w:color w:val="000000"/>
          <w:sz w:val="22"/>
          <w:lang w:val="af-ZA"/>
        </w:rPr>
      </w:pPr>
    </w:p>
    <w:p w:rsidR="00634818" w:rsidRPr="005249D8" w:rsidRDefault="008550F5" w:rsidP="00602EDA">
      <w:pPr>
        <w:spacing w:after="0" w:line="240" w:lineRule="auto"/>
        <w:ind w:firstLine="720"/>
        <w:jc w:val="both"/>
        <w:rPr>
          <w:noProof/>
          <w:color w:val="000000"/>
          <w:szCs w:val="18"/>
          <w:lang w:val="ka-GE"/>
        </w:rPr>
      </w:pPr>
      <w:r w:rsidRPr="00D93084">
        <w:rPr>
          <w:noProof/>
          <w:color w:val="000000"/>
          <w:sz w:val="22"/>
        </w:rPr>
        <mc:AlternateContent>
          <mc:Choice Requires="wps">
            <w:drawing>
              <wp:anchor distT="0" distB="0" distL="114300" distR="114300" simplePos="0" relativeHeight="251664384" behindDoc="0" locked="0" layoutInCell="1" allowOverlap="1" wp14:anchorId="7FE80891" wp14:editId="039D9B2A">
                <wp:simplePos x="0" y="0"/>
                <wp:positionH relativeFrom="column">
                  <wp:posOffset>2695575</wp:posOffset>
                </wp:positionH>
                <wp:positionV relativeFrom="paragraph">
                  <wp:posOffset>165735</wp:posOffset>
                </wp:positionV>
                <wp:extent cx="1555115" cy="635"/>
                <wp:effectExtent l="0" t="0" r="26035" b="374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ADC44" id="Straight Connector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mc:Fallback>
        </mc:AlternateContent>
      </w:r>
      <w:r w:rsidRPr="00D93084">
        <w:rPr>
          <w:noProof/>
          <w:color w:val="000000"/>
          <w:sz w:val="22"/>
        </w:rPr>
        <mc:AlternateContent>
          <mc:Choice Requires="wps">
            <w:drawing>
              <wp:anchor distT="0" distB="0" distL="114300" distR="114300" simplePos="0" relativeHeight="251665408" behindDoc="0" locked="0" layoutInCell="1" allowOverlap="1" wp14:anchorId="7FD63798" wp14:editId="581FCBDC">
                <wp:simplePos x="0" y="0"/>
                <wp:positionH relativeFrom="column">
                  <wp:posOffset>2117090</wp:posOffset>
                </wp:positionH>
                <wp:positionV relativeFrom="paragraph">
                  <wp:posOffset>170180</wp:posOffset>
                </wp:positionV>
                <wp:extent cx="4343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7AEF0" id="Straight Connector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mc:Fallback>
        </mc:AlternateContent>
      </w:r>
      <w:r w:rsidR="00634818" w:rsidRPr="00D93084">
        <w:rPr>
          <w:rFonts w:cs="Sylfaen"/>
          <w:noProof/>
          <w:color w:val="000000"/>
          <w:sz w:val="22"/>
          <w:lang w:val="af-ZA"/>
        </w:rPr>
        <w:t>ქალაქი</w:t>
      </w:r>
      <w:r w:rsidR="00634818" w:rsidRPr="00D93084">
        <w:rPr>
          <w:noProof/>
          <w:color w:val="000000"/>
          <w:sz w:val="22"/>
          <w:lang w:val="af-ZA"/>
        </w:rPr>
        <w:t xml:space="preserve">  </w:t>
      </w:r>
      <w:r w:rsidR="00634818" w:rsidRPr="00D93084">
        <w:rPr>
          <w:rFonts w:cs="Sylfaen"/>
          <w:noProof/>
          <w:color w:val="000000"/>
          <w:sz w:val="22"/>
          <w:lang w:val="af-ZA"/>
        </w:rPr>
        <w:t>ქუთაისი</w:t>
      </w:r>
      <w:r w:rsidR="00AC2376">
        <w:rPr>
          <w:rFonts w:cs="Sylfaen"/>
          <w:noProof/>
          <w:color w:val="000000"/>
          <w:sz w:val="22"/>
          <w:lang w:val="af-ZA"/>
        </w:rPr>
        <w:tab/>
      </w:r>
      <w:r w:rsidR="00AC2376">
        <w:rPr>
          <w:rFonts w:cs="Sylfaen"/>
          <w:noProof/>
          <w:color w:val="000000"/>
          <w:sz w:val="22"/>
          <w:lang w:val="af-ZA"/>
        </w:rPr>
        <w:tab/>
      </w:r>
      <w:r w:rsidR="0067223D">
        <w:rPr>
          <w:rFonts w:cs="Sylfaen"/>
          <w:noProof/>
          <w:color w:val="000000"/>
          <w:sz w:val="22"/>
          <w:lang w:val="ka-GE"/>
        </w:rPr>
        <w:t>26</w:t>
      </w:r>
      <w:r w:rsidR="00AC2376">
        <w:rPr>
          <w:rFonts w:cs="Sylfaen"/>
          <w:noProof/>
          <w:color w:val="000000"/>
          <w:sz w:val="22"/>
          <w:lang w:val="af-ZA"/>
        </w:rPr>
        <w:tab/>
      </w:r>
      <w:r w:rsidR="00AC2376">
        <w:rPr>
          <w:rFonts w:cs="Sylfaen"/>
          <w:noProof/>
          <w:color w:val="000000"/>
          <w:sz w:val="22"/>
          <w:lang w:val="af-ZA"/>
        </w:rPr>
        <w:tab/>
      </w:r>
      <w:r w:rsidR="0067223D">
        <w:rPr>
          <w:rFonts w:cs="Sylfaen"/>
          <w:noProof/>
          <w:color w:val="000000"/>
          <w:sz w:val="22"/>
          <w:lang w:val="ka-GE"/>
        </w:rPr>
        <w:t>აგვისტო</w:t>
      </w:r>
      <w:r w:rsidR="00CB0E18">
        <w:rPr>
          <w:rFonts w:cs="Sylfaen"/>
          <w:noProof/>
          <w:color w:val="000000"/>
          <w:sz w:val="22"/>
          <w:lang w:val="af-ZA"/>
        </w:rPr>
        <w:tab/>
      </w:r>
      <w:r w:rsidR="00A810FC">
        <w:rPr>
          <w:rFonts w:cs="Sylfaen"/>
          <w:noProof/>
          <w:color w:val="000000"/>
          <w:sz w:val="22"/>
          <w:lang w:val="ka-GE"/>
        </w:rPr>
        <w:tab/>
      </w:r>
      <w:r w:rsidR="00634818" w:rsidRPr="00D93084">
        <w:rPr>
          <w:noProof/>
          <w:color w:val="000000"/>
          <w:sz w:val="22"/>
          <w:lang w:val="af-ZA"/>
        </w:rPr>
        <w:t>20</w:t>
      </w:r>
      <w:r w:rsidR="007E2C23">
        <w:rPr>
          <w:noProof/>
          <w:color w:val="000000"/>
          <w:sz w:val="22"/>
          <w:lang w:val="ka-GE"/>
        </w:rPr>
        <w:t>20</w:t>
      </w:r>
      <w:r w:rsidR="00634818" w:rsidRPr="00D93084">
        <w:rPr>
          <w:noProof/>
          <w:color w:val="000000"/>
          <w:sz w:val="22"/>
          <w:lang w:val="en-AU"/>
        </w:rPr>
        <w:t xml:space="preserve"> </w:t>
      </w:r>
      <w:r w:rsidR="00634818" w:rsidRPr="00D93084">
        <w:rPr>
          <w:noProof/>
          <w:color w:val="000000"/>
          <w:sz w:val="22"/>
          <w:lang w:val="af-ZA"/>
        </w:rPr>
        <w:t xml:space="preserve"> </w:t>
      </w:r>
      <w:r w:rsidR="005249D8">
        <w:rPr>
          <w:noProof/>
          <w:color w:val="000000"/>
          <w:szCs w:val="18"/>
          <w:lang w:val="ka-GE"/>
        </w:rPr>
        <w:t>წელი</w:t>
      </w:r>
    </w:p>
    <w:p w:rsidR="00634818" w:rsidRDefault="00634818" w:rsidP="00F550F1">
      <w:pPr>
        <w:spacing w:after="0" w:line="240" w:lineRule="auto"/>
        <w:ind w:firstLine="709"/>
        <w:jc w:val="center"/>
        <w:rPr>
          <w:szCs w:val="18"/>
          <w:lang w:val="ka-GE"/>
        </w:rPr>
      </w:pPr>
    </w:p>
    <w:p w:rsidR="00053CBC" w:rsidRDefault="0067223D" w:rsidP="00772EB1">
      <w:pPr>
        <w:spacing w:after="0" w:line="360" w:lineRule="auto"/>
        <w:ind w:firstLine="709"/>
        <w:jc w:val="center"/>
      </w:pPr>
      <w:proofErr w:type="gramStart"/>
      <w:r>
        <w:t>ქალაქ</w:t>
      </w:r>
      <w:proofErr w:type="gramEnd"/>
      <w:r>
        <w:t xml:space="preserve"> ქუთაისის მუნიციპალიტეტის საკუთრებაში არსებული </w:t>
      </w:r>
      <w:proofErr w:type="spellStart"/>
      <w:r>
        <w:t>უძრავი</w:t>
      </w:r>
      <w:proofErr w:type="spellEnd"/>
      <w:r>
        <w:t xml:space="preserve"> ქონების </w:t>
      </w:r>
    </w:p>
    <w:p w:rsidR="00F550F1" w:rsidRPr="00873E27" w:rsidRDefault="00873E27" w:rsidP="00772EB1">
      <w:pPr>
        <w:spacing w:after="0" w:line="360" w:lineRule="auto"/>
        <w:ind w:firstLine="709"/>
        <w:jc w:val="center"/>
        <w:rPr>
          <w:lang w:val="ka-GE"/>
        </w:rPr>
      </w:pPr>
      <w:r>
        <w:rPr>
          <w:lang w:val="ka-GE"/>
        </w:rPr>
        <w:t>(ქალაქ ქუთაისში, რუსთაველის გამზირის N</w:t>
      </w:r>
      <w:r w:rsidR="00053CBC">
        <w:rPr>
          <w:lang w:val="ka-GE"/>
        </w:rPr>
        <w:t xml:space="preserve"> </w:t>
      </w:r>
      <w:r>
        <w:rPr>
          <w:lang w:val="ka-GE"/>
        </w:rPr>
        <w:t>2-ში მდებარე შენობა</w:t>
      </w:r>
      <w:r w:rsidR="00053CBC">
        <w:rPr>
          <w:lang w:val="ka-GE"/>
        </w:rPr>
        <w:t xml:space="preserve"> – ნაგებო</w:t>
      </w:r>
      <w:r>
        <w:rPr>
          <w:lang w:val="ka-GE"/>
        </w:rPr>
        <w:t>ბა N1),</w:t>
      </w:r>
    </w:p>
    <w:p w:rsidR="00F550F1" w:rsidRDefault="0067223D" w:rsidP="00772EB1">
      <w:pPr>
        <w:spacing w:after="0" w:line="360" w:lineRule="auto"/>
        <w:ind w:firstLine="709"/>
        <w:jc w:val="center"/>
      </w:pPr>
      <w:proofErr w:type="gramStart"/>
      <w:r>
        <w:t>ელექტრონული</w:t>
      </w:r>
      <w:proofErr w:type="gramEnd"/>
      <w:r>
        <w:t xml:space="preserve"> </w:t>
      </w:r>
      <w:proofErr w:type="spellStart"/>
      <w:r>
        <w:t>აუქციონის</w:t>
      </w:r>
      <w:proofErr w:type="spellEnd"/>
      <w:r>
        <w:t xml:space="preserve"> წესით (</w:t>
      </w:r>
      <w:proofErr w:type="spellStart"/>
      <w:r>
        <w:t>სასყიდლით</w:t>
      </w:r>
      <w:proofErr w:type="spellEnd"/>
      <w:r>
        <w:t xml:space="preserve">, </w:t>
      </w:r>
      <w:proofErr w:type="spellStart"/>
      <w:r>
        <w:t>პირობებით</w:t>
      </w:r>
      <w:proofErr w:type="spellEnd"/>
      <w:r>
        <w:t>), იჯარის ფორმით</w:t>
      </w:r>
      <w:r w:rsidR="001F0752">
        <w:rPr>
          <w:lang w:val="ka-GE"/>
        </w:rPr>
        <w:t>,</w:t>
      </w:r>
      <w:r>
        <w:t xml:space="preserve"> </w:t>
      </w:r>
    </w:p>
    <w:p w:rsidR="00F550F1" w:rsidRDefault="0067223D" w:rsidP="00772EB1">
      <w:pPr>
        <w:spacing w:after="0" w:line="360" w:lineRule="auto"/>
        <w:ind w:firstLine="709"/>
        <w:jc w:val="center"/>
      </w:pPr>
      <w:proofErr w:type="gramStart"/>
      <w:r>
        <w:t>სარგებლობაში</w:t>
      </w:r>
      <w:proofErr w:type="gramEnd"/>
      <w:r>
        <w:t xml:space="preserve"> </w:t>
      </w:r>
      <w:proofErr w:type="spellStart"/>
      <w:r>
        <w:t>გაცემის</w:t>
      </w:r>
      <w:proofErr w:type="spellEnd"/>
      <w:r>
        <w:t xml:space="preserve"> თაობა</w:t>
      </w:r>
      <w:bookmarkStart w:id="0" w:name="_GoBack"/>
      <w:bookmarkEnd w:id="0"/>
      <w:r>
        <w:t xml:space="preserve">ზე, ქალაქ ქუთაისის მუნიციპალიტეტის მერისათვის </w:t>
      </w:r>
    </w:p>
    <w:p w:rsidR="001B20ED" w:rsidRDefault="0067223D" w:rsidP="00060F78">
      <w:pPr>
        <w:spacing w:after="0" w:line="276" w:lineRule="auto"/>
        <w:ind w:firstLine="709"/>
        <w:jc w:val="center"/>
        <w:rPr>
          <w:rFonts w:cs="Sylfaen"/>
        </w:rPr>
      </w:pPr>
      <w:proofErr w:type="gramStart"/>
      <w:r>
        <w:t>თანხმობის</w:t>
      </w:r>
      <w:proofErr w:type="gramEnd"/>
      <w:r>
        <w:t xml:space="preserve"> მიცემის შ ე ს ა ხ ე </w:t>
      </w:r>
      <w:r>
        <w:rPr>
          <w:rFonts w:cs="Sylfaen"/>
        </w:rPr>
        <w:t>ბ</w:t>
      </w:r>
    </w:p>
    <w:p w:rsidR="0067223D" w:rsidRDefault="0067223D" w:rsidP="00F550F1">
      <w:pPr>
        <w:spacing w:after="0" w:line="240" w:lineRule="auto"/>
        <w:ind w:firstLine="709"/>
        <w:jc w:val="center"/>
        <w:rPr>
          <w:rFonts w:cs="Sylfaen"/>
        </w:rPr>
      </w:pPr>
    </w:p>
    <w:p w:rsidR="0067223D" w:rsidRDefault="0067223D" w:rsidP="0067223D">
      <w:pPr>
        <w:spacing w:after="0" w:line="360" w:lineRule="auto"/>
        <w:ind w:firstLine="709"/>
        <w:jc w:val="both"/>
      </w:pPr>
      <w:proofErr w:type="gramStart"/>
      <w:r>
        <w:t>საქართველოს ორგანული კანონის „ადგილობრივი თვითმმართველობის კოდექსი“ 54-ე მუხლის პირველი პუნქტის „დ“ ქვეპუნქტის „</w:t>
      </w:r>
      <w:proofErr w:type="spellStart"/>
      <w:r>
        <w:t>დ.დ</w:t>
      </w:r>
      <w:proofErr w:type="spellEnd"/>
      <w:r>
        <w:t>“ ქვეპუნქტის, „მუნიციპალიტეტის ქონების პრივატიზების, სარგებლობისა და მართვის უფლებებით გადაცემის, საპრივატიზებო საფასურის, საწყისი საპრივატიზებო საფასურის, ქირის საფასურის, ქირის საწყისი საფასურის განსაზღვრის და ანგარიშსწორების წესების დამტკიცების შესახებ“ საქართველოს მთავრობის 2014 წლის 8 დეკემბრის №669 დადგენილების, „ქალაქ ქუთაისის მუნიციპალიტეტის ქონების პრივატიზების, სარგებლობისა და მართვის უფლებებით გადაცემის, საპრივატიზებო საფასურის, საწყისი საპრივატიზებო საფასურის, ქირის საფასურის, ქირის საწყისი საფასურის განსაზღვრისა და ანგარიშსწორების წესების დამტკიცების შესახებ“ ქალაქ ქუთაისის მუნიციპალიტეტის საკრებულოს 2015 წლის 9 იანვრის №65 დადგენილებისა და ქალაქ ქუთაისის მუნიციპალიტეტის მერის მოვალეობის შემსრულებლის</w:t>
      </w:r>
      <w:r w:rsidR="001F0752">
        <w:rPr>
          <w:lang w:val="ka-GE"/>
        </w:rPr>
        <w:t>,</w:t>
      </w:r>
      <w:r>
        <w:t xml:space="preserve"> </w:t>
      </w:r>
      <w:r w:rsidR="001F0752">
        <w:rPr>
          <w:lang w:val="ka-GE"/>
        </w:rPr>
        <w:t>დავით ერემეიშვილის 2020 წლის 19 აგვისტოს N01/15010 წერილობითი მომართვის</w:t>
      </w:r>
      <w:r>
        <w:t xml:space="preserve"> შესაბამისად:</w:t>
      </w:r>
      <w:proofErr w:type="gramEnd"/>
    </w:p>
    <w:p w:rsidR="00F550F1" w:rsidRDefault="0067223D" w:rsidP="00F550F1">
      <w:pPr>
        <w:spacing w:before="240" w:after="0" w:line="360" w:lineRule="auto"/>
        <w:ind w:firstLine="709"/>
        <w:jc w:val="both"/>
      </w:pPr>
      <w:proofErr w:type="gramStart"/>
      <w:r w:rsidRPr="00F550F1">
        <w:rPr>
          <w:b/>
        </w:rPr>
        <w:t>მუხლი</w:t>
      </w:r>
      <w:proofErr w:type="gramEnd"/>
      <w:r w:rsidRPr="00F550F1">
        <w:rPr>
          <w:b/>
        </w:rPr>
        <w:t xml:space="preserve"> 1.</w:t>
      </w:r>
      <w:r>
        <w:t xml:space="preserve"> </w:t>
      </w:r>
      <w:proofErr w:type="gramStart"/>
      <w:r>
        <w:t>მიეცეს</w:t>
      </w:r>
      <w:proofErr w:type="gramEnd"/>
      <w:r>
        <w:t xml:space="preserve"> თანხმობა ქალაქ ქუთაისის მუნიციპალიტეტის მერის მოვალეობის შემსრულებელს</w:t>
      </w:r>
      <w:r w:rsidR="001F0752">
        <w:rPr>
          <w:lang w:val="ka-GE"/>
        </w:rPr>
        <w:t>,</w:t>
      </w:r>
      <w:r>
        <w:t xml:space="preserve"> </w:t>
      </w:r>
      <w:proofErr w:type="spellStart"/>
      <w:r>
        <w:t>დავით</w:t>
      </w:r>
      <w:proofErr w:type="spellEnd"/>
      <w:r>
        <w:t xml:space="preserve"> </w:t>
      </w:r>
      <w:proofErr w:type="spellStart"/>
      <w:r>
        <w:t>ერემეიშვილს</w:t>
      </w:r>
      <w:proofErr w:type="spellEnd"/>
      <w:r>
        <w:t xml:space="preserve"> ელექტრონული </w:t>
      </w:r>
      <w:proofErr w:type="spellStart"/>
      <w:r>
        <w:t>აუქციონის</w:t>
      </w:r>
      <w:proofErr w:type="spellEnd"/>
      <w:r>
        <w:t xml:space="preserve"> წესით (</w:t>
      </w:r>
      <w:proofErr w:type="spellStart"/>
      <w:r>
        <w:t>სასყიდლით</w:t>
      </w:r>
      <w:proofErr w:type="spellEnd"/>
      <w:r>
        <w:t xml:space="preserve">, </w:t>
      </w:r>
      <w:proofErr w:type="spellStart"/>
      <w:r>
        <w:t>პირობებით</w:t>
      </w:r>
      <w:proofErr w:type="spellEnd"/>
      <w:r>
        <w:t>), იჯარის ფორმით, ქალაქ ქუთაისის მუნიციპალიტეტის საკუთრებაში არსებული</w:t>
      </w:r>
      <w:r w:rsidR="00DE63AD">
        <w:rPr>
          <w:lang w:val="ka-GE"/>
        </w:rPr>
        <w:t xml:space="preserve">, </w:t>
      </w:r>
      <w:r>
        <w:t>ქალაქ ქუთაისში, რუსთაველის გამზირი</w:t>
      </w:r>
      <w:r w:rsidR="00DE63AD">
        <w:rPr>
          <w:lang w:val="ka-GE"/>
        </w:rPr>
        <w:t>ს</w:t>
      </w:r>
      <w:r>
        <w:t xml:space="preserve"> №2-ში</w:t>
      </w:r>
      <w:r w:rsidR="00DE63AD">
        <w:rPr>
          <w:lang w:val="ka-GE"/>
        </w:rPr>
        <w:t xml:space="preserve"> მდებარე უძრავი ქონების</w:t>
      </w:r>
      <w:r>
        <w:t xml:space="preserve"> </w:t>
      </w:r>
      <w:r w:rsidR="004425F7">
        <w:rPr>
          <w:lang w:val="ka-GE"/>
        </w:rPr>
        <w:t>(</w:t>
      </w:r>
      <w:r>
        <w:t>შენობა</w:t>
      </w:r>
      <w:r w:rsidR="002D13D8">
        <w:rPr>
          <w:lang w:val="ka-GE"/>
        </w:rPr>
        <w:t xml:space="preserve"> – </w:t>
      </w:r>
      <w:proofErr w:type="spellStart"/>
      <w:r>
        <w:t>ნაგებობა</w:t>
      </w:r>
      <w:proofErr w:type="spellEnd"/>
      <w:r>
        <w:t xml:space="preserve"> №1; განაშენიანების </w:t>
      </w:r>
      <w:proofErr w:type="spellStart"/>
      <w:r>
        <w:t>ფართი</w:t>
      </w:r>
      <w:proofErr w:type="spellEnd"/>
      <w:r>
        <w:t xml:space="preserve"> - 35,06 კვ.მ. მიწის ნაკვეთი - 57,0 კვ.მ.) 5 (</w:t>
      </w:r>
      <w:proofErr w:type="spellStart"/>
      <w:r>
        <w:t>ხუთი</w:t>
      </w:r>
      <w:proofErr w:type="spellEnd"/>
      <w:r>
        <w:t>) წლის ვადით</w:t>
      </w:r>
      <w:r w:rsidR="00570458">
        <w:rPr>
          <w:lang w:val="ka-GE"/>
        </w:rPr>
        <w:t>,</w:t>
      </w:r>
      <w:r>
        <w:t xml:space="preserve"> სარგებლობაში </w:t>
      </w:r>
      <w:proofErr w:type="spellStart"/>
      <w:r>
        <w:t>გაცემის</w:t>
      </w:r>
      <w:proofErr w:type="spellEnd"/>
      <w:r>
        <w:t xml:space="preserve"> თაობაზე (</w:t>
      </w:r>
      <w:proofErr w:type="spellStart"/>
      <w:r>
        <w:t>საკადასტრო</w:t>
      </w:r>
      <w:proofErr w:type="spellEnd"/>
      <w:r>
        <w:t xml:space="preserve"> კოდი №03.03.21.351). </w:t>
      </w:r>
    </w:p>
    <w:p w:rsidR="008D554B" w:rsidRDefault="0067223D" w:rsidP="0067223D">
      <w:pPr>
        <w:spacing w:after="0" w:line="360" w:lineRule="auto"/>
        <w:ind w:firstLine="709"/>
        <w:jc w:val="both"/>
      </w:pPr>
      <w:proofErr w:type="gramStart"/>
      <w:r w:rsidRPr="00F550F1">
        <w:rPr>
          <w:b/>
        </w:rPr>
        <w:t>მუხლი</w:t>
      </w:r>
      <w:proofErr w:type="gramEnd"/>
      <w:r w:rsidRPr="00F550F1">
        <w:rPr>
          <w:b/>
        </w:rPr>
        <w:t xml:space="preserve"> 2.</w:t>
      </w:r>
      <w:r>
        <w:t xml:space="preserve"> </w:t>
      </w:r>
      <w:r w:rsidR="00570458">
        <w:rPr>
          <w:lang w:val="ka-GE"/>
        </w:rPr>
        <w:t xml:space="preserve">ქონების </w:t>
      </w:r>
      <w:r>
        <w:t xml:space="preserve">საწყისი წლიური </w:t>
      </w:r>
      <w:proofErr w:type="spellStart"/>
      <w:r>
        <w:t>საიჯარო</w:t>
      </w:r>
      <w:proofErr w:type="spellEnd"/>
      <w:r>
        <w:t xml:space="preserve"> </w:t>
      </w:r>
      <w:proofErr w:type="spellStart"/>
      <w:r>
        <w:t>ქირა</w:t>
      </w:r>
      <w:proofErr w:type="spellEnd"/>
      <w:r>
        <w:t xml:space="preserve"> </w:t>
      </w:r>
      <w:proofErr w:type="spellStart"/>
      <w:r>
        <w:t>განსაზღვრულია</w:t>
      </w:r>
      <w:proofErr w:type="spellEnd"/>
      <w:r>
        <w:t xml:space="preserve"> </w:t>
      </w:r>
      <w:proofErr w:type="spellStart"/>
      <w:r>
        <w:t>სსიპ</w:t>
      </w:r>
      <w:proofErr w:type="spellEnd"/>
      <w:r>
        <w:t xml:space="preserve"> </w:t>
      </w:r>
      <w:proofErr w:type="spellStart"/>
      <w:r>
        <w:t>ლევან</w:t>
      </w:r>
      <w:proofErr w:type="spellEnd"/>
      <w:r>
        <w:t xml:space="preserve"> </w:t>
      </w:r>
      <w:proofErr w:type="spellStart"/>
      <w:r>
        <w:t>სამხარაულის</w:t>
      </w:r>
      <w:proofErr w:type="spellEnd"/>
      <w:r>
        <w:t xml:space="preserve"> სახელობის სასამართლო </w:t>
      </w:r>
      <w:proofErr w:type="spellStart"/>
      <w:r>
        <w:t>ექსპერტიზის</w:t>
      </w:r>
      <w:proofErr w:type="spellEnd"/>
      <w:r>
        <w:t xml:space="preserve"> </w:t>
      </w:r>
      <w:proofErr w:type="spellStart"/>
      <w:r>
        <w:t>ეროვნული</w:t>
      </w:r>
      <w:proofErr w:type="spellEnd"/>
      <w:r>
        <w:t xml:space="preserve"> </w:t>
      </w:r>
      <w:proofErr w:type="spellStart"/>
      <w:r>
        <w:t>ბიუროს</w:t>
      </w:r>
      <w:proofErr w:type="spellEnd"/>
      <w:r>
        <w:t xml:space="preserve"> 13.08.2020 წლის №004741920</w:t>
      </w:r>
      <w:r w:rsidR="00570458">
        <w:rPr>
          <w:lang w:val="ka-GE"/>
        </w:rPr>
        <w:t xml:space="preserve"> </w:t>
      </w:r>
      <w:proofErr w:type="spellStart"/>
      <w:r w:rsidR="00570458">
        <w:t>დასკვნის</w:t>
      </w:r>
      <w:proofErr w:type="spellEnd"/>
      <w:r>
        <w:t xml:space="preserve"> საფუძველზე, </w:t>
      </w:r>
      <w:proofErr w:type="spellStart"/>
      <w:r>
        <w:t>რომელიც</w:t>
      </w:r>
      <w:proofErr w:type="spellEnd"/>
      <w:r>
        <w:t xml:space="preserve"> შეადგენს</w:t>
      </w:r>
      <w:r w:rsidR="004425F7">
        <w:t xml:space="preserve"> 6</w:t>
      </w:r>
      <w:r>
        <w:t>700,0 (</w:t>
      </w:r>
      <w:proofErr w:type="spellStart"/>
      <w:r>
        <w:t>ექვსი</w:t>
      </w:r>
      <w:proofErr w:type="spellEnd"/>
      <w:r>
        <w:t xml:space="preserve"> ათას </w:t>
      </w:r>
      <w:proofErr w:type="spellStart"/>
      <w:r>
        <w:t>შვიდასი</w:t>
      </w:r>
      <w:proofErr w:type="spellEnd"/>
      <w:r>
        <w:t xml:space="preserve">) ლარს. </w:t>
      </w:r>
    </w:p>
    <w:p w:rsidR="00F550F1" w:rsidRDefault="0067223D" w:rsidP="0067223D">
      <w:pPr>
        <w:spacing w:after="0" w:line="360" w:lineRule="auto"/>
        <w:ind w:firstLine="709"/>
        <w:jc w:val="both"/>
      </w:pPr>
      <w:proofErr w:type="gramStart"/>
      <w:r w:rsidRPr="008D554B">
        <w:rPr>
          <w:b/>
        </w:rPr>
        <w:t>მუხლი</w:t>
      </w:r>
      <w:proofErr w:type="gramEnd"/>
      <w:r w:rsidRPr="008D554B">
        <w:rPr>
          <w:b/>
        </w:rPr>
        <w:t xml:space="preserve"> 3.</w:t>
      </w:r>
      <w:r>
        <w:t xml:space="preserve"> </w:t>
      </w:r>
      <w:proofErr w:type="gramStart"/>
      <w:r>
        <w:t>კონტროლი</w:t>
      </w:r>
      <w:proofErr w:type="gramEnd"/>
      <w:r>
        <w:t xml:space="preserve"> განკარგულების შესრულებაზე განახორციელოს ქალაქ ქუთაისის მუნიციპალიტეტის საკრებულოს ეკონომიკის, ქონების მართვისა და საქალაქო მეურნეობის კომისიამ. </w:t>
      </w:r>
    </w:p>
    <w:p w:rsidR="00F550F1" w:rsidRDefault="0067223D" w:rsidP="0067223D">
      <w:pPr>
        <w:spacing w:after="0" w:line="360" w:lineRule="auto"/>
        <w:ind w:firstLine="709"/>
        <w:jc w:val="both"/>
      </w:pPr>
      <w:proofErr w:type="gramStart"/>
      <w:r w:rsidRPr="00F550F1">
        <w:rPr>
          <w:b/>
        </w:rPr>
        <w:t>მუხლი</w:t>
      </w:r>
      <w:proofErr w:type="gramEnd"/>
      <w:r w:rsidRPr="00F550F1">
        <w:rPr>
          <w:b/>
        </w:rPr>
        <w:t xml:space="preserve"> 4.</w:t>
      </w:r>
      <w:r>
        <w:t xml:space="preserve"> </w:t>
      </w:r>
      <w:proofErr w:type="gramStart"/>
      <w:r>
        <w:t>განკარგულება</w:t>
      </w:r>
      <w:proofErr w:type="gramEnd"/>
      <w:r>
        <w:t xml:space="preserve"> შეიძლება გასაჩივრდეს, კანონით დადგენილი წესით, ქუთაისის საქალაქო სასამართლოში (</w:t>
      </w:r>
      <w:r w:rsidR="00570458">
        <w:t>ვ.</w:t>
      </w:r>
      <w:r>
        <w:t xml:space="preserve">კუპრაძის ქუჩა №11), მისი გაცნობიდან ერთი თვის ვადაში. </w:t>
      </w:r>
    </w:p>
    <w:p w:rsidR="0067223D" w:rsidRDefault="0067223D" w:rsidP="008D554B">
      <w:pPr>
        <w:spacing w:after="0" w:line="240" w:lineRule="auto"/>
        <w:ind w:firstLine="709"/>
        <w:jc w:val="both"/>
        <w:rPr>
          <w:szCs w:val="18"/>
          <w:lang w:val="ka-GE"/>
        </w:rPr>
      </w:pPr>
      <w:proofErr w:type="gramStart"/>
      <w:r w:rsidRPr="00F550F1">
        <w:rPr>
          <w:b/>
        </w:rPr>
        <w:t>მუხლი</w:t>
      </w:r>
      <w:proofErr w:type="gramEnd"/>
      <w:r w:rsidRPr="00F550F1">
        <w:rPr>
          <w:b/>
        </w:rPr>
        <w:t xml:space="preserve"> 5.</w:t>
      </w:r>
      <w:r>
        <w:t xml:space="preserve"> </w:t>
      </w:r>
      <w:proofErr w:type="gramStart"/>
      <w:r>
        <w:t>განკარგულება</w:t>
      </w:r>
      <w:proofErr w:type="gramEnd"/>
      <w:r>
        <w:t xml:space="preserve"> ძალაში შევიდეს კანონით დადგენილი წესით.</w:t>
      </w:r>
    </w:p>
    <w:p w:rsidR="005B47DC" w:rsidRDefault="005B47DC" w:rsidP="00772EB1">
      <w:pPr>
        <w:spacing w:after="0" w:line="360" w:lineRule="auto"/>
        <w:ind w:firstLine="709"/>
        <w:jc w:val="center"/>
        <w:rPr>
          <w:szCs w:val="18"/>
          <w:lang w:val="ka-GE"/>
        </w:rPr>
      </w:pPr>
    </w:p>
    <w:p w:rsidR="005B47DC" w:rsidRDefault="00B811DA" w:rsidP="00B811DA">
      <w:pPr>
        <w:spacing w:after="0" w:line="360" w:lineRule="auto"/>
        <w:ind w:firstLine="709"/>
        <w:jc w:val="both"/>
        <w:rPr>
          <w:szCs w:val="18"/>
          <w:lang w:val="ka-GE"/>
        </w:rPr>
      </w:pPr>
      <w:r>
        <w:rPr>
          <w:szCs w:val="18"/>
          <w:lang w:val="ka-GE"/>
        </w:rPr>
        <w:t xml:space="preserve"> </w:t>
      </w:r>
      <w:r>
        <w:rPr>
          <w:szCs w:val="18"/>
          <w:lang w:val="ka-GE"/>
        </w:rPr>
        <w:tab/>
      </w:r>
      <w:r>
        <w:rPr>
          <w:szCs w:val="18"/>
          <w:lang w:val="ka-GE"/>
        </w:rPr>
        <w:tab/>
      </w:r>
      <w:r w:rsidR="005B47DC">
        <w:rPr>
          <w:szCs w:val="18"/>
          <w:lang w:val="ka-GE"/>
        </w:rPr>
        <w:t xml:space="preserve">საკრებულოს  </w:t>
      </w:r>
      <w:r w:rsidR="009D3737">
        <w:rPr>
          <w:szCs w:val="18"/>
          <w:lang w:val="ka-GE"/>
        </w:rPr>
        <w:t>თავმჯდომარის  მოადგილე</w:t>
      </w:r>
      <w:r>
        <w:rPr>
          <w:szCs w:val="18"/>
          <w:lang w:val="ka-GE"/>
        </w:rPr>
        <w:t>,</w:t>
      </w:r>
    </w:p>
    <w:p w:rsidR="00B811DA" w:rsidRDefault="00B811DA" w:rsidP="00B811DA">
      <w:pPr>
        <w:spacing w:after="0" w:line="360" w:lineRule="auto"/>
        <w:ind w:firstLine="709"/>
        <w:jc w:val="both"/>
        <w:rPr>
          <w:szCs w:val="18"/>
          <w:lang w:val="ka-GE"/>
        </w:rPr>
      </w:pPr>
      <w:r>
        <w:rPr>
          <w:szCs w:val="18"/>
          <w:lang w:val="ka-GE"/>
        </w:rPr>
        <w:t xml:space="preserve"> </w:t>
      </w:r>
      <w:r>
        <w:rPr>
          <w:szCs w:val="18"/>
          <w:lang w:val="ka-GE"/>
        </w:rPr>
        <w:tab/>
      </w:r>
      <w:r>
        <w:rPr>
          <w:szCs w:val="18"/>
          <w:lang w:val="ka-GE"/>
        </w:rPr>
        <w:tab/>
        <w:t>საკრებულოს თავმჯდომარის მოვალეობის</w:t>
      </w:r>
    </w:p>
    <w:p w:rsidR="00B811DA" w:rsidRPr="00772EB1" w:rsidRDefault="00B811DA" w:rsidP="00A96906">
      <w:pPr>
        <w:spacing w:after="0" w:line="240" w:lineRule="auto"/>
        <w:ind w:firstLine="709"/>
        <w:jc w:val="both"/>
        <w:rPr>
          <w:szCs w:val="18"/>
          <w:lang w:val="ka-GE"/>
        </w:rPr>
      </w:pPr>
      <w:r>
        <w:rPr>
          <w:szCs w:val="18"/>
          <w:lang w:val="ka-GE"/>
        </w:rPr>
        <w:t xml:space="preserve"> </w:t>
      </w:r>
      <w:r>
        <w:rPr>
          <w:szCs w:val="18"/>
          <w:lang w:val="ka-GE"/>
        </w:rPr>
        <w:tab/>
      </w:r>
      <w:r>
        <w:rPr>
          <w:szCs w:val="18"/>
          <w:lang w:val="ka-GE"/>
        </w:rPr>
        <w:tab/>
      </w:r>
      <w:r>
        <w:rPr>
          <w:szCs w:val="18"/>
          <w:lang w:val="ka-GE"/>
        </w:rPr>
        <w:tab/>
      </w:r>
      <w:r>
        <w:rPr>
          <w:szCs w:val="18"/>
          <w:lang w:val="ka-GE"/>
        </w:rPr>
        <w:tab/>
        <w:t>შემსრულებელი</w:t>
      </w:r>
      <w:r>
        <w:rPr>
          <w:szCs w:val="18"/>
          <w:lang w:val="ka-GE"/>
        </w:rPr>
        <w:tab/>
      </w:r>
      <w:r>
        <w:rPr>
          <w:szCs w:val="18"/>
          <w:lang w:val="ka-GE"/>
        </w:rPr>
        <w:tab/>
      </w:r>
      <w:r>
        <w:rPr>
          <w:szCs w:val="18"/>
          <w:lang w:val="ka-GE"/>
        </w:rPr>
        <w:tab/>
      </w:r>
      <w:r>
        <w:rPr>
          <w:szCs w:val="18"/>
          <w:lang w:val="ka-GE"/>
        </w:rPr>
        <w:tab/>
        <w:t>ირაკლი  შენგელია</w:t>
      </w:r>
    </w:p>
    <w:sectPr w:rsidR="00B811DA" w:rsidRPr="00772EB1" w:rsidSect="00602EDA">
      <w:pgSz w:w="12240" w:h="15840"/>
      <w:pgMar w:top="284" w:right="758" w:bottom="142"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47"/>
    <w:rsid w:val="00053CBC"/>
    <w:rsid w:val="00060F78"/>
    <w:rsid w:val="001B20ED"/>
    <w:rsid w:val="001B5066"/>
    <w:rsid w:val="001F0752"/>
    <w:rsid w:val="00211054"/>
    <w:rsid w:val="002D13D8"/>
    <w:rsid w:val="004365E6"/>
    <w:rsid w:val="004425F7"/>
    <w:rsid w:val="005249D8"/>
    <w:rsid w:val="00570458"/>
    <w:rsid w:val="005B47DC"/>
    <w:rsid w:val="00602EDA"/>
    <w:rsid w:val="00634818"/>
    <w:rsid w:val="0067223D"/>
    <w:rsid w:val="00772EB1"/>
    <w:rsid w:val="007A2D2E"/>
    <w:rsid w:val="007E2C23"/>
    <w:rsid w:val="008550F5"/>
    <w:rsid w:val="00873E27"/>
    <w:rsid w:val="008D554B"/>
    <w:rsid w:val="00901578"/>
    <w:rsid w:val="009D3737"/>
    <w:rsid w:val="00A810FC"/>
    <w:rsid w:val="00A96906"/>
    <w:rsid w:val="00AA3031"/>
    <w:rsid w:val="00AC2376"/>
    <w:rsid w:val="00B23FDE"/>
    <w:rsid w:val="00B54947"/>
    <w:rsid w:val="00B811DA"/>
    <w:rsid w:val="00B90058"/>
    <w:rsid w:val="00CB0E18"/>
    <w:rsid w:val="00DE63AD"/>
    <w:rsid w:val="00EF6CD7"/>
    <w:rsid w:val="00F46459"/>
    <w:rsid w:val="00F53C27"/>
    <w:rsid w:val="00F550F1"/>
    <w:rsid w:val="00FC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2643C"/>
  <w15:chartTrackingRefBased/>
  <w15:docId w15:val="{C6C1AC4C-6973-48FE-ACA8-688EE9B8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34818"/>
    <w:pPr>
      <w:widowControl w:val="0"/>
      <w:spacing w:before="74" w:after="0" w:line="240" w:lineRule="auto"/>
      <w:ind w:left="109"/>
    </w:pPr>
    <w:rPr>
      <w:rFonts w:eastAsia="Sylfaen"/>
      <w:sz w:val="11"/>
      <w:szCs w:val="11"/>
    </w:rPr>
  </w:style>
  <w:style w:type="character" w:customStyle="1" w:styleId="BodyTextChar">
    <w:name w:val="Body Text Char"/>
    <w:basedOn w:val="DefaultParagraphFont"/>
    <w:link w:val="BodyText"/>
    <w:uiPriority w:val="1"/>
    <w:rsid w:val="00634818"/>
    <w:rPr>
      <w:rFonts w:eastAsia="Sylfaen"/>
      <w:sz w:val="11"/>
      <w:szCs w:val="11"/>
    </w:rPr>
  </w:style>
  <w:style w:type="paragraph" w:styleId="BalloonText">
    <w:name w:val="Balloon Text"/>
    <w:basedOn w:val="Normal"/>
    <w:link w:val="BalloonTextChar"/>
    <w:uiPriority w:val="99"/>
    <w:semiHidden/>
    <w:unhideWhenUsed/>
    <w:rsid w:val="00060F7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60F78"/>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Londa Kikabidze</cp:lastModifiedBy>
  <cp:revision>19</cp:revision>
  <cp:lastPrinted>2020-08-27T08:12:00Z</cp:lastPrinted>
  <dcterms:created xsi:type="dcterms:W3CDTF">2019-01-17T07:58:00Z</dcterms:created>
  <dcterms:modified xsi:type="dcterms:W3CDTF">2020-08-27T08:12:00Z</dcterms:modified>
</cp:coreProperties>
</file>