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A0630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3007834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2F17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15.9pt" to="272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LBR5TP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284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A06300">
        <w:rPr>
          <w:rFonts w:cs="Sylfaen"/>
          <w:noProof/>
          <w:color w:val="000000"/>
          <w:sz w:val="22"/>
          <w:lang w:val="ka-GE"/>
        </w:rPr>
        <w:t>17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F5348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E37C37" w:rsidRDefault="001F5348" w:rsidP="001F5348">
      <w:pPr>
        <w:ind w:firstLine="720"/>
        <w:jc w:val="center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szCs w:val="18"/>
          <w:lang w:val="ka-GE" w:eastAsia="ru-RU"/>
        </w:rPr>
        <w:t>„ქალაქ ქუთაისის მუ</w:t>
      </w:r>
      <w:r w:rsidR="00E37C37">
        <w:rPr>
          <w:rFonts w:eastAsia="Times New Roman"/>
          <w:szCs w:val="18"/>
          <w:lang w:val="ka-GE" w:eastAsia="ru-RU"/>
        </w:rPr>
        <w:t>ნიციპალიტეტის საკრებულოს ფრაქცი</w:t>
      </w:r>
      <w:r w:rsidR="003E70D0">
        <w:rPr>
          <w:rFonts w:eastAsia="Times New Roman"/>
          <w:szCs w:val="18"/>
          <w:lang w:val="ka-GE" w:eastAsia="ru-RU"/>
        </w:rPr>
        <w:t>ა</w:t>
      </w:r>
    </w:p>
    <w:p w:rsidR="00E37C37" w:rsidRDefault="001F5348" w:rsidP="001F5348">
      <w:pPr>
        <w:ind w:firstLine="720"/>
        <w:jc w:val="center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szCs w:val="18"/>
          <w:lang w:val="ka-GE" w:eastAsia="ru-RU"/>
        </w:rPr>
        <w:t xml:space="preserve"> „ქართული ოცნების“</w:t>
      </w:r>
      <w:r w:rsidR="00E37C37">
        <w:rPr>
          <w:rFonts w:eastAsia="Times New Roman"/>
          <w:szCs w:val="18"/>
          <w:lang w:val="ka-GE" w:eastAsia="ru-RU"/>
        </w:rPr>
        <w:t xml:space="preserve"> </w:t>
      </w:r>
      <w:r w:rsidRPr="001F5348">
        <w:rPr>
          <w:rFonts w:eastAsia="Times New Roman"/>
          <w:szCs w:val="18"/>
          <w:lang w:val="ka-GE" w:eastAsia="ru-RU"/>
        </w:rPr>
        <w:t>დაფუძნების ცნობად მიღების</w:t>
      </w:r>
      <w:r w:rsidRPr="001F5348">
        <w:rPr>
          <w:rFonts w:eastAsia="Times New Roman"/>
          <w:szCs w:val="18"/>
          <w:lang w:eastAsia="ru-RU"/>
        </w:rPr>
        <w:t xml:space="preserve"> შესახებ</w:t>
      </w:r>
      <w:r w:rsidR="00E37C37">
        <w:rPr>
          <w:rFonts w:eastAsia="Times New Roman"/>
          <w:szCs w:val="18"/>
          <w:lang w:val="ka-GE" w:eastAsia="ru-RU"/>
        </w:rPr>
        <w:t>“</w:t>
      </w:r>
    </w:p>
    <w:p w:rsidR="00E37C37" w:rsidRDefault="001F5348" w:rsidP="001F5348">
      <w:pPr>
        <w:ind w:firstLine="720"/>
        <w:jc w:val="center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szCs w:val="18"/>
          <w:lang w:val="ka-GE" w:eastAsia="ru-RU"/>
        </w:rPr>
        <w:t>ქალაქ ქუთაისის მუნიციპალიტეტის</w:t>
      </w:r>
      <w:r w:rsidR="00E37C37">
        <w:rPr>
          <w:rFonts w:eastAsia="Times New Roman"/>
          <w:szCs w:val="18"/>
          <w:lang w:val="ka-GE" w:eastAsia="ru-RU"/>
        </w:rPr>
        <w:t xml:space="preserve"> საკრებულოს 2017 წლის</w:t>
      </w:r>
    </w:p>
    <w:p w:rsidR="001877F3" w:rsidRDefault="001F5348" w:rsidP="00E37C37">
      <w:pPr>
        <w:ind w:firstLine="720"/>
        <w:jc w:val="center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szCs w:val="18"/>
          <w:lang w:val="ka-GE" w:eastAsia="ru-RU"/>
        </w:rPr>
        <w:t xml:space="preserve">20 ნოემბრის </w:t>
      </w:r>
      <w:r w:rsidR="001877F3">
        <w:rPr>
          <w:rFonts w:eastAsia="Times New Roman"/>
          <w:szCs w:val="18"/>
          <w:lang w:val="ka-GE" w:eastAsia="ru-RU"/>
        </w:rPr>
        <w:t>№</w:t>
      </w:r>
      <w:r w:rsidR="003E70D0">
        <w:rPr>
          <w:rFonts w:eastAsia="Times New Roman"/>
          <w:szCs w:val="18"/>
          <w:lang w:val="ka-GE" w:eastAsia="ru-RU"/>
        </w:rPr>
        <w:t xml:space="preserve"> </w:t>
      </w:r>
      <w:r w:rsidRPr="001F5348">
        <w:rPr>
          <w:rFonts w:eastAsia="Times New Roman"/>
          <w:szCs w:val="18"/>
          <w:lang w:val="ka-GE" w:eastAsia="ru-RU"/>
        </w:rPr>
        <w:t>14 განკარგულებაში ცვლილების</w:t>
      </w:r>
      <w:r w:rsidR="00E37C37">
        <w:rPr>
          <w:rFonts w:eastAsia="Times New Roman"/>
          <w:szCs w:val="18"/>
          <w:lang w:val="ka-GE" w:eastAsia="ru-RU"/>
        </w:rPr>
        <w:t xml:space="preserve"> </w:t>
      </w:r>
      <w:r w:rsidR="001877F3">
        <w:rPr>
          <w:rFonts w:eastAsia="Times New Roman"/>
          <w:szCs w:val="18"/>
          <w:lang w:val="ka-GE" w:eastAsia="ru-RU"/>
        </w:rPr>
        <w:t>შეტანის</w:t>
      </w:r>
    </w:p>
    <w:p w:rsidR="001F5348" w:rsidRPr="001F5348" w:rsidRDefault="001F5348" w:rsidP="00E37C37">
      <w:pPr>
        <w:ind w:firstLine="720"/>
        <w:jc w:val="center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szCs w:val="18"/>
          <w:lang w:val="ka-GE" w:eastAsia="ru-RU"/>
        </w:rPr>
        <w:t>თაობაზე</w:t>
      </w:r>
    </w:p>
    <w:p w:rsidR="001F5348" w:rsidRPr="001F5348" w:rsidRDefault="001F5348" w:rsidP="00126E43">
      <w:pPr>
        <w:spacing w:line="240" w:lineRule="auto"/>
        <w:ind w:firstLine="720"/>
        <w:jc w:val="center"/>
        <w:rPr>
          <w:rFonts w:eastAsia="Times New Roman"/>
          <w:szCs w:val="18"/>
          <w:lang w:val="ka-GE" w:eastAsia="ru-RU"/>
        </w:rPr>
      </w:pPr>
    </w:p>
    <w:p w:rsidR="001F5348" w:rsidRPr="001F5348" w:rsidRDefault="001F5348" w:rsidP="001F5348">
      <w:pPr>
        <w:ind w:firstLine="708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szCs w:val="18"/>
          <w:lang w:val="ka-GE" w:eastAsia="ru-RU"/>
        </w:rPr>
        <w:t xml:space="preserve">საქართველოს ორგანული კანონის „ადგილობრივი თვითმმართველობის კოდექსი“ 30–ე მუხლის მე-3 პუნქტის,  საქართველოს ზოგადი ადმინისტრაციული კოდექსის 63–ე მუხლის, </w:t>
      </w:r>
      <w:r w:rsidRPr="001F5348">
        <w:rPr>
          <w:szCs w:val="18"/>
          <w:lang w:val="ka-GE"/>
        </w:rPr>
        <w:t>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1978D5">
        <w:rPr>
          <w:szCs w:val="18"/>
          <w:lang w:val="ka-GE"/>
        </w:rPr>
        <w:t xml:space="preserve"> №</w:t>
      </w:r>
      <w:r w:rsidRPr="001F5348">
        <w:rPr>
          <w:szCs w:val="18"/>
          <w:lang w:val="ka-GE"/>
        </w:rPr>
        <w:t xml:space="preserve">1 დადგენილების დანართის </w:t>
      </w:r>
      <w:r w:rsidRPr="001F5348">
        <w:rPr>
          <w:rFonts w:eastAsia="Times New Roman"/>
          <w:szCs w:val="18"/>
          <w:lang w:val="ka-GE" w:eastAsia="ru-RU"/>
        </w:rPr>
        <w:t>35–ე მუხლის მე–8, მე–9 და მე–14 პუნქტების,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1F5348" w:rsidRPr="001F5348" w:rsidRDefault="001F5348" w:rsidP="001978D5">
      <w:pPr>
        <w:spacing w:before="240"/>
        <w:ind w:firstLine="720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b/>
          <w:szCs w:val="18"/>
          <w:lang w:val="ka-GE" w:eastAsia="ru-RU"/>
        </w:rPr>
        <w:t xml:space="preserve">მუხლი 1. </w:t>
      </w:r>
      <w:r w:rsidRPr="001F5348">
        <w:rPr>
          <w:rFonts w:eastAsia="Times New Roman"/>
          <w:szCs w:val="18"/>
          <w:lang w:val="ka-GE" w:eastAsia="ru-RU"/>
        </w:rPr>
        <w:t>ცნობად იქნეს მიღებული ქალაქ ქუთაისის მუნიციპალიტეტი</w:t>
      </w:r>
      <w:r w:rsidR="001978D5">
        <w:rPr>
          <w:rFonts w:eastAsia="Times New Roman"/>
          <w:szCs w:val="18"/>
          <w:lang w:val="ka-GE" w:eastAsia="ru-RU"/>
        </w:rPr>
        <w:t xml:space="preserve">ს საკრებულოს იურიდიულ საკითხთა </w:t>
      </w:r>
      <w:r w:rsidRPr="001F5348">
        <w:rPr>
          <w:rFonts w:eastAsia="Times New Roman"/>
          <w:szCs w:val="18"/>
          <w:lang w:val="ka-GE" w:eastAsia="ru-RU"/>
        </w:rPr>
        <w:t>კომისიის დასკვნა ქალაქ ქუთაისის მუნიციპალიტეტის საკრებულოს ფრაქცია „ქართული ოცნების“ შემადგენლობაში ცვლილების შეტანის შესახებ.</w:t>
      </w:r>
    </w:p>
    <w:p w:rsidR="001F5348" w:rsidRDefault="001F5348" w:rsidP="005645A8">
      <w:pPr>
        <w:spacing w:line="240" w:lineRule="auto"/>
        <w:ind w:left="5103" w:firstLine="0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szCs w:val="18"/>
          <w:lang w:val="ka-GE" w:eastAsia="ru-RU"/>
        </w:rPr>
        <w:t>(ქალაქ ქუთაისის მუნიციპალიტეტის საკრებულოს იურიდიულ საკითხთა კომისიის დასკვნა წინამდებარე განკარგულების დედანს თან ერთვის)</w:t>
      </w:r>
    </w:p>
    <w:p w:rsidR="001978D5" w:rsidRPr="001F5348" w:rsidRDefault="001978D5" w:rsidP="001978D5">
      <w:pPr>
        <w:spacing w:line="240" w:lineRule="auto"/>
        <w:ind w:left="5387" w:firstLine="0"/>
        <w:rPr>
          <w:rFonts w:eastAsia="Times New Roman"/>
          <w:szCs w:val="18"/>
          <w:lang w:val="ka-GE" w:eastAsia="ru-RU"/>
        </w:rPr>
      </w:pPr>
    </w:p>
    <w:p w:rsidR="001F5348" w:rsidRPr="001F5348" w:rsidRDefault="001F5348" w:rsidP="001F5348">
      <w:pPr>
        <w:ind w:firstLine="720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b/>
          <w:szCs w:val="18"/>
          <w:lang w:val="ka-GE" w:eastAsia="ru-RU"/>
        </w:rPr>
        <w:t>მუხლი 2.</w:t>
      </w:r>
      <w:r w:rsidRPr="001F5348">
        <w:rPr>
          <w:rFonts w:eastAsia="Times New Roman"/>
          <w:szCs w:val="18"/>
          <w:lang w:val="ka-GE" w:eastAsia="ru-RU"/>
        </w:rPr>
        <w:t xml:space="preserve"> ცნობად იქნეს მიღებული, რომ ქალაქ ქუთაისის მუნიციპალიტეტის საკრებულოს ფრაქცია „ქართული ოცნების“ შემადგენლობიდან პირადი განცხადებით გავიდა ქალაქ ქუთაისის მუნიციპალიტეტის საკრებულოს წევრი, ოთარ ლორთქიფანიძე. </w:t>
      </w:r>
    </w:p>
    <w:p w:rsidR="001F5348" w:rsidRPr="001F5348" w:rsidRDefault="001F5348" w:rsidP="001F5348">
      <w:pPr>
        <w:ind w:firstLine="720"/>
        <w:rPr>
          <w:rFonts w:eastAsia="Times New Roman"/>
          <w:szCs w:val="18"/>
          <w:lang w:val="ka-GE" w:eastAsia="ru-RU"/>
        </w:rPr>
      </w:pPr>
      <w:r w:rsidRPr="001F5348">
        <w:rPr>
          <w:rFonts w:eastAsia="Times New Roman"/>
          <w:b/>
          <w:szCs w:val="18"/>
          <w:lang w:val="ka-GE" w:eastAsia="ru-RU"/>
        </w:rPr>
        <w:t>მუხლი 3.</w:t>
      </w:r>
      <w:r w:rsidRPr="001F5348">
        <w:rPr>
          <w:rFonts w:eastAsia="Times New Roman"/>
          <w:szCs w:val="18"/>
          <w:lang w:val="ka-GE" w:eastAsia="ru-RU"/>
        </w:rPr>
        <w:t xml:space="preserve"> ზემოაღნიშნულიდან გამომდინარე, შეტანილ იქნეს ცვლილება „ქალაქ ქუთაისის მუნიციპალიტეტის საკრებულოს ფრაქცია „ქართული ოცნების“ დაფუძნების ცნობად მიღების</w:t>
      </w:r>
      <w:r w:rsidRPr="001F5348">
        <w:rPr>
          <w:rFonts w:eastAsia="Times New Roman"/>
          <w:szCs w:val="18"/>
          <w:lang w:eastAsia="ru-RU"/>
        </w:rPr>
        <w:t xml:space="preserve"> შესახებ</w:t>
      </w:r>
      <w:r w:rsidRPr="001F5348">
        <w:rPr>
          <w:rFonts w:eastAsia="Times New Roman"/>
          <w:szCs w:val="18"/>
          <w:lang w:val="ka-GE" w:eastAsia="ru-RU"/>
        </w:rPr>
        <w:t xml:space="preserve">“ ქალაქ ქუთაისის მუნიციპალიტეტის საკრებულოს 2017 წლის </w:t>
      </w:r>
      <w:r w:rsidR="00E37C37">
        <w:rPr>
          <w:rFonts w:eastAsia="Times New Roman"/>
          <w:szCs w:val="18"/>
          <w:lang w:val="ka-GE" w:eastAsia="ru-RU"/>
        </w:rPr>
        <w:t>20 ნოემბრის №</w:t>
      </w:r>
      <w:r w:rsidRPr="001F5348">
        <w:rPr>
          <w:rFonts w:eastAsia="Times New Roman"/>
          <w:szCs w:val="18"/>
          <w:lang w:val="ka-GE" w:eastAsia="ru-RU"/>
        </w:rPr>
        <w:t xml:space="preserve">14 განკარგულებაში, კერძოდ, განკარგულების </w:t>
      </w:r>
      <w:r w:rsidR="00A06300">
        <w:rPr>
          <w:rFonts w:eastAsia="Times New Roman"/>
          <w:szCs w:val="18"/>
          <w:lang w:val="ka-GE" w:eastAsia="ru-RU"/>
        </w:rPr>
        <w:t xml:space="preserve">პირველი მუხლის </w:t>
      </w:r>
      <w:r w:rsidRPr="001F5348">
        <w:rPr>
          <w:rFonts w:eastAsia="Times New Roman"/>
          <w:szCs w:val="18"/>
          <w:lang w:val="ka-GE" w:eastAsia="ru-RU"/>
        </w:rPr>
        <w:t>მე-3 პუნქტი ჩამოყალიბდეს შემდეგი რედაქციით: „3. ქალაქ ქუთაისის მუნიციპალიტეტის საკრებულოს ფრაქცია „ქართული ოცნება“ შედგება ქალაქ ქუთაისის მუნიციპალიტეტის საკრებულოს შემდეგი წევრებისაგან:</w:t>
      </w:r>
    </w:p>
    <w:p w:rsidR="001F5348" w:rsidRPr="001F5348" w:rsidRDefault="001F5348" w:rsidP="005645A8">
      <w:pPr>
        <w:pStyle w:val="ListParagraph"/>
        <w:spacing w:before="240" w:after="0" w:line="36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ა) ნიჟარაძე მარეხ;</w:t>
      </w:r>
    </w:p>
    <w:p w:rsidR="001F5348" w:rsidRPr="001F5348" w:rsidRDefault="001F5348" w:rsidP="001F5348">
      <w:pPr>
        <w:pStyle w:val="ListParagraph"/>
        <w:spacing w:after="0" w:line="36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ბ) ახალაძე ალექსანდრე;</w:t>
      </w:r>
    </w:p>
    <w:p w:rsidR="001F5348" w:rsidRPr="001F5348" w:rsidRDefault="001F5348" w:rsidP="001F5348">
      <w:pPr>
        <w:pStyle w:val="ListParagraph"/>
        <w:spacing w:after="0" w:line="36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lastRenderedPageBreak/>
        <w:t>გ) ჭეიშვილი გიორგი;</w:t>
      </w:r>
    </w:p>
    <w:p w:rsidR="001F5348" w:rsidRPr="001F5348" w:rsidRDefault="001F5348" w:rsidP="001F5348">
      <w:pPr>
        <w:pStyle w:val="ListParagraph"/>
        <w:spacing w:after="0" w:line="36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დ) გარდაფხაძე ვლასი;</w:t>
      </w:r>
    </w:p>
    <w:p w:rsidR="001F5348" w:rsidRPr="001F5348" w:rsidRDefault="001F5348" w:rsidP="001F5348">
      <w:pPr>
        <w:pStyle w:val="ListParagraph"/>
        <w:spacing w:after="0" w:line="36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ე) ბოჭორიშვილი კახაბერ;</w:t>
      </w:r>
    </w:p>
    <w:p w:rsidR="001F5348" w:rsidRPr="001F5348" w:rsidRDefault="001F5348" w:rsidP="001F5348">
      <w:pPr>
        <w:pStyle w:val="ListParagraph"/>
        <w:spacing w:after="0" w:line="36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ვ) შენგელია ირაკლი;</w:t>
      </w:r>
    </w:p>
    <w:p w:rsidR="001F5348" w:rsidRPr="001F5348" w:rsidRDefault="001F5348" w:rsidP="001F5348">
      <w:pPr>
        <w:pStyle w:val="ListParagraph"/>
        <w:spacing w:after="0" w:line="36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ზ)</w:t>
      </w:r>
      <w:r w:rsidR="006916AD">
        <w:rPr>
          <w:rFonts w:ascii="Sylfaen" w:eastAsia="Times New Roman" w:hAnsi="Sylfaen"/>
          <w:sz w:val="18"/>
          <w:szCs w:val="18"/>
          <w:lang w:val="ka-GE" w:eastAsia="ru-RU"/>
        </w:rPr>
        <w:t xml:space="preserve"> </w:t>
      </w: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არჩაია ელეონორა;</w:t>
      </w:r>
    </w:p>
    <w:p w:rsidR="001F5348" w:rsidRPr="001F5348" w:rsidRDefault="001F5348" w:rsidP="005645A8">
      <w:pPr>
        <w:pStyle w:val="ListParagraph"/>
        <w:spacing w:after="0" w:line="480" w:lineRule="auto"/>
        <w:ind w:left="108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1F5348">
        <w:rPr>
          <w:rFonts w:ascii="Sylfaen" w:eastAsia="Times New Roman" w:hAnsi="Sylfaen"/>
          <w:sz w:val="18"/>
          <w:szCs w:val="18"/>
          <w:lang w:val="ka-GE" w:eastAsia="ru-RU"/>
        </w:rPr>
        <w:t>თ) კვიცარიძე მერაბ.</w:t>
      </w:r>
      <w:r w:rsidR="00E37C37">
        <w:rPr>
          <w:rFonts w:ascii="Sylfaen" w:eastAsia="Times New Roman" w:hAnsi="Sylfaen"/>
          <w:sz w:val="18"/>
          <w:szCs w:val="18"/>
          <w:lang w:val="ka-GE" w:eastAsia="ru-RU"/>
        </w:rPr>
        <w:t>“.</w:t>
      </w:r>
    </w:p>
    <w:p w:rsidR="001F5348" w:rsidRPr="001F5348" w:rsidRDefault="00A06300" w:rsidP="001F5348">
      <w:pPr>
        <w:ind w:firstLine="720"/>
        <w:rPr>
          <w:rFonts w:eastAsia="Times New Roman"/>
          <w:szCs w:val="18"/>
          <w:lang w:val="ka-GE" w:eastAsia="ru-RU"/>
        </w:rPr>
      </w:pPr>
      <w:r>
        <w:rPr>
          <w:rFonts w:eastAsia="Times New Roman"/>
          <w:b/>
          <w:szCs w:val="18"/>
          <w:lang w:val="ka-GE" w:eastAsia="ru-RU"/>
        </w:rPr>
        <w:t>მუხლი 4</w:t>
      </w:r>
      <w:r w:rsidR="001F5348" w:rsidRPr="001F5348">
        <w:rPr>
          <w:rFonts w:eastAsia="Times New Roman"/>
          <w:b/>
          <w:szCs w:val="18"/>
          <w:lang w:val="ka-GE" w:eastAsia="ru-RU"/>
        </w:rPr>
        <w:t xml:space="preserve">. </w:t>
      </w:r>
      <w:r w:rsidR="001F5348" w:rsidRPr="001F5348">
        <w:rPr>
          <w:rFonts w:eastAsia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A06300" w:rsidP="001F5348">
      <w:pPr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t>მუხლი 5</w:t>
      </w:r>
      <w:bookmarkStart w:id="0" w:name="_GoBack"/>
      <w:bookmarkEnd w:id="0"/>
      <w:r w:rsidR="001F5348" w:rsidRPr="001F5348">
        <w:rPr>
          <w:rFonts w:eastAsia="Times New Roman"/>
          <w:b/>
          <w:szCs w:val="18"/>
          <w:lang w:val="ka-GE" w:eastAsia="ru-RU"/>
        </w:rPr>
        <w:t xml:space="preserve">. </w:t>
      </w:r>
      <w:r w:rsidR="001F5348" w:rsidRPr="001F5348">
        <w:rPr>
          <w:rFonts w:eastAsia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1F534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6C" w:rsidRDefault="00012D6C" w:rsidP="001F5348">
      <w:pPr>
        <w:spacing w:line="240" w:lineRule="auto"/>
      </w:pPr>
      <w:r>
        <w:separator/>
      </w:r>
    </w:p>
  </w:endnote>
  <w:endnote w:type="continuationSeparator" w:id="0">
    <w:p w:rsidR="00012D6C" w:rsidRDefault="00012D6C" w:rsidP="001F5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6C" w:rsidRDefault="00012D6C" w:rsidP="001F5348">
      <w:pPr>
        <w:spacing w:line="240" w:lineRule="auto"/>
      </w:pPr>
      <w:r>
        <w:separator/>
      </w:r>
    </w:p>
  </w:footnote>
  <w:footnote w:type="continuationSeparator" w:id="0">
    <w:p w:rsidR="00012D6C" w:rsidRDefault="00012D6C" w:rsidP="001F5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8335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5348" w:rsidRDefault="001F53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5348" w:rsidRDefault="001F5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12D6C"/>
    <w:rsid w:val="000675CA"/>
    <w:rsid w:val="00126E43"/>
    <w:rsid w:val="001877F3"/>
    <w:rsid w:val="001978D5"/>
    <w:rsid w:val="001E6C31"/>
    <w:rsid w:val="001F5348"/>
    <w:rsid w:val="00210D38"/>
    <w:rsid w:val="00237AD8"/>
    <w:rsid w:val="003E70D0"/>
    <w:rsid w:val="005645A8"/>
    <w:rsid w:val="00590917"/>
    <w:rsid w:val="0059409C"/>
    <w:rsid w:val="005B4200"/>
    <w:rsid w:val="006916AD"/>
    <w:rsid w:val="00885804"/>
    <w:rsid w:val="00A06300"/>
    <w:rsid w:val="00B41EDE"/>
    <w:rsid w:val="00B62306"/>
    <w:rsid w:val="00E3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2A3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348"/>
    <w:pPr>
      <w:spacing w:after="160" w:line="254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1F53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48"/>
  </w:style>
  <w:style w:type="paragraph" w:styleId="Footer">
    <w:name w:val="footer"/>
    <w:basedOn w:val="Normal"/>
    <w:link w:val="FooterChar"/>
    <w:uiPriority w:val="99"/>
    <w:unhideWhenUsed/>
    <w:rsid w:val="001F53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48"/>
  </w:style>
  <w:style w:type="paragraph" w:styleId="BalloonText">
    <w:name w:val="Balloon Text"/>
    <w:basedOn w:val="Normal"/>
    <w:link w:val="BalloonTextChar"/>
    <w:uiPriority w:val="99"/>
    <w:semiHidden/>
    <w:unhideWhenUsed/>
    <w:rsid w:val="00A0630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0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9</cp:revision>
  <cp:lastPrinted>2020-07-17T09:12:00Z</cp:lastPrinted>
  <dcterms:created xsi:type="dcterms:W3CDTF">2019-12-17T13:13:00Z</dcterms:created>
  <dcterms:modified xsi:type="dcterms:W3CDTF">2020-07-17T09:12:00Z</dcterms:modified>
</cp:coreProperties>
</file>