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EA255A" w:rsidRDefault="00EA255A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3311B4">
        <w:rPr>
          <w:noProof/>
          <w:color w:val="000000"/>
          <w:sz w:val="24"/>
          <w:szCs w:val="24"/>
          <w:lang w:val="ka-GE"/>
        </w:rPr>
        <w:t>163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3311B4">
        <w:rPr>
          <w:rFonts w:cs="Sylfaen"/>
          <w:noProof/>
          <w:color w:val="000000"/>
          <w:sz w:val="22"/>
          <w:lang w:val="ka-GE"/>
        </w:rPr>
        <w:t>5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1E7A4A">
        <w:rPr>
          <w:rFonts w:cs="Sylfaen"/>
          <w:noProof/>
          <w:color w:val="000000"/>
          <w:sz w:val="22"/>
          <w:lang w:val="ka-GE"/>
        </w:rPr>
        <w:t>ოქტომბერი</w:t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CF51A1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1B20ED" w:rsidRDefault="001B20ED" w:rsidP="001320D9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1320D9" w:rsidRPr="00EF0CB2" w:rsidRDefault="001320D9" w:rsidP="001320D9">
      <w:pPr>
        <w:spacing w:after="0" w:line="360" w:lineRule="auto"/>
        <w:jc w:val="center"/>
        <w:rPr>
          <w:szCs w:val="18"/>
          <w:lang w:val="ka-GE"/>
        </w:rPr>
      </w:pPr>
      <w:r w:rsidRPr="00EF0CB2">
        <w:rPr>
          <w:szCs w:val="18"/>
          <w:lang w:val="ka-GE"/>
        </w:rPr>
        <w:t>„ქალაქ</w:t>
      </w:r>
      <w:r w:rsidRPr="00EF0CB2">
        <w:rPr>
          <w:szCs w:val="18"/>
          <w:lang w:val="af-ZA"/>
        </w:rPr>
        <w:t xml:space="preserve"> </w:t>
      </w:r>
      <w:r w:rsidRPr="00EF0CB2">
        <w:rPr>
          <w:szCs w:val="18"/>
          <w:lang w:val="ka-GE"/>
        </w:rPr>
        <w:t xml:space="preserve">ქუთაისის მუნიციპალიტეტის მერიის დებულების დამტკიცების შესახებ“ </w:t>
      </w:r>
    </w:p>
    <w:p w:rsidR="001320D9" w:rsidRPr="00EF0CB2" w:rsidRDefault="001320D9" w:rsidP="001320D9">
      <w:pPr>
        <w:spacing w:after="0" w:line="360" w:lineRule="auto"/>
        <w:jc w:val="center"/>
        <w:rPr>
          <w:szCs w:val="18"/>
          <w:lang w:val="ka-GE"/>
        </w:rPr>
      </w:pPr>
      <w:r w:rsidRPr="00EF0CB2">
        <w:rPr>
          <w:szCs w:val="18"/>
          <w:lang w:val="ka-GE"/>
        </w:rPr>
        <w:t>ქალაქ ქუთაისის მუნიციპალიტეტის საკ</w:t>
      </w:r>
      <w:r>
        <w:rPr>
          <w:szCs w:val="18"/>
          <w:lang w:val="ka-GE"/>
        </w:rPr>
        <w:t>რებულოს 2017 წ</w:t>
      </w:r>
      <w:bookmarkStart w:id="0" w:name="_GoBack"/>
      <w:bookmarkEnd w:id="0"/>
      <w:r>
        <w:rPr>
          <w:szCs w:val="18"/>
          <w:lang w:val="ka-GE"/>
        </w:rPr>
        <w:t>ლის 27 დეკემბრის №</w:t>
      </w:r>
      <w:r w:rsidRPr="00EF0CB2">
        <w:rPr>
          <w:szCs w:val="18"/>
          <w:lang w:val="ka-GE"/>
        </w:rPr>
        <w:t>9</w:t>
      </w:r>
    </w:p>
    <w:p w:rsidR="001320D9" w:rsidRPr="00940079" w:rsidRDefault="001320D9" w:rsidP="001320D9">
      <w:pPr>
        <w:spacing w:after="0"/>
        <w:jc w:val="center"/>
        <w:rPr>
          <w:szCs w:val="18"/>
          <w:lang w:val="ka-GE"/>
        </w:rPr>
      </w:pPr>
      <w:r w:rsidRPr="00EF0CB2">
        <w:rPr>
          <w:szCs w:val="18"/>
          <w:lang w:val="ka-GE"/>
        </w:rPr>
        <w:t xml:space="preserve">დადგენილებაში ცვლილების შეტანის </w:t>
      </w:r>
      <w:r>
        <w:rPr>
          <w:szCs w:val="18"/>
          <w:lang w:val="ka-GE"/>
        </w:rPr>
        <w:t>თაობაზე</w:t>
      </w:r>
    </w:p>
    <w:p w:rsidR="001320D9" w:rsidRPr="00EF0CB2" w:rsidRDefault="001320D9" w:rsidP="001320D9">
      <w:pPr>
        <w:spacing w:line="360" w:lineRule="auto"/>
        <w:ind w:firstLine="700"/>
        <w:jc w:val="both"/>
        <w:rPr>
          <w:szCs w:val="18"/>
          <w:lang w:val="ka-GE"/>
        </w:rPr>
      </w:pPr>
    </w:p>
    <w:p w:rsidR="001320D9" w:rsidRPr="00EF0CB2" w:rsidRDefault="001320D9" w:rsidP="001320D9">
      <w:pPr>
        <w:spacing w:line="360" w:lineRule="auto"/>
        <w:ind w:firstLine="700"/>
        <w:jc w:val="both"/>
        <w:rPr>
          <w:szCs w:val="18"/>
          <w:lang w:val="ka-GE"/>
        </w:rPr>
      </w:pPr>
      <w:r w:rsidRPr="00EF0CB2">
        <w:rPr>
          <w:rFonts w:cs="Helvetica"/>
          <w:szCs w:val="18"/>
          <w:lang w:val="ka-GE"/>
        </w:rPr>
        <w:t>„</w:t>
      </w:r>
      <w:r w:rsidRPr="00EF0CB2">
        <w:rPr>
          <w:rFonts w:cs="Sylfaen"/>
          <w:szCs w:val="18"/>
          <w:lang w:val="ka-GE"/>
        </w:rPr>
        <w:t>ნორმატიული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აქტების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შესახებ</w:t>
      </w:r>
      <w:r w:rsidRPr="00EF0CB2">
        <w:rPr>
          <w:rFonts w:cs="Helvetica"/>
          <w:szCs w:val="18"/>
          <w:lang w:val="ka-GE"/>
        </w:rPr>
        <w:t xml:space="preserve">“ </w:t>
      </w:r>
      <w:r w:rsidRPr="00EF0CB2">
        <w:rPr>
          <w:rFonts w:cs="Sylfaen"/>
          <w:szCs w:val="18"/>
          <w:lang w:val="ka-GE"/>
        </w:rPr>
        <w:t>საქართველოს</w:t>
      </w:r>
      <w:r w:rsidRPr="00EF0CB2">
        <w:rPr>
          <w:rFonts w:cs="Helvetica"/>
          <w:szCs w:val="18"/>
          <w:lang w:val="ka-GE"/>
        </w:rPr>
        <w:t xml:space="preserve"> </w:t>
      </w:r>
      <w:r w:rsidR="00DA2D3A">
        <w:rPr>
          <w:rFonts w:cs="Helvetica"/>
          <w:szCs w:val="18"/>
          <w:lang w:val="ka-GE"/>
        </w:rPr>
        <w:t xml:space="preserve">ორგანული </w:t>
      </w:r>
      <w:r w:rsidRPr="00EF0CB2">
        <w:rPr>
          <w:rFonts w:cs="Sylfaen"/>
          <w:szCs w:val="18"/>
          <w:lang w:val="ka-GE"/>
        </w:rPr>
        <w:t>კანონის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მე</w:t>
      </w:r>
      <w:r w:rsidRPr="00EF0CB2">
        <w:rPr>
          <w:rFonts w:cs="Helvetica"/>
          <w:szCs w:val="18"/>
          <w:lang w:val="ka-GE"/>
        </w:rPr>
        <w:t xml:space="preserve">-20 </w:t>
      </w:r>
      <w:r w:rsidRPr="00EF0CB2">
        <w:rPr>
          <w:rFonts w:cs="Sylfaen"/>
          <w:szCs w:val="18"/>
          <w:lang w:val="ka-GE"/>
        </w:rPr>
        <w:t>მუხლის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მე</w:t>
      </w:r>
      <w:r w:rsidRPr="00EF0CB2">
        <w:rPr>
          <w:rFonts w:cs="Helvetica"/>
          <w:szCs w:val="18"/>
          <w:lang w:val="ka-GE"/>
        </w:rPr>
        <w:t xml:space="preserve">-4 </w:t>
      </w:r>
      <w:r w:rsidRPr="00EF0CB2">
        <w:rPr>
          <w:rFonts w:cs="Sylfaen"/>
          <w:szCs w:val="18"/>
          <w:lang w:val="ka-GE"/>
        </w:rPr>
        <w:t>პუნქტისა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და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საქართველოს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ზოგადი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ადმინისტრაციული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კოდექსის</w:t>
      </w:r>
      <w:r w:rsidRPr="00EF0CB2">
        <w:rPr>
          <w:rFonts w:cs="Helvetica"/>
          <w:szCs w:val="18"/>
          <w:lang w:val="ka-GE"/>
        </w:rPr>
        <w:t xml:space="preserve"> 63-</w:t>
      </w:r>
      <w:r w:rsidRPr="00EF0CB2">
        <w:rPr>
          <w:rFonts w:cs="Sylfaen"/>
          <w:szCs w:val="18"/>
          <w:lang w:val="ka-GE"/>
        </w:rPr>
        <w:t>ე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მუხლის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საფუძველზე</w:t>
      </w:r>
      <w:r w:rsidRPr="00EF0CB2">
        <w:rPr>
          <w:rFonts w:cs="Helvetica"/>
          <w:szCs w:val="18"/>
          <w:lang w:val="ka-GE"/>
        </w:rPr>
        <w:t xml:space="preserve">, </w:t>
      </w:r>
      <w:r w:rsidRPr="00EF0CB2">
        <w:rPr>
          <w:rFonts w:cs="Sylfaen"/>
          <w:szCs w:val="18"/>
          <w:lang w:val="ka-GE"/>
        </w:rPr>
        <w:t>ქალაქ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ქუთაისის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მუნიციპალიტეტის</w:t>
      </w:r>
      <w:r w:rsidRPr="00EF0CB2">
        <w:rPr>
          <w:rFonts w:cs="Helvetica"/>
          <w:szCs w:val="18"/>
          <w:lang w:val="ka-GE"/>
        </w:rPr>
        <w:t xml:space="preserve"> </w:t>
      </w:r>
      <w:r w:rsidRPr="00EF0CB2">
        <w:rPr>
          <w:rFonts w:cs="Sylfaen"/>
          <w:szCs w:val="18"/>
          <w:lang w:val="ka-GE"/>
        </w:rPr>
        <w:t>საკრებულო</w:t>
      </w:r>
      <w:r w:rsidRPr="00EF0CB2">
        <w:rPr>
          <w:rFonts w:cs="Helvetica"/>
          <w:szCs w:val="18"/>
          <w:lang w:val="ka-GE"/>
        </w:rPr>
        <w:t xml:space="preserve"> </w:t>
      </w:r>
      <w:r>
        <w:rPr>
          <w:rFonts w:cs="Helvetica"/>
          <w:szCs w:val="18"/>
          <w:lang w:val="ka-GE"/>
        </w:rPr>
        <w:t xml:space="preserve"> </w:t>
      </w:r>
      <w:r w:rsidRPr="00EF0CB2">
        <w:rPr>
          <w:b/>
          <w:szCs w:val="18"/>
          <w:lang w:val="ka-GE"/>
        </w:rPr>
        <w:t>ა დ გ ე ნ ს :</w:t>
      </w:r>
    </w:p>
    <w:p w:rsidR="001320D9" w:rsidRPr="00EF0CB2" w:rsidRDefault="001320D9" w:rsidP="001320D9">
      <w:pPr>
        <w:spacing w:before="240" w:line="360" w:lineRule="auto"/>
        <w:ind w:firstLine="700"/>
        <w:jc w:val="both"/>
        <w:rPr>
          <w:szCs w:val="18"/>
          <w:lang w:val="ka-GE"/>
        </w:rPr>
      </w:pPr>
      <w:r w:rsidRPr="00EF0CB2">
        <w:rPr>
          <w:b/>
          <w:szCs w:val="18"/>
          <w:lang w:val="ka-GE"/>
        </w:rPr>
        <w:t>მუხლი 1.</w:t>
      </w:r>
      <w:r w:rsidRPr="00EF0CB2">
        <w:rPr>
          <w:szCs w:val="18"/>
          <w:lang w:val="ka-GE"/>
        </w:rPr>
        <w:t xml:space="preserve"> შეტანილ იქნეს ცვლილება „ქალაქ</w:t>
      </w:r>
      <w:r w:rsidRPr="00EF0CB2">
        <w:rPr>
          <w:szCs w:val="18"/>
          <w:lang w:val="af-ZA"/>
        </w:rPr>
        <w:t xml:space="preserve"> </w:t>
      </w:r>
      <w:r w:rsidRPr="00EF0CB2">
        <w:rPr>
          <w:szCs w:val="18"/>
          <w:lang w:val="ka-GE"/>
        </w:rPr>
        <w:t>ქუთაისის მუნიციპალიტეტის მერიის დებულების დამტკიცების შესახებ“ ქალაქ ქუთაისის მუნიციპალიტეტის საკ</w:t>
      </w:r>
      <w:r>
        <w:rPr>
          <w:szCs w:val="18"/>
          <w:lang w:val="ka-GE"/>
        </w:rPr>
        <w:t>რებულოს 2017 წლის 27 დეკემბრის №</w:t>
      </w:r>
      <w:r w:rsidRPr="00EF0CB2">
        <w:rPr>
          <w:szCs w:val="18"/>
          <w:lang w:val="ka-GE"/>
        </w:rPr>
        <w:t xml:space="preserve">9 დადგენილებაში </w:t>
      </w:r>
      <w:r>
        <w:rPr>
          <w:szCs w:val="18"/>
          <w:lang w:val="af-ZA"/>
        </w:rPr>
        <w:t>(</w:t>
      </w:r>
      <w:r w:rsidRPr="00EF0CB2">
        <w:rPr>
          <w:szCs w:val="18"/>
          <w:lang w:val="af-ZA"/>
        </w:rPr>
        <w:t>www.matsne.gov.ge 0</w:t>
      </w:r>
      <w:r w:rsidRPr="00EF0CB2">
        <w:rPr>
          <w:szCs w:val="18"/>
          <w:lang w:val="ka-GE"/>
        </w:rPr>
        <w:t>5</w:t>
      </w:r>
      <w:r w:rsidRPr="00EF0CB2">
        <w:rPr>
          <w:szCs w:val="18"/>
          <w:lang w:val="af-ZA"/>
        </w:rPr>
        <w:t>.0</w:t>
      </w:r>
      <w:r w:rsidRPr="00EF0CB2">
        <w:rPr>
          <w:szCs w:val="18"/>
          <w:lang w:val="ka-GE"/>
        </w:rPr>
        <w:t>1</w:t>
      </w:r>
      <w:r w:rsidRPr="00EF0CB2">
        <w:rPr>
          <w:szCs w:val="18"/>
          <w:lang w:val="af-ZA"/>
        </w:rPr>
        <w:t>.201</w:t>
      </w:r>
      <w:r w:rsidRPr="00EF0CB2">
        <w:rPr>
          <w:szCs w:val="18"/>
          <w:lang w:val="ka-GE"/>
        </w:rPr>
        <w:t>8</w:t>
      </w:r>
      <w:r>
        <w:rPr>
          <w:szCs w:val="18"/>
          <w:lang w:val="af-ZA"/>
        </w:rPr>
        <w:t>. №</w:t>
      </w:r>
      <w:r w:rsidRPr="00EF0CB2">
        <w:rPr>
          <w:szCs w:val="18"/>
          <w:lang w:val="ka-GE"/>
        </w:rPr>
        <w:t>010250050.35.123.016412</w:t>
      </w:r>
      <w:r>
        <w:rPr>
          <w:szCs w:val="18"/>
          <w:lang w:val="ka-GE"/>
        </w:rPr>
        <w:t>)</w:t>
      </w:r>
      <w:r w:rsidR="00DA2D3A">
        <w:rPr>
          <w:szCs w:val="18"/>
          <w:lang w:val="ka-GE"/>
        </w:rPr>
        <w:t>,</w:t>
      </w:r>
      <w:r w:rsidRPr="00EF0CB2">
        <w:rPr>
          <w:szCs w:val="18"/>
          <w:lang w:val="af-ZA"/>
        </w:rPr>
        <w:t xml:space="preserve"> </w:t>
      </w:r>
      <w:r w:rsidR="00DA2D3A">
        <w:rPr>
          <w:szCs w:val="18"/>
          <w:lang w:val="ka-GE"/>
        </w:rPr>
        <w:t>კერძოდ,</w:t>
      </w:r>
      <w:r w:rsidRPr="00EF0CB2">
        <w:rPr>
          <w:szCs w:val="18"/>
          <w:lang w:val="ka-GE"/>
        </w:rPr>
        <w:t xml:space="preserve"> დადგენილებით დამტკიცებულ დებულებას დაემატოს შემდეგი შ</w:t>
      </w:r>
      <w:r>
        <w:rPr>
          <w:szCs w:val="18"/>
          <w:lang w:val="ka-GE"/>
        </w:rPr>
        <w:t>ი</w:t>
      </w:r>
      <w:r w:rsidRPr="00EF0CB2">
        <w:rPr>
          <w:szCs w:val="18"/>
          <w:lang w:val="ka-GE"/>
        </w:rPr>
        <w:t>ნაარსის 29</w:t>
      </w:r>
      <w:r w:rsidRPr="00EF0CB2">
        <w:rPr>
          <w:szCs w:val="18"/>
          <w:vertAlign w:val="superscript"/>
          <w:lang w:val="ka-GE"/>
        </w:rPr>
        <w:t>1</w:t>
      </w:r>
      <w:r w:rsidRPr="00EF0CB2">
        <w:rPr>
          <w:szCs w:val="18"/>
          <w:lang w:val="ka-GE"/>
        </w:rPr>
        <w:t xml:space="preserve"> მუხლი:</w:t>
      </w:r>
    </w:p>
    <w:p w:rsidR="001320D9" w:rsidRPr="00C72118" w:rsidRDefault="001320D9" w:rsidP="001320D9">
      <w:pPr>
        <w:pStyle w:val="NormalWeb"/>
        <w:shd w:val="clear" w:color="auto" w:fill="FFFFFF"/>
        <w:spacing w:before="240" w:after="0" w:line="48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„</w:t>
      </w:r>
      <w:r w:rsidRPr="00940079">
        <w:rPr>
          <w:rStyle w:val="Emphasis"/>
          <w:rFonts w:ascii="Sylfaen" w:eastAsia="Sylfaen" w:hAnsi="Sylfaen" w:cs="Sylfaen"/>
          <w:b/>
          <w:i w:val="0"/>
          <w:sz w:val="18"/>
          <w:szCs w:val="18"/>
          <w:lang w:val="ka-GE"/>
        </w:rPr>
        <w:t>მუხლი</w:t>
      </w:r>
      <w:r w:rsidRPr="00940079">
        <w:rPr>
          <w:rStyle w:val="Emphasis"/>
          <w:rFonts w:ascii="Sylfaen" w:eastAsia="Sylfaen" w:hAnsi="Sylfaen"/>
          <w:b/>
          <w:i w:val="0"/>
          <w:sz w:val="18"/>
          <w:szCs w:val="18"/>
          <w:lang w:val="ka-GE"/>
        </w:rPr>
        <w:t xml:space="preserve"> 29</w:t>
      </w:r>
      <w:r w:rsidRPr="00940079">
        <w:rPr>
          <w:rStyle w:val="Emphasis"/>
          <w:rFonts w:ascii="Sylfaen" w:eastAsia="Sylfaen" w:hAnsi="Sylfaen"/>
          <w:b/>
          <w:i w:val="0"/>
          <w:sz w:val="18"/>
          <w:szCs w:val="18"/>
          <w:vertAlign w:val="superscript"/>
          <w:lang w:val="ka-GE"/>
        </w:rPr>
        <w:t>1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.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მერიის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მიერ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პერსონალურ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მონაცემთა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დამუშავება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1.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მერია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უფლებამოსილია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ერთიანი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საქმისწარმოების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პროგრამაში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სწორი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უტყუარი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მონაცემების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აღრიცხვის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თავისი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ფუნქციების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შესრულების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,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მათ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შორის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:  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სოციალური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დახმარების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,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ჯანმრთელობის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დაცვის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,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სკოლამდელი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აღზრდის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ხელშეწყობის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,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სატრანსპორტო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პოლიტიკის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განხორციელების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,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ადამიანური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რესურსების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მართვის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სხვა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მიზნით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,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საჯარო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სამართლის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იურიდიული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პირი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</w:t>
      </w:r>
      <w:r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„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სახელმწიფო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სერვისების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განვითარების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სააგენტოსთან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“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გაფორმებული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სათანადო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ხელშეკრულების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საფუძველზე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,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ელექტრონული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სისტემის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მეშვეობით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მიიღოს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საჯარო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სამართლის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იურიდიული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პირი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„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სახელმწიფო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სერვისების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განვითარების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სააგენტოდან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“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პერსონალური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მონაცემები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.</w:t>
      </w:r>
    </w:p>
    <w:p w:rsidR="001320D9" w:rsidRPr="00C72118" w:rsidRDefault="001320D9" w:rsidP="001320D9">
      <w:pPr>
        <w:pStyle w:val="NormalWeb"/>
        <w:shd w:val="clear" w:color="auto" w:fill="FFFFFF"/>
        <w:spacing w:after="0" w:line="48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2.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ამ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მუხლის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პირველი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პუნქტით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გათვალისწინებულ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პერსონალურ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მონაცემებში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იგულისხმება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: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ა)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სახელი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ბ)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გვარი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გ)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პირადი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ნომერი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დ)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დაბადების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თარიღი</w:t>
      </w:r>
      <w:r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ე)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სქესი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ვ)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მოქალაქეობა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ზ)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ინფორმაცია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პირის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მისამართზე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რეგისტრაციის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შესახებ</w:t>
      </w:r>
      <w:r w:rsidRPr="00EF0CB2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lastRenderedPageBreak/>
        <w:t xml:space="preserve">თ)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ინფორმაცია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საქართველოში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კანონიერად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ყოფნის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საფუძვლის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შესახებ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;</w:t>
      </w:r>
    </w:p>
    <w:p w:rsidR="001320D9" w:rsidRPr="00C72118" w:rsidRDefault="001320D9" w:rsidP="001320D9">
      <w:pPr>
        <w:pStyle w:val="NormalWeb"/>
        <w:shd w:val="clear" w:color="auto" w:fill="FFFFFF"/>
        <w:spacing w:after="0" w:line="48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EF0CB2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 xml:space="preserve">ი)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ფოტოსურათი</w:t>
      </w:r>
      <w:r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.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3.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ამ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მუხლის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მეორე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პუნქტით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გათვალისწინებული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მონაცემები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შეიძლება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დამუშავდეს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მხოლოდ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იმ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მოცულობით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,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რაც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აუცილებელია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შესაბამისი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უფლებამოსილების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განსახორციელებლად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.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მერია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ვალდებულია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საქმისწარმოების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პროგრამაში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ცალკეული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ფუნქციების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გათვალისწინებით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განსაზღვროს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მონაცემთა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კონკრეტული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მოცულობა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. </w:t>
      </w:r>
    </w:p>
    <w:p w:rsidR="001320D9" w:rsidRPr="00C72118" w:rsidRDefault="001320D9" w:rsidP="001320D9">
      <w:pPr>
        <w:pStyle w:val="NormalWeb"/>
        <w:shd w:val="clear" w:color="auto" w:fill="FFFFFF"/>
        <w:spacing w:after="0" w:line="360" w:lineRule="auto"/>
        <w:ind w:firstLine="700"/>
        <w:jc w:val="both"/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</w:pP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4.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ამ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მუხლის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მიზნებისთვის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მერია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მონაცემთა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დამუშავებას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ახორციელებს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უშუალოდ</w:t>
      </w:r>
      <w:r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,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ან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უფლებამოსილი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პირის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 xml:space="preserve"> </w:t>
      </w:r>
      <w:r w:rsidRPr="00C72118">
        <w:rPr>
          <w:rStyle w:val="Emphasis"/>
          <w:rFonts w:ascii="Sylfaen" w:eastAsia="Sylfaen" w:hAnsi="Sylfaen" w:cs="Sylfaen"/>
          <w:i w:val="0"/>
          <w:sz w:val="18"/>
          <w:szCs w:val="18"/>
          <w:lang w:val="ka-GE"/>
        </w:rPr>
        <w:t>მეშვეობით</w:t>
      </w:r>
      <w:r w:rsidRPr="00C72118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.</w:t>
      </w:r>
      <w:r w:rsidRPr="00EF0CB2"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“</w:t>
      </w:r>
      <w:r>
        <w:rPr>
          <w:rStyle w:val="Emphasis"/>
          <w:rFonts w:ascii="Sylfaen" w:eastAsia="Sylfaen" w:hAnsi="Sylfaen"/>
          <w:i w:val="0"/>
          <w:sz w:val="18"/>
          <w:szCs w:val="18"/>
          <w:lang w:val="ka-GE"/>
        </w:rPr>
        <w:t>.</w:t>
      </w:r>
    </w:p>
    <w:p w:rsidR="001320D9" w:rsidRPr="00C72118" w:rsidRDefault="001320D9" w:rsidP="001320D9">
      <w:pPr>
        <w:spacing w:before="240" w:line="360" w:lineRule="auto"/>
        <w:ind w:firstLine="720"/>
        <w:jc w:val="both"/>
        <w:rPr>
          <w:szCs w:val="18"/>
          <w:lang w:val="ka-GE"/>
        </w:rPr>
      </w:pPr>
      <w:r w:rsidRPr="00EF0CB2">
        <w:rPr>
          <w:b/>
          <w:szCs w:val="18"/>
          <w:lang w:val="ka-GE"/>
        </w:rPr>
        <w:t xml:space="preserve">მუხლი 2. </w:t>
      </w:r>
      <w:r w:rsidRPr="00EF0CB2">
        <w:rPr>
          <w:szCs w:val="18"/>
          <w:lang w:val="ka-GE"/>
        </w:rPr>
        <w:t xml:space="preserve">დადგენილება ამოქმედდეს </w:t>
      </w:r>
      <w:r w:rsidR="005835C3">
        <w:rPr>
          <w:szCs w:val="18"/>
        </w:rPr>
        <w:t xml:space="preserve">2020 წლის 6 </w:t>
      </w:r>
      <w:r w:rsidR="008F32A3">
        <w:rPr>
          <w:szCs w:val="18"/>
          <w:lang w:val="ka-GE"/>
        </w:rPr>
        <w:t>ოქტომბრიდან.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25532A" w:rsidRDefault="0025532A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431BEC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DA69FB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25" w:rsidRDefault="00580B25" w:rsidP="00DA69FB">
      <w:pPr>
        <w:spacing w:after="0" w:line="240" w:lineRule="auto"/>
      </w:pPr>
      <w:r>
        <w:separator/>
      </w:r>
    </w:p>
  </w:endnote>
  <w:endnote w:type="continuationSeparator" w:id="0">
    <w:p w:rsidR="00580B25" w:rsidRDefault="00580B25" w:rsidP="00DA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25" w:rsidRDefault="00580B25" w:rsidP="00DA69FB">
      <w:pPr>
        <w:spacing w:after="0" w:line="240" w:lineRule="auto"/>
      </w:pPr>
      <w:r>
        <w:separator/>
      </w:r>
    </w:p>
  </w:footnote>
  <w:footnote w:type="continuationSeparator" w:id="0">
    <w:p w:rsidR="00580B25" w:rsidRDefault="00580B25" w:rsidP="00DA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159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69FB" w:rsidRDefault="00DA69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320D9"/>
    <w:rsid w:val="001B20ED"/>
    <w:rsid w:val="001B5066"/>
    <w:rsid w:val="001E7A4A"/>
    <w:rsid w:val="00211054"/>
    <w:rsid w:val="00240CCD"/>
    <w:rsid w:val="0025532A"/>
    <w:rsid w:val="002D1063"/>
    <w:rsid w:val="003311B4"/>
    <w:rsid w:val="00431BEC"/>
    <w:rsid w:val="004365E6"/>
    <w:rsid w:val="00515AD0"/>
    <w:rsid w:val="005249D8"/>
    <w:rsid w:val="00580B25"/>
    <w:rsid w:val="005835C3"/>
    <w:rsid w:val="005B47DC"/>
    <w:rsid w:val="005D4B09"/>
    <w:rsid w:val="006100D3"/>
    <w:rsid w:val="00634818"/>
    <w:rsid w:val="00662F6E"/>
    <w:rsid w:val="00772EB1"/>
    <w:rsid w:val="008550F5"/>
    <w:rsid w:val="008F32A3"/>
    <w:rsid w:val="00901578"/>
    <w:rsid w:val="009D3737"/>
    <w:rsid w:val="00A810FC"/>
    <w:rsid w:val="00AA3031"/>
    <w:rsid w:val="00AC2376"/>
    <w:rsid w:val="00B54947"/>
    <w:rsid w:val="00B811DA"/>
    <w:rsid w:val="00CF51A1"/>
    <w:rsid w:val="00DA2D3A"/>
    <w:rsid w:val="00DA69FB"/>
    <w:rsid w:val="00DD314C"/>
    <w:rsid w:val="00EA255A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2502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NormalWeb">
    <w:name w:val="Normal (Web)"/>
    <w:basedOn w:val="Normal"/>
    <w:uiPriority w:val="99"/>
    <w:unhideWhenUsed/>
    <w:rsid w:val="001320D9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1320D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A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9FB"/>
  </w:style>
  <w:style w:type="paragraph" w:styleId="Footer">
    <w:name w:val="footer"/>
    <w:basedOn w:val="Normal"/>
    <w:link w:val="FooterChar"/>
    <w:uiPriority w:val="99"/>
    <w:unhideWhenUsed/>
    <w:rsid w:val="00DA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9FB"/>
  </w:style>
  <w:style w:type="paragraph" w:styleId="BalloonText">
    <w:name w:val="Balloon Text"/>
    <w:basedOn w:val="Normal"/>
    <w:link w:val="BalloonTextChar"/>
    <w:uiPriority w:val="99"/>
    <w:semiHidden/>
    <w:unhideWhenUsed/>
    <w:rsid w:val="0025532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2A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8BA9-D859-49C4-9DE3-BCDD6E38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25</cp:revision>
  <cp:lastPrinted>2020-10-05T11:10:00Z</cp:lastPrinted>
  <dcterms:created xsi:type="dcterms:W3CDTF">2019-01-17T07:58:00Z</dcterms:created>
  <dcterms:modified xsi:type="dcterms:W3CDTF">2020-10-05T11:10:00Z</dcterms:modified>
</cp:coreProperties>
</file>