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A60CB" w:rsidRDefault="00AA60CB" w:rsidP="008D5C92">
      <w:pPr>
        <w:spacing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3032537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524DB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5.9pt" to="274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U4p4d8AAAAJAQAADwAAAGRycy9kb3ducmV2LnhtbEyPy07D&#10;QAxF90j8w8hIbKp20gcNDZlUCMiuG0oRWzcxSUTGk2ambeDrcVewtH10fW66HmyrTtT7xrGB6SQC&#10;RVy4suHKwO4tH9+D8gG5xNYxGfgmD+vs+irFpHRnfqXTNlRKQtgnaKAOoUu09kVNFv3EdcRy+3S9&#10;xSBjX+myx7OE21bPomipLTYsH2rs6Kmm4mt7tAZ8/k6H/GdUjKKPeeVodnjevKAxtzfD4wOoQEP4&#10;g+GiL+qQidPeHbn0qjWwiOOloAbmU6kgwN1iFYPaXxYr0Fmq/zfIfgE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xTinh3wAAAAkBAAAPAAAAAAAAAAAAAAAAAHsEAABkcnMvZG93bnJl&#10;di54bWxQSwUGAAAAAAQABADzAAAAhwUAAAAA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</w:rPr>
        <w:t>66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A60CB">
        <w:rPr>
          <w:rFonts w:cs="Sylfaen"/>
          <w:noProof/>
          <w:color w:val="000000"/>
          <w:sz w:val="22"/>
          <w:lang w:val="af-ZA"/>
        </w:rPr>
        <w:t>15</w:t>
      </w:r>
      <w:bookmarkStart w:id="0" w:name="_GoBack"/>
      <w:bookmarkEnd w:id="0"/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E1BC0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2517CD">
      <w:pPr>
        <w:spacing w:line="276" w:lineRule="auto"/>
        <w:jc w:val="center"/>
        <w:rPr>
          <w:szCs w:val="18"/>
          <w:lang w:val="ka-GE"/>
        </w:rPr>
      </w:pPr>
    </w:p>
    <w:p w:rsidR="00403BDF" w:rsidRDefault="00FE1BC0" w:rsidP="00FE1BC0">
      <w:pPr>
        <w:ind w:firstLine="709"/>
        <w:jc w:val="center"/>
        <w:rPr>
          <w:rFonts w:eastAsia="Times New Roman" w:cs="Geo_Times"/>
          <w:szCs w:val="18"/>
          <w:lang w:val="ka-GE"/>
        </w:rPr>
      </w:pPr>
      <w:proofErr w:type="gramStart"/>
      <w:r w:rsidRPr="00FE1BC0">
        <w:rPr>
          <w:rFonts w:eastAsia="Times New Roman" w:cs="Sylfaen"/>
          <w:szCs w:val="18"/>
          <w:lang w:val="en-AU"/>
        </w:rPr>
        <w:t>ქალაქ</w:t>
      </w:r>
      <w:proofErr w:type="gramEnd"/>
      <w:r w:rsidRPr="00FE1BC0">
        <w:rPr>
          <w:rFonts w:eastAsia="Times New Roman" w:cs="Geo_Times"/>
          <w:szCs w:val="18"/>
          <w:lang w:val="en-AU"/>
        </w:rPr>
        <w:t xml:space="preserve"> </w:t>
      </w:r>
      <w:r w:rsidRPr="00FE1BC0">
        <w:rPr>
          <w:rFonts w:eastAsia="Times New Roman" w:cs="Sylfaen"/>
          <w:szCs w:val="18"/>
          <w:lang w:val="en-AU"/>
        </w:rPr>
        <w:t>ქუთაისის</w:t>
      </w:r>
      <w:r w:rsidRPr="00FE1BC0">
        <w:rPr>
          <w:rFonts w:eastAsia="Times New Roman" w:cs="Geo_Times"/>
          <w:szCs w:val="18"/>
          <w:lang w:val="en-AU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საკუთრებაში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არსებული</w:t>
      </w:r>
      <w:r w:rsidR="00403BDF">
        <w:rPr>
          <w:rFonts w:eastAsia="Times New Roman" w:cs="Geo_Times"/>
          <w:szCs w:val="18"/>
          <w:lang w:val="ka-GE"/>
        </w:rPr>
        <w:t xml:space="preserve"> უძრავი</w:t>
      </w:r>
    </w:p>
    <w:p w:rsidR="00403BDF" w:rsidRDefault="00FE1BC0" w:rsidP="00FE1BC0">
      <w:pPr>
        <w:ind w:firstLine="709"/>
        <w:jc w:val="center"/>
        <w:rPr>
          <w:rFonts w:eastAsia="Times New Roman" w:cs="Times New Roman"/>
          <w:szCs w:val="18"/>
          <w:lang w:val="ka-GE"/>
        </w:rPr>
      </w:pPr>
      <w:r w:rsidRPr="00FE1BC0">
        <w:rPr>
          <w:rFonts w:eastAsia="Times New Roman" w:cs="Sylfaen"/>
          <w:szCs w:val="18"/>
          <w:lang w:val="ka-GE"/>
        </w:rPr>
        <w:t>ქონების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="00CA0112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 xml:space="preserve">საჯარო </w:t>
      </w:r>
      <w:r w:rsidR="00CA0112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>სამართლის</w:t>
      </w:r>
      <w:r w:rsidR="00CA0112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 xml:space="preserve"> იურიდიული </w:t>
      </w:r>
      <w:r w:rsidR="00CA0112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>პირი</w:t>
      </w:r>
      <w:r w:rsidR="006C0ABA">
        <w:rPr>
          <w:rFonts w:eastAsia="Times New Roman" w:cs="Times New Roman"/>
          <w:szCs w:val="18"/>
          <w:lang w:val="ka-GE"/>
        </w:rPr>
        <w:t>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="00CA0112">
        <w:rPr>
          <w:rFonts w:eastAsia="Times New Roman" w:cs="Times New Roman"/>
          <w:szCs w:val="18"/>
          <w:lang w:val="ka-GE"/>
        </w:rPr>
        <w:t xml:space="preserve"> </w:t>
      </w:r>
      <w:r w:rsidR="008B2A12">
        <w:rPr>
          <w:rFonts w:eastAsia="Times New Roman" w:cs="Times New Roman"/>
          <w:szCs w:val="18"/>
          <w:lang w:val="ka-GE"/>
        </w:rPr>
        <w:t>„</w:t>
      </w:r>
      <w:r w:rsidR="00403BDF">
        <w:rPr>
          <w:rFonts w:eastAsia="Times New Roman" w:cs="Times New Roman"/>
          <w:szCs w:val="18"/>
          <w:lang w:val="ka-GE"/>
        </w:rPr>
        <w:t>საქართველოს</w:t>
      </w:r>
    </w:p>
    <w:p w:rsidR="00403BDF" w:rsidRDefault="00403BDF" w:rsidP="00FE1BC0">
      <w:pPr>
        <w:ind w:firstLine="709"/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 xml:space="preserve">მუნიციპალური </w:t>
      </w:r>
      <w:r w:rsidR="00FE1BC0" w:rsidRPr="00FE1BC0">
        <w:rPr>
          <w:rFonts w:eastAsia="Times New Roman" w:cs="Times New Roman"/>
          <w:szCs w:val="18"/>
          <w:lang w:val="ka-GE"/>
        </w:rPr>
        <w:t>განვითარების</w:t>
      </w:r>
      <w:r>
        <w:rPr>
          <w:rFonts w:eastAsia="Times New Roman" w:cs="Times New Roman"/>
          <w:szCs w:val="18"/>
          <w:lang w:val="ka-GE"/>
        </w:rPr>
        <w:t xml:space="preserve"> </w:t>
      </w:r>
      <w:r w:rsidR="00FE1BC0" w:rsidRPr="00FE1BC0">
        <w:rPr>
          <w:rFonts w:eastAsia="Times New Roman" w:cs="Times New Roman"/>
          <w:szCs w:val="18"/>
          <w:lang w:val="ka-GE"/>
        </w:rPr>
        <w:t xml:space="preserve">ფონდისათვის“ </w:t>
      </w:r>
      <w:r w:rsidR="00FE1BC0" w:rsidRPr="00FE1BC0">
        <w:rPr>
          <w:rFonts w:eastAsia="Times New Roman" w:cs="Sylfaen"/>
          <w:szCs w:val="18"/>
          <w:lang w:val="ka-GE"/>
        </w:rPr>
        <w:t>პირდაპირი</w:t>
      </w:r>
      <w:r w:rsidR="00FE1BC0" w:rsidRPr="00FE1BC0">
        <w:rPr>
          <w:rFonts w:eastAsia="Times New Roman" w:cs="Geo_Times"/>
          <w:szCs w:val="18"/>
          <w:lang w:val="ka-GE"/>
        </w:rPr>
        <w:t xml:space="preserve"> </w:t>
      </w:r>
      <w:r w:rsidR="00FE1BC0" w:rsidRPr="00FE1BC0">
        <w:rPr>
          <w:rFonts w:eastAsia="Times New Roman" w:cs="Sylfaen"/>
          <w:szCs w:val="18"/>
          <w:lang w:val="ka-GE"/>
        </w:rPr>
        <w:t>განკარგვის</w:t>
      </w:r>
    </w:p>
    <w:p w:rsidR="00CA0112" w:rsidRDefault="00FE1BC0" w:rsidP="00FE1BC0">
      <w:pPr>
        <w:ind w:firstLine="709"/>
        <w:jc w:val="center"/>
        <w:rPr>
          <w:rFonts w:eastAsia="Times New Roman" w:cs="Geo_Times"/>
          <w:szCs w:val="18"/>
          <w:lang w:val="ka-GE"/>
        </w:rPr>
      </w:pPr>
      <w:r w:rsidRPr="00FE1BC0">
        <w:rPr>
          <w:rFonts w:eastAsia="Times New Roman" w:cs="Sylfaen"/>
          <w:szCs w:val="18"/>
          <w:lang w:val="ka-GE"/>
        </w:rPr>
        <w:t>წესით, უსასყიდლო</w:t>
      </w:r>
      <w:r w:rsidR="00403BDF">
        <w:rPr>
          <w:rFonts w:eastAsia="Times New Roman" w:cs="Sylfaen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 xml:space="preserve">აღნაგობის </w:t>
      </w:r>
      <w:r w:rsidRPr="00FE1BC0">
        <w:rPr>
          <w:rFonts w:eastAsia="Times New Roman" w:cs="Sylfaen"/>
          <w:szCs w:val="18"/>
          <w:lang w:val="ka-GE"/>
        </w:rPr>
        <w:t>ფორმით</w:t>
      </w:r>
      <w:r w:rsidRPr="00FE1BC0">
        <w:rPr>
          <w:rFonts w:eastAsia="Times New Roman" w:cs="Times New Roman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სარგებლობაში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გადაცემის</w:t>
      </w:r>
    </w:p>
    <w:p w:rsidR="00CA0112" w:rsidRDefault="00FE1BC0" w:rsidP="00403BDF">
      <w:pPr>
        <w:ind w:firstLine="709"/>
        <w:jc w:val="center"/>
        <w:rPr>
          <w:rFonts w:eastAsia="Times New Roman" w:cs="Geo_Times"/>
          <w:szCs w:val="18"/>
          <w:lang w:val="ka-GE"/>
        </w:rPr>
      </w:pPr>
      <w:r w:rsidRPr="00FE1BC0">
        <w:rPr>
          <w:rFonts w:eastAsia="Times New Roman" w:cs="Sylfaen"/>
          <w:szCs w:val="18"/>
          <w:lang w:val="ka-GE"/>
        </w:rPr>
        <w:t>თაობაზე</w:t>
      </w:r>
      <w:r w:rsidR="00CA0112">
        <w:rPr>
          <w:rFonts w:eastAsia="Times New Roman" w:cs="Times New Roman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="00CA0112">
        <w:rPr>
          <w:rFonts w:eastAsia="Times New Roman" w:cs="Sylfae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</w:t>
      </w:r>
      <w:r w:rsidR="00403BDF">
        <w:rPr>
          <w:rFonts w:eastAsia="Times New Roman" w:cs="Sylfae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მერის</w:t>
      </w:r>
      <w:r w:rsidRPr="00FE1BC0">
        <w:rPr>
          <w:rFonts w:eastAsia="Times New Roman" w:cs="Times New Roman"/>
          <w:szCs w:val="18"/>
          <w:lang w:val="ka-GE"/>
        </w:rPr>
        <w:t>ათვის</w:t>
      </w:r>
      <w:r w:rsidR="00403BDF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თანხმობის</w:t>
      </w:r>
    </w:p>
    <w:p w:rsidR="00FE1BC0" w:rsidRPr="00FE1BC0" w:rsidRDefault="00FE1BC0" w:rsidP="000F3DA4">
      <w:pPr>
        <w:spacing w:line="276" w:lineRule="auto"/>
        <w:ind w:firstLine="709"/>
        <w:jc w:val="center"/>
        <w:rPr>
          <w:rFonts w:eastAsia="Times New Roman" w:cs="Sylfaen"/>
          <w:szCs w:val="18"/>
          <w:lang w:val="ka-GE"/>
        </w:rPr>
      </w:pPr>
      <w:r w:rsidRPr="00FE1BC0">
        <w:rPr>
          <w:rFonts w:eastAsia="Times New Roman" w:cs="Sylfaen"/>
          <w:szCs w:val="18"/>
          <w:lang w:val="ka-GE"/>
        </w:rPr>
        <w:t>მიცემის</w:t>
      </w:r>
      <w:r w:rsidRPr="00FE1BC0">
        <w:rPr>
          <w:rFonts w:eastAsia="Times New Roman" w:cs="Times New Roman"/>
          <w:szCs w:val="18"/>
          <w:lang w:val="ka-GE"/>
        </w:rPr>
        <w:t xml:space="preserve">  </w:t>
      </w:r>
      <w:r w:rsidRPr="00FE1BC0">
        <w:rPr>
          <w:rFonts w:eastAsia="Times New Roman" w:cs="Sylfaen"/>
          <w:szCs w:val="18"/>
          <w:lang w:val="ka-GE"/>
        </w:rPr>
        <w:t>შ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ე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ა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ხ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ე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ბ</w:t>
      </w:r>
    </w:p>
    <w:p w:rsidR="00FE1BC0" w:rsidRPr="00FE1BC0" w:rsidRDefault="00FE1BC0" w:rsidP="002517CD">
      <w:pPr>
        <w:spacing w:line="276" w:lineRule="auto"/>
        <w:ind w:firstLine="709"/>
        <w:jc w:val="both"/>
        <w:rPr>
          <w:rFonts w:eastAsia="Times New Roman" w:cs="Times New Roman"/>
          <w:szCs w:val="18"/>
          <w:lang w:val="ka-GE"/>
        </w:rPr>
      </w:pPr>
    </w:p>
    <w:p w:rsidR="00FE1BC0" w:rsidRPr="00FE1BC0" w:rsidRDefault="00FE1BC0" w:rsidP="00FE1BC0">
      <w:pPr>
        <w:ind w:firstLine="709"/>
        <w:jc w:val="both"/>
        <w:rPr>
          <w:rFonts w:eastAsia="Times New Roman" w:cs="Times New Roman"/>
          <w:szCs w:val="18"/>
          <w:lang w:val="ka-GE"/>
        </w:rPr>
      </w:pPr>
      <w:r w:rsidRPr="00FE1BC0">
        <w:rPr>
          <w:rFonts w:eastAsia="Times New Roman" w:cs="Sylfaen"/>
          <w:szCs w:val="18"/>
          <w:lang w:val="ka-GE"/>
        </w:rPr>
        <w:t>საქართველოს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ორგანული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კანონის</w:t>
      </w:r>
      <w:r w:rsidRPr="00FE1BC0">
        <w:rPr>
          <w:rFonts w:eastAsia="Times New Roman" w:cs="Geo_Times"/>
          <w:szCs w:val="18"/>
          <w:lang w:val="ka-GE"/>
        </w:rPr>
        <w:t xml:space="preserve"> „</w:t>
      </w:r>
      <w:r w:rsidRPr="00FE1BC0">
        <w:rPr>
          <w:rFonts w:eastAsia="Times New Roman" w:cs="Sylfaen"/>
          <w:szCs w:val="18"/>
          <w:lang w:val="ka-GE"/>
        </w:rPr>
        <w:t>ადგილობრივი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თვითმმართველობის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კოდექსი“</w:t>
      </w:r>
      <w:r w:rsidRPr="00FE1BC0">
        <w:rPr>
          <w:rFonts w:eastAsia="Times New Roman" w:cs="Times New Roman"/>
          <w:szCs w:val="18"/>
          <w:lang w:val="ka-GE"/>
        </w:rPr>
        <w:t xml:space="preserve"> 54-</w:t>
      </w:r>
      <w:r w:rsidRPr="00FE1BC0">
        <w:rPr>
          <w:rFonts w:eastAsia="Times New Roman" w:cs="Sylfaen"/>
          <w:szCs w:val="18"/>
          <w:lang w:val="ka-GE"/>
        </w:rPr>
        <w:t>ე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მუხლის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პირველი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პუნქტის</w:t>
      </w:r>
      <w:r w:rsidRPr="00FE1BC0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FE1BC0">
        <w:rPr>
          <w:rFonts w:eastAsia="Times New Roman" w:cs="Sylfaen"/>
          <w:szCs w:val="18"/>
          <w:lang w:val="ka-GE"/>
        </w:rPr>
        <w:t>დ</w:t>
      </w:r>
      <w:r w:rsidRPr="00FE1BC0">
        <w:rPr>
          <w:rFonts w:eastAsia="Times New Roman" w:cs="Geo_Times"/>
          <w:szCs w:val="18"/>
          <w:lang w:val="ka-GE"/>
        </w:rPr>
        <w:t>.</w:t>
      </w:r>
      <w:r w:rsidRPr="00FE1BC0">
        <w:rPr>
          <w:rFonts w:eastAsia="Times New Roman" w:cs="Sylfaen"/>
          <w:szCs w:val="18"/>
          <w:lang w:val="ka-GE"/>
        </w:rPr>
        <w:t>დ</w:t>
      </w:r>
      <w:r w:rsidRPr="00FE1BC0">
        <w:rPr>
          <w:rFonts w:eastAsia="Times New Roman" w:cs="Geo_Times"/>
          <w:szCs w:val="18"/>
          <w:lang w:val="ka-GE"/>
        </w:rPr>
        <w:t xml:space="preserve">“ </w:t>
      </w:r>
      <w:r w:rsidRPr="00FE1BC0">
        <w:rPr>
          <w:rFonts w:eastAsia="Times New Roman" w:cs="Sylfaen"/>
          <w:szCs w:val="18"/>
          <w:lang w:val="ka-GE"/>
        </w:rPr>
        <w:t>ქვეპუნქტის</w:t>
      </w:r>
      <w:r w:rsidRPr="00FE1BC0">
        <w:rPr>
          <w:rFonts w:eastAsia="Times New Roman" w:cs="Geo_Times"/>
          <w:szCs w:val="18"/>
          <w:lang w:val="ka-GE"/>
        </w:rPr>
        <w:t xml:space="preserve">, 122-ე მუხლის მე-2, მე-5 და მე-6 პუნქტების, </w:t>
      </w:r>
      <w:r w:rsidRPr="00FE1BC0">
        <w:rPr>
          <w:rFonts w:eastAsia="Times New Roman" w:cs="Sylfaen"/>
          <w:szCs w:val="18"/>
          <w:lang w:val="ka-GE"/>
        </w:rPr>
        <w:t>საქართველოს სამოქალაქო კოდექსის 233-ე მუხლის,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</w:t>
      </w:r>
      <w:r w:rsidRPr="00FE1BC0">
        <w:rPr>
          <w:rFonts w:eastAsia="Times New Roman" w:cs="Sylfaen"/>
          <w:color w:val="000000"/>
          <w:szCs w:val="18"/>
          <w:lang w:val="ka-GE"/>
        </w:rPr>
        <w:t xml:space="preserve"> საქართველოს მთავრობის 2014 წლის 8 დეკემბრის №669 დადგენილების</w:t>
      </w:r>
      <w:r w:rsidRPr="00FE1BC0">
        <w:rPr>
          <w:rFonts w:eastAsia="Times New Roman" w:cs="Times New Roman"/>
          <w:szCs w:val="18"/>
          <w:lang w:val="ka-GE"/>
        </w:rPr>
        <w:t xml:space="preserve">, </w:t>
      </w:r>
      <w:r w:rsidRPr="00FE1BC0">
        <w:rPr>
          <w:rFonts w:eastAsia="Times New Roman" w:cs="AcadNusx"/>
          <w:szCs w:val="18"/>
          <w:lang w:val="ka-GE"/>
        </w:rPr>
        <w:t>„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ქონების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პრივატიზების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სარგებლობისა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მართვის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უფლებებით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გადაცემის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საპრივატიზებო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საფასურის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საწყისი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საპრივატიზებო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საფასურის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ქირის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საფასურის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ქირის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საწყისი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საფასურის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განსაზღვრის</w:t>
      </w:r>
      <w:r w:rsidRPr="00FE1BC0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Geo_Times"/>
          <w:szCs w:val="18"/>
          <w:lang w:val="ka-GE"/>
        </w:rPr>
        <w:t xml:space="preserve"> მუნიციპალიტეტის </w:t>
      </w:r>
      <w:r w:rsidRPr="00FE1BC0">
        <w:rPr>
          <w:rFonts w:eastAsia="Times New Roman" w:cs="Sylfaen"/>
          <w:szCs w:val="18"/>
          <w:lang w:val="ka-GE"/>
        </w:rPr>
        <w:t>საკრებულოს</w:t>
      </w:r>
      <w:r w:rsidRPr="00FE1BC0">
        <w:rPr>
          <w:rFonts w:eastAsia="Times New Roman" w:cs="Geo_Times"/>
          <w:szCs w:val="18"/>
          <w:lang w:val="ka-GE"/>
        </w:rPr>
        <w:t xml:space="preserve"> 2015 </w:t>
      </w:r>
      <w:r w:rsidRPr="00FE1BC0">
        <w:rPr>
          <w:rFonts w:eastAsia="Times New Roman" w:cs="Sylfaen"/>
          <w:szCs w:val="18"/>
          <w:lang w:val="ka-GE"/>
        </w:rPr>
        <w:t>წლის</w:t>
      </w:r>
      <w:r w:rsidR="008B2A12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Geo_Times"/>
          <w:szCs w:val="18"/>
          <w:lang w:val="ka-GE"/>
        </w:rPr>
        <w:t xml:space="preserve">9 </w:t>
      </w:r>
      <w:r w:rsidRPr="00FE1BC0">
        <w:rPr>
          <w:rFonts w:eastAsia="Times New Roman" w:cs="Sylfaen"/>
          <w:szCs w:val="18"/>
          <w:lang w:val="ka-GE"/>
        </w:rPr>
        <w:t>იანვრის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Times New Roman"/>
          <w:szCs w:val="18"/>
          <w:lang w:val="ka-GE"/>
        </w:rPr>
        <w:t>№65 დადგენილების</w:t>
      </w:r>
      <w:r w:rsidR="006C0ABA">
        <w:rPr>
          <w:rFonts w:eastAsia="Times New Roman" w:cs="Times New Roman"/>
          <w:szCs w:val="18"/>
          <w:lang w:val="ka-GE"/>
        </w:rPr>
        <w:t>ა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 xml:space="preserve">და </w:t>
      </w:r>
      <w:r w:rsidRPr="00FE1BC0">
        <w:rPr>
          <w:rFonts w:eastAsia="Times New Roman" w:cs="Times New Roman"/>
          <w:szCs w:val="18"/>
          <w:lang w:val="ka-GE"/>
        </w:rPr>
        <w:t>ქალაქ ქუთაისის მუნიციპალიტეტის მერის 2022 წლის</w:t>
      </w:r>
      <w:r w:rsidR="00563192">
        <w:rPr>
          <w:rFonts w:eastAsia="Times New Roman" w:cs="Times New Roman"/>
          <w:szCs w:val="18"/>
          <w:lang w:val="ka-GE"/>
        </w:rPr>
        <w:t xml:space="preserve"> 12</w:t>
      </w:r>
      <w:r w:rsidRPr="00FE1BC0">
        <w:rPr>
          <w:rFonts w:eastAsia="Times New Roman" w:cs="Times New Roman"/>
          <w:szCs w:val="18"/>
          <w:lang w:val="ka-GE"/>
        </w:rPr>
        <w:t xml:space="preserve"> აპრილის №</w:t>
      </w:r>
      <w:r w:rsidR="00083B4F">
        <w:rPr>
          <w:rFonts w:eastAsia="Times New Roman" w:cs="Times New Roman"/>
          <w:szCs w:val="18"/>
          <w:lang w:val="ka-GE"/>
        </w:rPr>
        <w:t>44–4422102492</w:t>
      </w:r>
      <w:r w:rsidR="00563192">
        <w:rPr>
          <w:rFonts w:eastAsia="Times New Roman" w:cs="Times New Roman"/>
          <w:szCs w:val="18"/>
          <w:lang w:val="ka-GE"/>
        </w:rPr>
        <w:t xml:space="preserve"> წერილობითი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მომართვის შესაბამისად</w:t>
      </w:r>
      <w:r w:rsidRPr="00FE1BC0">
        <w:rPr>
          <w:rFonts w:eastAsia="Times New Roman" w:cs="Geo_Times"/>
          <w:szCs w:val="18"/>
          <w:lang w:val="ka-GE"/>
        </w:rPr>
        <w:t>:</w:t>
      </w:r>
    </w:p>
    <w:p w:rsidR="00FE1BC0" w:rsidRPr="00FE1BC0" w:rsidRDefault="00FE1BC0" w:rsidP="008B2A12">
      <w:pPr>
        <w:spacing w:before="120"/>
        <w:ind w:firstLine="709"/>
        <w:jc w:val="both"/>
        <w:rPr>
          <w:rFonts w:eastAsia="Times New Roman" w:cs="Sylfaen"/>
          <w:color w:val="000000"/>
          <w:szCs w:val="18"/>
          <w:lang w:val="ka-GE"/>
        </w:rPr>
      </w:pPr>
      <w:r w:rsidRPr="00FE1BC0">
        <w:rPr>
          <w:rFonts w:eastAsia="Times New Roman" w:cs="Sylfaen"/>
          <w:b/>
          <w:szCs w:val="18"/>
          <w:lang w:val="ka-GE"/>
        </w:rPr>
        <w:t>მუხლი</w:t>
      </w:r>
      <w:r w:rsidRPr="00FE1BC0">
        <w:rPr>
          <w:rFonts w:eastAsia="Times New Roman" w:cs="Geo_Times"/>
          <w:b/>
          <w:szCs w:val="18"/>
          <w:lang w:val="ka-GE"/>
        </w:rPr>
        <w:t xml:space="preserve"> 1. </w:t>
      </w:r>
      <w:r w:rsidRPr="00FE1BC0">
        <w:rPr>
          <w:rFonts w:eastAsia="Times New Roman" w:cs="Sylfaen"/>
          <w:szCs w:val="18"/>
          <w:lang w:val="ka-GE"/>
        </w:rPr>
        <w:t>მიეცეს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თანხმობა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მერს</w:t>
      </w:r>
      <w:r w:rsidR="006C0ABA">
        <w:rPr>
          <w:rFonts w:eastAsia="Times New Roman" w:cs="Sylfaen"/>
          <w:szCs w:val="18"/>
          <w:lang w:val="ka-GE"/>
        </w:rPr>
        <w:t>,</w:t>
      </w:r>
      <w:r w:rsidRPr="00FE1BC0">
        <w:rPr>
          <w:rFonts w:eastAsia="Times New Roman" w:cs="Sylfaen"/>
          <w:szCs w:val="18"/>
          <w:lang w:val="ka-GE"/>
        </w:rPr>
        <w:t xml:space="preserve"> იოსებ ხახალეიშვილს</w:t>
      </w:r>
      <w:r w:rsidRPr="00FE1BC0">
        <w:rPr>
          <w:rFonts w:eastAsia="Times New Roman" w:cs="Times New Roman"/>
          <w:szCs w:val="18"/>
          <w:lang w:val="ka-GE"/>
        </w:rPr>
        <w:t xml:space="preserve"> საჯარო სამართლის იურიდიული პირი</w:t>
      </w:r>
      <w:r w:rsidR="005E0BC2">
        <w:rPr>
          <w:rFonts w:eastAsia="Times New Roman" w:cs="Times New Roman"/>
          <w:szCs w:val="18"/>
          <w:lang w:val="ka-GE"/>
        </w:rPr>
        <w:t>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="008B2A12">
        <w:rPr>
          <w:rFonts w:eastAsia="Times New Roman" w:cs="Times New Roman"/>
          <w:szCs w:val="18"/>
          <w:lang w:val="ka-GE"/>
        </w:rPr>
        <w:t>„</w:t>
      </w:r>
      <w:r w:rsidRPr="00FE1BC0">
        <w:rPr>
          <w:rFonts w:eastAsia="Times New Roman" w:cs="Times New Roman"/>
          <w:szCs w:val="18"/>
          <w:lang w:val="ka-GE"/>
        </w:rPr>
        <w:t>საქართველოს მუნიციპალური გა</w:t>
      </w:r>
      <w:r w:rsidR="006C0ABA">
        <w:rPr>
          <w:rFonts w:eastAsia="Times New Roman" w:cs="Times New Roman"/>
          <w:szCs w:val="18"/>
          <w:lang w:val="ka-GE"/>
        </w:rPr>
        <w:t>ნვითარების ფონდისათვის“ (საიდენტ</w:t>
      </w:r>
      <w:r w:rsidRPr="00FE1BC0">
        <w:rPr>
          <w:rFonts w:eastAsia="Times New Roman" w:cs="Times New Roman"/>
          <w:szCs w:val="18"/>
          <w:lang w:val="ka-GE"/>
        </w:rPr>
        <w:t xml:space="preserve">იფიკაციო კოდის </w:t>
      </w:r>
      <w:r w:rsidRPr="00FE1BC0">
        <w:rPr>
          <w:rFonts w:eastAsia="Times New Roman" w:cs="Sylfaen"/>
          <w:color w:val="000000"/>
          <w:szCs w:val="18"/>
          <w:lang w:val="ka-GE"/>
        </w:rPr>
        <w:t>№</w:t>
      </w:r>
      <w:r w:rsidRPr="00FE1BC0">
        <w:rPr>
          <w:rFonts w:eastAsia="Times New Roman" w:cs="Times New Roman"/>
          <w:szCs w:val="18"/>
          <w:lang w:val="ka-GE"/>
        </w:rPr>
        <w:t xml:space="preserve">206074193) </w:t>
      </w:r>
      <w:r w:rsidRPr="00FE1BC0">
        <w:rPr>
          <w:rFonts w:eastAsia="Times New Roman" w:cs="Sylfaen"/>
          <w:iCs/>
          <w:szCs w:val="18"/>
          <w:lang w:val="ka-GE"/>
        </w:rPr>
        <w:t>ქალაქ</w:t>
      </w:r>
      <w:r w:rsidRPr="00FE1BC0">
        <w:rPr>
          <w:rFonts w:eastAsia="Times New Roman" w:cs="Times New Roman"/>
          <w:iCs/>
          <w:szCs w:val="18"/>
          <w:lang w:val="ka-GE"/>
        </w:rPr>
        <w:t xml:space="preserve"> </w:t>
      </w:r>
      <w:r w:rsidRPr="00FE1BC0">
        <w:rPr>
          <w:rFonts w:eastAsia="Times New Roman" w:cs="Sylfaen"/>
          <w:iCs/>
          <w:szCs w:val="18"/>
          <w:lang w:val="ka-GE"/>
        </w:rPr>
        <w:t>ქუთაისის</w:t>
      </w:r>
      <w:r w:rsidRPr="00FE1BC0">
        <w:rPr>
          <w:rFonts w:eastAsia="Times New Roman" w:cs="Times New Roman"/>
          <w:iCs/>
          <w:szCs w:val="18"/>
          <w:lang w:val="ka-GE"/>
        </w:rPr>
        <w:t xml:space="preserve"> </w:t>
      </w:r>
      <w:r w:rsidRPr="00FE1BC0">
        <w:rPr>
          <w:rFonts w:eastAsia="Times New Roman" w:cs="Sylfaen"/>
          <w:iCs/>
          <w:szCs w:val="18"/>
          <w:lang w:val="ka-GE"/>
        </w:rPr>
        <w:t>მუნიციპალიტეტის</w:t>
      </w:r>
      <w:r w:rsidRPr="00FE1BC0">
        <w:rPr>
          <w:rFonts w:eastAsia="Times New Roman" w:cs="Times New Roman"/>
          <w:iCs/>
          <w:szCs w:val="18"/>
          <w:lang w:val="ka-GE"/>
        </w:rPr>
        <w:t xml:space="preserve"> </w:t>
      </w:r>
      <w:r w:rsidRPr="00FE1BC0">
        <w:rPr>
          <w:rFonts w:eastAsia="Times New Roman" w:cs="Sylfaen"/>
          <w:iCs/>
          <w:szCs w:val="18"/>
          <w:lang w:val="ka-GE"/>
        </w:rPr>
        <w:t>საკუთრებაში</w:t>
      </w:r>
      <w:r w:rsidRPr="00FE1BC0">
        <w:rPr>
          <w:rFonts w:eastAsia="Times New Roman" w:cs="Times New Roman"/>
          <w:iCs/>
          <w:szCs w:val="18"/>
          <w:lang w:val="ka-GE"/>
        </w:rPr>
        <w:t xml:space="preserve"> </w:t>
      </w:r>
      <w:r w:rsidRPr="00FE1BC0">
        <w:rPr>
          <w:rFonts w:eastAsia="Times New Roman" w:cs="Sylfaen"/>
          <w:iCs/>
          <w:szCs w:val="18"/>
          <w:lang w:val="ka-GE"/>
        </w:rPr>
        <w:t>არსებული</w:t>
      </w:r>
      <w:r w:rsidRPr="00FE1BC0">
        <w:rPr>
          <w:rFonts w:eastAsia="Times New Roman" w:cs="Times New Roman"/>
          <w:iCs/>
          <w:szCs w:val="18"/>
          <w:lang w:val="ka-GE"/>
        </w:rPr>
        <w:t xml:space="preserve"> უძრავი </w:t>
      </w:r>
      <w:r w:rsidRPr="00FE1BC0">
        <w:rPr>
          <w:rFonts w:eastAsia="Times New Roman" w:cs="Sylfaen"/>
          <w:iCs/>
          <w:szCs w:val="18"/>
          <w:lang w:val="ka-GE"/>
        </w:rPr>
        <w:t>ქონების</w:t>
      </w:r>
      <w:r w:rsidR="006C0ABA">
        <w:rPr>
          <w:rFonts w:eastAsia="Times New Roman" w:cs="Sylfaen"/>
          <w:iCs/>
          <w:szCs w:val="18"/>
          <w:lang w:val="ka-GE"/>
        </w:rPr>
        <w:t>,</w:t>
      </w:r>
      <w:r w:rsidRPr="00FE1BC0">
        <w:rPr>
          <w:rFonts w:eastAsia="Times New Roman" w:cs="Sylfaen"/>
          <w:iCs/>
          <w:szCs w:val="18"/>
          <w:lang w:val="ka-GE"/>
        </w:rPr>
        <w:t xml:space="preserve"> მდებარე ქალაქ ქუთაისში, </w:t>
      </w:r>
      <w:r w:rsidR="002F156D">
        <w:rPr>
          <w:rFonts w:eastAsia="Times New Roman" w:cs="Sylfaen"/>
          <w:iCs/>
          <w:szCs w:val="18"/>
          <w:lang w:val="ka-GE"/>
        </w:rPr>
        <w:t>ზ.</w:t>
      </w:r>
      <w:r w:rsidRPr="00FE1BC0">
        <w:rPr>
          <w:rFonts w:eastAsia="Times New Roman" w:cs="Sylfaen"/>
          <w:iCs/>
          <w:szCs w:val="18"/>
          <w:lang w:val="ka-GE"/>
        </w:rPr>
        <w:t xml:space="preserve">ჭავჭავაძის ქუჩა </w:t>
      </w:r>
      <w:r w:rsidRPr="00FE1BC0">
        <w:rPr>
          <w:rFonts w:eastAsia="Times New Roman" w:cs="Sylfaen"/>
          <w:color w:val="000000"/>
          <w:szCs w:val="18"/>
          <w:lang w:val="ka-GE"/>
        </w:rPr>
        <w:t>№</w:t>
      </w:r>
      <w:r w:rsidRPr="00FE1BC0">
        <w:rPr>
          <w:rFonts w:eastAsia="Times New Roman" w:cs="Sylfaen"/>
          <w:iCs/>
          <w:szCs w:val="18"/>
          <w:lang w:val="ka-GE"/>
        </w:rPr>
        <w:t>16ა-</w:t>
      </w:r>
      <w:r w:rsidR="002F156D">
        <w:rPr>
          <w:rFonts w:eastAsia="Times New Roman" w:cs="Sylfaen"/>
          <w:iCs/>
          <w:szCs w:val="18"/>
          <w:lang w:val="ka-GE"/>
        </w:rPr>
        <w:t>ს ჩრდილოეთით/ქალაქ ქუთაისში, ზ.</w:t>
      </w:r>
      <w:r w:rsidRPr="00FE1BC0">
        <w:rPr>
          <w:rFonts w:eastAsia="Times New Roman" w:cs="Sylfaen"/>
          <w:iCs/>
          <w:szCs w:val="18"/>
          <w:lang w:val="ka-GE"/>
        </w:rPr>
        <w:t xml:space="preserve">ჭავჭავაძის ქუჩა </w:t>
      </w:r>
      <w:r w:rsidRPr="00FE1BC0">
        <w:rPr>
          <w:rFonts w:eastAsia="Times New Roman" w:cs="Sylfaen"/>
          <w:color w:val="000000"/>
          <w:szCs w:val="18"/>
          <w:lang w:val="ka-GE"/>
        </w:rPr>
        <w:t>№</w:t>
      </w:r>
      <w:r w:rsidR="004F0776">
        <w:rPr>
          <w:rFonts w:eastAsia="Times New Roman" w:cs="Sylfaen"/>
          <w:iCs/>
          <w:szCs w:val="18"/>
          <w:lang w:val="ka-GE"/>
        </w:rPr>
        <w:t>16ა-ს მიმდებარედ (ფართობი</w:t>
      </w:r>
      <w:r w:rsidR="0098604E">
        <w:rPr>
          <w:rFonts w:eastAsia="Times New Roman" w:cs="Sylfaen"/>
          <w:iCs/>
          <w:szCs w:val="18"/>
          <w:lang w:val="ka-GE"/>
        </w:rPr>
        <w:t>:</w:t>
      </w:r>
      <w:r w:rsidRPr="00FE1BC0">
        <w:rPr>
          <w:rFonts w:eastAsia="Times New Roman" w:cs="Sylfaen"/>
          <w:iCs/>
          <w:szCs w:val="18"/>
          <w:lang w:val="ka-GE"/>
        </w:rPr>
        <w:t xml:space="preserve"> 8537.00 კვ.მ</w:t>
      </w:r>
      <w:r w:rsidR="002F156D">
        <w:rPr>
          <w:rFonts w:eastAsia="Times New Roman" w:cs="Sylfaen"/>
          <w:iCs/>
          <w:szCs w:val="18"/>
          <w:lang w:val="ka-GE"/>
        </w:rPr>
        <w:t>.</w:t>
      </w:r>
      <w:r w:rsidRPr="00FE1BC0">
        <w:rPr>
          <w:rFonts w:eastAsia="Times New Roman" w:cs="Sylfaen"/>
          <w:iCs/>
          <w:szCs w:val="18"/>
          <w:lang w:val="ka-GE"/>
        </w:rPr>
        <w:t>; საკადასტრო კოდი</w:t>
      </w:r>
      <w:r w:rsidR="004F0776">
        <w:rPr>
          <w:rFonts w:eastAsia="Times New Roman" w:cs="Sylfaen"/>
          <w:iCs/>
          <w:szCs w:val="18"/>
          <w:lang w:val="ka-GE"/>
        </w:rPr>
        <w:t>ს</w:t>
      </w:r>
      <w:r w:rsidRPr="00FE1BC0">
        <w:rPr>
          <w:rFonts w:eastAsia="Times New Roman" w:cs="Sylfaen"/>
          <w:iCs/>
          <w:szCs w:val="18"/>
          <w:lang w:val="ka-GE"/>
        </w:rPr>
        <w:t xml:space="preserve"> №03.01.24.857)</w:t>
      </w:r>
      <w:r w:rsidRPr="00FE1BC0">
        <w:rPr>
          <w:rFonts w:eastAsia="Times New Roman" w:cs="Sylfaen"/>
          <w:color w:val="000000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პირდაპირი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განკარგვის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წესით</w:t>
      </w:r>
      <w:r w:rsidR="002F156D">
        <w:rPr>
          <w:rFonts w:eastAsia="Times New Roman" w:cs="Sylfaen"/>
          <w:szCs w:val="18"/>
          <w:lang w:val="ka-GE"/>
        </w:rPr>
        <w:t>,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უსასყიდლო</w:t>
      </w:r>
      <w:r w:rsidRPr="00FE1BC0">
        <w:rPr>
          <w:rFonts w:eastAsia="Times New Roman" w:cs="Times New Roman"/>
          <w:szCs w:val="18"/>
          <w:lang w:val="ka-GE"/>
        </w:rPr>
        <w:t xml:space="preserve"> აღნაგობის </w:t>
      </w:r>
      <w:r w:rsidRPr="00FE1BC0">
        <w:rPr>
          <w:rFonts w:eastAsia="Times New Roman" w:cs="Sylfaen"/>
          <w:szCs w:val="18"/>
          <w:lang w:val="ka-GE"/>
        </w:rPr>
        <w:t>ფორმით</w:t>
      </w:r>
      <w:r w:rsidRPr="00FE1BC0">
        <w:rPr>
          <w:rFonts w:eastAsia="Times New Roman" w:cs="Times New Roman"/>
          <w:szCs w:val="18"/>
          <w:lang w:val="ka-GE"/>
        </w:rPr>
        <w:t>, 3</w:t>
      </w:r>
      <w:r w:rsidRPr="00FE1BC0">
        <w:rPr>
          <w:rFonts w:eastAsia="Times New Roman" w:cs="Sylfaen"/>
          <w:color w:val="000000"/>
          <w:szCs w:val="18"/>
          <w:lang w:val="ka-GE"/>
        </w:rPr>
        <w:t xml:space="preserve"> (</w:t>
      </w:r>
      <w:r w:rsidRPr="00FE1BC0">
        <w:rPr>
          <w:rFonts w:eastAsia="Times New Roman" w:cs="Sylfaen"/>
          <w:iCs/>
          <w:color w:val="000000"/>
          <w:szCs w:val="18"/>
          <w:lang w:val="ka-GE"/>
        </w:rPr>
        <w:t>სამი) წლის ვადით,</w:t>
      </w:r>
      <w:r w:rsidRPr="00FE1BC0">
        <w:rPr>
          <w:rFonts w:eastAsia="Times New Roman" w:cs="Sylfaen"/>
          <w:iCs/>
          <w:color w:val="FF0000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სარგებლობაში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გადაცემის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თაობაზე.</w:t>
      </w:r>
    </w:p>
    <w:p w:rsidR="00FE1BC0" w:rsidRPr="00FE1BC0" w:rsidRDefault="00FE1BC0" w:rsidP="00FE1BC0">
      <w:pPr>
        <w:ind w:firstLine="709"/>
        <w:jc w:val="both"/>
        <w:rPr>
          <w:rFonts w:eastAsia="Times New Roman" w:cs="Geo_Times"/>
          <w:szCs w:val="18"/>
          <w:lang w:val="ka-GE"/>
        </w:rPr>
      </w:pPr>
      <w:r w:rsidRPr="00FE1BC0">
        <w:rPr>
          <w:rFonts w:eastAsia="Times New Roman" w:cs="Sylfaen"/>
          <w:b/>
          <w:szCs w:val="18"/>
          <w:lang w:val="ka-GE"/>
        </w:rPr>
        <w:t>მუხლი</w:t>
      </w:r>
      <w:r w:rsidRPr="00FE1BC0">
        <w:rPr>
          <w:rFonts w:eastAsia="Times New Roman" w:cs="Geo_Times"/>
          <w:b/>
          <w:szCs w:val="18"/>
          <w:lang w:val="ka-GE"/>
        </w:rPr>
        <w:t xml:space="preserve"> 2. </w:t>
      </w:r>
      <w:r w:rsidRPr="00FE1BC0">
        <w:rPr>
          <w:rFonts w:eastAsia="Times New Roman" w:cs="Geo_Times"/>
          <w:szCs w:val="18"/>
          <w:lang w:val="ka-GE"/>
        </w:rPr>
        <w:t>უსასყიდლო აღნაგობის ფორმით სარგებლობაში გადაც</w:t>
      </w:r>
      <w:r w:rsidR="004F0776">
        <w:rPr>
          <w:rFonts w:eastAsia="Times New Roman" w:cs="Geo_Times"/>
          <w:szCs w:val="18"/>
          <w:lang w:val="ka-GE"/>
        </w:rPr>
        <w:t>ემული უძრავი ქონება გამოყენებულ</w:t>
      </w:r>
      <w:r w:rsidR="007F3E7E">
        <w:rPr>
          <w:rFonts w:eastAsia="Times New Roman" w:cs="Geo_Times"/>
          <w:szCs w:val="18"/>
          <w:lang w:val="ka-GE"/>
        </w:rPr>
        <w:t xml:space="preserve"> იქნე</w:t>
      </w:r>
      <w:r w:rsidRPr="00FE1BC0">
        <w:rPr>
          <w:rFonts w:eastAsia="Times New Roman" w:cs="Geo_Times"/>
          <w:szCs w:val="18"/>
          <w:lang w:val="ka-GE"/>
        </w:rPr>
        <w:t xml:space="preserve">ს </w:t>
      </w:r>
      <w:r w:rsidRPr="00FE1BC0">
        <w:rPr>
          <w:rFonts w:eastAsia="Times New Roman" w:cs="Sylfaen"/>
          <w:szCs w:val="18"/>
          <w:lang w:val="ka-GE"/>
        </w:rPr>
        <w:t>აზიის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განვითარების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ბანკის (</w:t>
      </w:r>
      <w:r w:rsidR="004F0776">
        <w:rPr>
          <w:rFonts w:eastAsia="Times New Roman" w:cs="Sylfaen"/>
          <w:szCs w:val="18"/>
          <w:lang w:val="ka-GE"/>
        </w:rPr>
        <w:t>„</w:t>
      </w:r>
      <w:r w:rsidRPr="00FE1BC0">
        <w:rPr>
          <w:rFonts w:eastAsia="Times New Roman" w:cs="Sylfaen"/>
          <w:szCs w:val="18"/>
          <w:lang w:val="ka-GE"/>
        </w:rPr>
        <w:t>ADB</w:t>
      </w:r>
      <w:r w:rsidR="004F0776">
        <w:rPr>
          <w:rFonts w:eastAsia="Times New Roman" w:cs="Sylfaen"/>
          <w:szCs w:val="18"/>
          <w:lang w:val="ka-GE"/>
        </w:rPr>
        <w:t>“</w:t>
      </w:r>
      <w:r w:rsidRPr="00FE1BC0">
        <w:rPr>
          <w:rFonts w:eastAsia="Times New Roman" w:cs="Sylfaen"/>
          <w:szCs w:val="18"/>
          <w:lang w:val="ka-GE"/>
        </w:rPr>
        <w:t>)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მიერ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="004F0776">
        <w:rPr>
          <w:rFonts w:eastAsia="Times New Roman" w:cs="Sylfaen"/>
          <w:szCs w:val="18"/>
          <w:lang w:val="ka-GE"/>
        </w:rPr>
        <w:t>დაფინანსებული</w:t>
      </w:r>
      <w:r w:rsidRPr="00FE1BC0">
        <w:rPr>
          <w:rFonts w:eastAsia="Times New Roman" w:cs="Sylfaen"/>
          <w:szCs w:val="18"/>
          <w:lang w:val="ka-GE"/>
        </w:rPr>
        <w:t xml:space="preserve"> ქალაქების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საინვესტიციო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პროგრამის</w:t>
      </w:r>
      <w:r w:rsidRPr="00FE1BC0">
        <w:rPr>
          <w:rFonts w:eastAsia="Times New Roman" w:cs="Times New Roman"/>
          <w:szCs w:val="18"/>
          <w:lang w:val="ka-GE"/>
        </w:rPr>
        <w:t xml:space="preserve"> (</w:t>
      </w:r>
      <w:r w:rsidR="007F3E7E">
        <w:rPr>
          <w:rFonts w:eastAsia="Times New Roman" w:cs="Times New Roman"/>
          <w:szCs w:val="18"/>
          <w:lang w:val="ka-GE"/>
        </w:rPr>
        <w:t>„</w:t>
      </w:r>
      <w:r w:rsidRPr="00FE1BC0">
        <w:rPr>
          <w:rFonts w:eastAsia="Times New Roman" w:cs="Times New Roman"/>
          <w:szCs w:val="18"/>
          <w:lang w:val="ka-GE"/>
        </w:rPr>
        <w:t>Livable Cities Investment Project</w:t>
      </w:r>
      <w:r w:rsidR="007F3E7E">
        <w:rPr>
          <w:rFonts w:eastAsia="Times New Roman" w:cs="Times New Roman"/>
          <w:szCs w:val="18"/>
          <w:lang w:val="ka-GE"/>
        </w:rPr>
        <w:t>“</w:t>
      </w:r>
      <w:r w:rsidRPr="00FE1BC0">
        <w:rPr>
          <w:rFonts w:eastAsia="Times New Roman" w:cs="Times New Roman"/>
          <w:szCs w:val="18"/>
          <w:lang w:val="ka-GE"/>
        </w:rPr>
        <w:t xml:space="preserve">) </w:t>
      </w:r>
      <w:r w:rsidRPr="00FE1BC0">
        <w:rPr>
          <w:rFonts w:eastAsia="Times New Roman" w:cs="Sylfaen"/>
          <w:szCs w:val="18"/>
          <w:lang w:val="ka-GE"/>
        </w:rPr>
        <w:t>ფარგლებში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დაგეგმილი,</w:t>
      </w:r>
      <w:r w:rsidRPr="00FE1BC0">
        <w:rPr>
          <w:rFonts w:eastAsia="Times New Roman" w:cs="Times New Roman"/>
          <w:szCs w:val="18"/>
          <w:lang w:val="ka-GE"/>
        </w:rPr>
        <w:t xml:space="preserve"> საბავშვო ბაღის </w:t>
      </w:r>
      <w:r w:rsidRPr="00FE1BC0">
        <w:rPr>
          <w:rFonts w:eastAsia="Times New Roman" w:cs="Sylfaen"/>
          <w:szCs w:val="18"/>
          <w:lang w:val="ka-GE"/>
        </w:rPr>
        <w:t xml:space="preserve">მშენებლობის მიზნით. </w:t>
      </w:r>
    </w:p>
    <w:p w:rsidR="00FE1BC0" w:rsidRPr="00FE1BC0" w:rsidRDefault="00FE1BC0" w:rsidP="00FE1BC0">
      <w:pPr>
        <w:ind w:firstLine="709"/>
        <w:jc w:val="both"/>
        <w:rPr>
          <w:rFonts w:eastAsia="Times New Roman" w:cs="Times New Roman"/>
          <w:szCs w:val="18"/>
          <w:lang w:val="ka-GE"/>
        </w:rPr>
      </w:pPr>
      <w:r w:rsidRPr="00FE1BC0">
        <w:rPr>
          <w:rFonts w:eastAsia="Times New Roman" w:cs="Sylfaen"/>
          <w:b/>
          <w:szCs w:val="18"/>
          <w:lang w:val="ka-GE"/>
        </w:rPr>
        <w:t>მუხლი</w:t>
      </w:r>
      <w:r w:rsidRPr="00FE1BC0">
        <w:rPr>
          <w:rFonts w:eastAsia="Times New Roman" w:cs="Times New Roman"/>
          <w:b/>
          <w:szCs w:val="18"/>
          <w:lang w:val="ka-GE"/>
        </w:rPr>
        <w:t xml:space="preserve"> 3. 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მერმა</w:t>
      </w:r>
      <w:r w:rsidR="002F156D">
        <w:rPr>
          <w:rFonts w:eastAsia="Times New Roman" w:cs="Sylfaen"/>
          <w:szCs w:val="18"/>
          <w:lang w:val="ka-GE"/>
        </w:rPr>
        <w:t>,</w:t>
      </w:r>
      <w:r w:rsidRPr="00FE1BC0">
        <w:rPr>
          <w:rFonts w:eastAsia="Times New Roman" w:cs="Sylfaen"/>
          <w:szCs w:val="18"/>
          <w:lang w:val="ka-GE"/>
        </w:rPr>
        <w:t xml:space="preserve"> იოსებ ხახალეიშვილმა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უზრუნველყოს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უსასყიდლო აღნაგობის ხელშეკრულების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მომზადება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გაფორმება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საქართველოს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კანონმდებლობით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დადგენილი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წესითა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ვადებით</w:t>
      </w:r>
      <w:r w:rsidRPr="00FE1BC0">
        <w:rPr>
          <w:rFonts w:eastAsia="Times New Roman" w:cs="Times New Roman"/>
          <w:szCs w:val="18"/>
          <w:lang w:val="ka-GE"/>
        </w:rPr>
        <w:t>.</w:t>
      </w:r>
    </w:p>
    <w:p w:rsidR="00FE1BC0" w:rsidRPr="00FE1BC0" w:rsidRDefault="00FE1BC0" w:rsidP="00FE1BC0">
      <w:pPr>
        <w:ind w:firstLine="709"/>
        <w:jc w:val="both"/>
        <w:rPr>
          <w:rFonts w:eastAsia="Times New Roman" w:cs="Times New Roman"/>
          <w:szCs w:val="18"/>
          <w:lang w:val="ka-GE"/>
        </w:rPr>
      </w:pPr>
      <w:r w:rsidRPr="00FE1BC0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FE1BC0">
        <w:rPr>
          <w:rFonts w:eastAsia="Times New Roman" w:cs="Times New Roman"/>
          <w:b/>
          <w:szCs w:val="18"/>
          <w:lang w:val="ka-GE"/>
        </w:rPr>
        <w:t xml:space="preserve"> 4.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კონტროლი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განკარგულების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შესრულებაზე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განახორციელოს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ქალაქ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მუნიციპალიტეტის საკრებულოს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ეკონომიკის</w:t>
      </w:r>
      <w:r w:rsidRPr="00FE1BC0">
        <w:rPr>
          <w:rFonts w:eastAsia="Times New Roman" w:cs="Geo_Times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ქონების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მართვისა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და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საქალაქო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მეურნეობის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კომისიამ</w:t>
      </w:r>
      <w:r w:rsidRPr="00FE1BC0">
        <w:rPr>
          <w:rFonts w:eastAsia="Times New Roman" w:cs="Times New Roman"/>
          <w:szCs w:val="18"/>
          <w:lang w:val="ka-GE"/>
        </w:rPr>
        <w:t>.</w:t>
      </w:r>
    </w:p>
    <w:p w:rsidR="00FE1BC0" w:rsidRPr="00FE1BC0" w:rsidRDefault="00FE1BC0" w:rsidP="00FE1BC0">
      <w:pPr>
        <w:ind w:firstLine="709"/>
        <w:jc w:val="both"/>
        <w:rPr>
          <w:rFonts w:eastAsia="Times New Roman" w:cs="Times New Roman"/>
          <w:bCs/>
          <w:iCs/>
          <w:color w:val="000000"/>
          <w:szCs w:val="18"/>
          <w:lang w:val="ka-GE"/>
        </w:rPr>
      </w:pPr>
      <w:r w:rsidRPr="00FE1BC0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FE1BC0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5.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განკარგულება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შეიძლება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გასაჩივრდეს,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კანონით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დადგენილი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Calibri" w:cs="Sylfaen"/>
          <w:bCs/>
          <w:iCs/>
          <w:color w:val="000000"/>
          <w:szCs w:val="18"/>
          <w:lang w:val="ka-GE"/>
        </w:rPr>
        <w:t>წესით</w:t>
      </w:r>
      <w:r w:rsidRPr="00FE1BC0">
        <w:rPr>
          <w:rFonts w:eastAsia="Calibri" w:cs="Times New Roman"/>
          <w:bCs/>
          <w:iCs/>
          <w:color w:val="000000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ქუთაისის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საქალაქო</w:t>
      </w:r>
      <w:r w:rsidRPr="00FE1BC0">
        <w:rPr>
          <w:rFonts w:eastAsia="Times New Roman" w:cs="Times New Roman"/>
          <w:szCs w:val="18"/>
          <w:lang w:val="ka-GE"/>
        </w:rPr>
        <w:t xml:space="preserve">  </w:t>
      </w:r>
      <w:r w:rsidRPr="00FE1BC0">
        <w:rPr>
          <w:rFonts w:eastAsia="Times New Roman" w:cs="Sylfaen"/>
          <w:szCs w:val="18"/>
          <w:lang w:val="ka-GE"/>
        </w:rPr>
        <w:t>სასამართლოში</w:t>
      </w:r>
      <w:r w:rsidRPr="00FE1BC0">
        <w:rPr>
          <w:rFonts w:eastAsia="Times New Roman" w:cs="Times New Roman"/>
          <w:szCs w:val="18"/>
          <w:lang w:val="ka-GE"/>
        </w:rPr>
        <w:t xml:space="preserve"> (</w:t>
      </w:r>
      <w:r w:rsidRPr="00FE1BC0">
        <w:rPr>
          <w:rFonts w:eastAsia="Times New Roman" w:cs="Sylfaen"/>
          <w:szCs w:val="18"/>
          <w:lang w:val="ka-GE"/>
        </w:rPr>
        <w:t>ვ. კუპრაძის</w:t>
      </w:r>
      <w:r w:rsidRPr="00FE1BC0">
        <w:rPr>
          <w:rFonts w:eastAsia="Times New Roman" w:cs="Times New Roman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ქუჩა</w:t>
      </w:r>
      <w:r w:rsidRPr="00FE1BC0">
        <w:rPr>
          <w:rFonts w:eastAsia="Times New Roman" w:cs="Times New Roman"/>
          <w:szCs w:val="18"/>
          <w:lang w:val="ka-GE"/>
        </w:rPr>
        <w:t xml:space="preserve"> №</w:t>
      </w:r>
      <w:r w:rsidRPr="00FE1BC0">
        <w:rPr>
          <w:rFonts w:eastAsia="Times New Roman" w:cs="Geo_Times"/>
          <w:szCs w:val="18"/>
          <w:lang w:val="ka-GE"/>
        </w:rPr>
        <w:t>11)</w:t>
      </w:r>
      <w:r w:rsidRPr="00FE1BC0">
        <w:rPr>
          <w:rFonts w:eastAsia="Times New Roman" w:cs="Times New Roman"/>
          <w:szCs w:val="18"/>
          <w:lang w:val="ka-GE"/>
        </w:rPr>
        <w:t xml:space="preserve">, </w:t>
      </w:r>
      <w:r w:rsidRPr="00FE1BC0">
        <w:rPr>
          <w:rFonts w:eastAsia="Times New Roman" w:cs="Sylfaen"/>
          <w:szCs w:val="18"/>
          <w:lang w:val="ka-GE"/>
        </w:rPr>
        <w:t>მისი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გაცნობიდან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ერთი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თვის</w:t>
      </w:r>
      <w:r w:rsidRPr="00FE1BC0">
        <w:rPr>
          <w:rFonts w:eastAsia="Times New Roman" w:cs="Geo_Times"/>
          <w:szCs w:val="18"/>
          <w:lang w:val="ka-GE"/>
        </w:rPr>
        <w:t xml:space="preserve"> </w:t>
      </w:r>
      <w:r w:rsidRPr="00FE1BC0">
        <w:rPr>
          <w:rFonts w:eastAsia="Times New Roman" w:cs="Sylfaen"/>
          <w:szCs w:val="18"/>
          <w:lang w:val="ka-GE"/>
        </w:rPr>
        <w:t>ვადაში</w:t>
      </w:r>
      <w:r w:rsidRPr="00FE1BC0">
        <w:rPr>
          <w:rFonts w:eastAsia="Times New Roman" w:cs="Geo_Times"/>
          <w:szCs w:val="18"/>
          <w:lang w:val="ka-GE"/>
        </w:rPr>
        <w:t>.</w:t>
      </w:r>
    </w:p>
    <w:p w:rsidR="00FE1BC0" w:rsidRPr="00FE1BC0" w:rsidRDefault="00FE1BC0" w:rsidP="00FE1BC0">
      <w:pPr>
        <w:ind w:firstLine="709"/>
        <w:jc w:val="both"/>
        <w:rPr>
          <w:rFonts w:eastAsia="Times New Roman" w:cs="Geo_Times"/>
          <w:szCs w:val="18"/>
          <w:lang w:val="ka-GE"/>
        </w:rPr>
      </w:pPr>
      <w:r w:rsidRPr="00FE1BC0">
        <w:rPr>
          <w:rFonts w:eastAsia="Calibri" w:cs="Sylfaen"/>
          <w:b/>
          <w:bCs/>
          <w:iCs/>
          <w:color w:val="000000"/>
          <w:szCs w:val="18"/>
          <w:lang w:val="ka-GE"/>
        </w:rPr>
        <w:t>მუხლი</w:t>
      </w:r>
      <w:r w:rsidRPr="00FE1BC0">
        <w:rPr>
          <w:rFonts w:eastAsia="Calibri" w:cs="Times New Roman"/>
          <w:b/>
          <w:bCs/>
          <w:iCs/>
          <w:color w:val="000000"/>
          <w:szCs w:val="18"/>
          <w:lang w:val="ka-GE"/>
        </w:rPr>
        <w:t xml:space="preserve"> 6.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FE1BC0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FE1BC0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  <w:r w:rsidRPr="00FE1BC0">
        <w:rPr>
          <w:rFonts w:eastAsia="Times New Roman" w:cs="Geo_Times"/>
          <w:szCs w:val="18"/>
          <w:lang w:val="ka-GE"/>
        </w:rPr>
        <w:t xml:space="preserve"> 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0E7650">
      <w:headerReference w:type="default" r:id="rId8"/>
      <w:pgSz w:w="12240" w:h="15840"/>
      <w:pgMar w:top="23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25" w:rsidRDefault="004D6A25" w:rsidP="00FE1BC0">
      <w:pPr>
        <w:spacing w:line="240" w:lineRule="auto"/>
      </w:pPr>
      <w:r>
        <w:separator/>
      </w:r>
    </w:p>
  </w:endnote>
  <w:endnote w:type="continuationSeparator" w:id="0">
    <w:p w:rsidR="004D6A25" w:rsidRDefault="004D6A25" w:rsidP="00FE1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25" w:rsidRDefault="004D6A25" w:rsidP="00FE1BC0">
      <w:pPr>
        <w:spacing w:line="240" w:lineRule="auto"/>
      </w:pPr>
      <w:r>
        <w:separator/>
      </w:r>
    </w:p>
  </w:footnote>
  <w:footnote w:type="continuationSeparator" w:id="0">
    <w:p w:rsidR="004D6A25" w:rsidRDefault="004D6A25" w:rsidP="00FE1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816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BC0" w:rsidRDefault="00FE1B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1BC0" w:rsidRDefault="00FE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83B4F"/>
    <w:rsid w:val="000E7650"/>
    <w:rsid w:val="000F3DA4"/>
    <w:rsid w:val="001709DB"/>
    <w:rsid w:val="00172D09"/>
    <w:rsid w:val="002517CD"/>
    <w:rsid w:val="002B7688"/>
    <w:rsid w:val="002F156D"/>
    <w:rsid w:val="003A670A"/>
    <w:rsid w:val="003F7357"/>
    <w:rsid w:val="00403BDF"/>
    <w:rsid w:val="004D6A25"/>
    <w:rsid w:val="004F0776"/>
    <w:rsid w:val="00563192"/>
    <w:rsid w:val="005D1F67"/>
    <w:rsid w:val="005D7194"/>
    <w:rsid w:val="005E0BC2"/>
    <w:rsid w:val="006C0ABA"/>
    <w:rsid w:val="00797963"/>
    <w:rsid w:val="007F3E7E"/>
    <w:rsid w:val="00883D56"/>
    <w:rsid w:val="008B2A12"/>
    <w:rsid w:val="008D5C92"/>
    <w:rsid w:val="00922A2B"/>
    <w:rsid w:val="0098604E"/>
    <w:rsid w:val="00AA60CB"/>
    <w:rsid w:val="00BF1CE1"/>
    <w:rsid w:val="00CA0112"/>
    <w:rsid w:val="00D671C9"/>
    <w:rsid w:val="00EA50A5"/>
    <w:rsid w:val="00F33868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F14A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B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BC0"/>
  </w:style>
  <w:style w:type="paragraph" w:styleId="Footer">
    <w:name w:val="footer"/>
    <w:basedOn w:val="Normal"/>
    <w:link w:val="FooterChar"/>
    <w:uiPriority w:val="99"/>
    <w:unhideWhenUsed/>
    <w:rsid w:val="00FE1B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BC0"/>
  </w:style>
  <w:style w:type="paragraph" w:styleId="BalloonText">
    <w:name w:val="Balloon Text"/>
    <w:basedOn w:val="Normal"/>
    <w:link w:val="BalloonTextChar"/>
    <w:uiPriority w:val="99"/>
    <w:semiHidden/>
    <w:unhideWhenUsed/>
    <w:rsid w:val="00EA50A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0A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14</cp:revision>
  <cp:lastPrinted>2022-04-15T07:50:00Z</cp:lastPrinted>
  <dcterms:created xsi:type="dcterms:W3CDTF">2022-02-01T12:05:00Z</dcterms:created>
  <dcterms:modified xsi:type="dcterms:W3CDTF">2022-04-15T07:50:00Z</dcterms:modified>
</cp:coreProperties>
</file>