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151D10">
        <w:rPr>
          <w:noProof/>
          <w:color w:val="000000"/>
          <w:sz w:val="24"/>
          <w:szCs w:val="24"/>
          <w:lang w:val="ka-GE"/>
        </w:rPr>
        <w:t>50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3019202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B093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.1pt" to="273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F3u8AH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2E72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2E72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564AF9" w:rsidRPr="00564AF9" w:rsidRDefault="00564AF9" w:rsidP="00564AF9">
      <w:pPr>
        <w:ind w:firstLine="700"/>
        <w:jc w:val="center"/>
        <w:rPr>
          <w:rFonts w:cs="Geo_Times"/>
          <w:szCs w:val="18"/>
          <w:lang w:val="ka-GE"/>
        </w:rPr>
      </w:pPr>
      <w:r w:rsidRPr="00564AF9">
        <w:rPr>
          <w:rFonts w:cs="Sylfaen"/>
          <w:szCs w:val="18"/>
          <w:lang w:val="en-AU"/>
        </w:rPr>
        <w:t>ქალაქ</w:t>
      </w:r>
      <w:r w:rsidRPr="00564AF9">
        <w:rPr>
          <w:rFonts w:cs="Geo_Times"/>
          <w:szCs w:val="18"/>
          <w:lang w:val="af-ZA"/>
        </w:rPr>
        <w:t xml:space="preserve"> </w:t>
      </w:r>
      <w:r w:rsidRPr="00564AF9">
        <w:rPr>
          <w:rFonts w:cs="Sylfaen"/>
          <w:szCs w:val="18"/>
          <w:lang w:val="en-AU"/>
        </w:rPr>
        <w:t>ქუთაისის</w:t>
      </w:r>
      <w:r w:rsidRPr="00564AF9">
        <w:rPr>
          <w:rFonts w:cs="Geo_Times"/>
          <w:szCs w:val="18"/>
          <w:lang w:val="af-ZA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</w:t>
      </w:r>
      <w:bookmarkStart w:id="0" w:name="_GoBack"/>
      <w:bookmarkEnd w:id="0"/>
      <w:r w:rsidRPr="00564AF9">
        <w:rPr>
          <w:rFonts w:cs="Sylfaen"/>
          <w:szCs w:val="18"/>
          <w:lang w:val="ka-GE"/>
        </w:rPr>
        <w:t>კუთრებაში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არსებული უძრავი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ქონების</w:t>
      </w:r>
      <w:r w:rsidRPr="00564AF9">
        <w:rPr>
          <w:rFonts w:cs="Geo_Times"/>
          <w:szCs w:val="18"/>
          <w:lang w:val="ka-GE"/>
        </w:rPr>
        <w:t xml:space="preserve">, </w:t>
      </w:r>
    </w:p>
    <w:p w:rsidR="00564AF9" w:rsidRPr="00564AF9" w:rsidRDefault="00564AF9" w:rsidP="00564AF9">
      <w:pPr>
        <w:ind w:firstLine="700"/>
        <w:jc w:val="center"/>
        <w:rPr>
          <w:szCs w:val="18"/>
          <w:lang w:val="ka-GE"/>
        </w:rPr>
      </w:pPr>
      <w:r w:rsidRPr="00564AF9">
        <w:rPr>
          <w:rFonts w:cs="Sylfaen"/>
          <w:szCs w:val="18"/>
          <w:lang w:val="ka-GE"/>
        </w:rPr>
        <w:t>პირდაპირი განკარგვის</w:t>
      </w:r>
      <w:r w:rsidRPr="00564AF9">
        <w:rPr>
          <w:szCs w:val="18"/>
          <w:lang w:val="af-ZA"/>
        </w:rPr>
        <w:t xml:space="preserve"> </w:t>
      </w:r>
      <w:r w:rsidRPr="00564AF9">
        <w:rPr>
          <w:rFonts w:cs="Sylfaen"/>
          <w:szCs w:val="18"/>
          <w:lang w:val="ka-GE"/>
        </w:rPr>
        <w:t>წესით</w:t>
      </w:r>
      <w:r w:rsidRPr="00564AF9">
        <w:rPr>
          <w:rFonts w:cs="Geo_Times"/>
          <w:szCs w:val="18"/>
          <w:lang w:val="ka-GE"/>
        </w:rPr>
        <w:t xml:space="preserve"> (</w:t>
      </w:r>
      <w:r w:rsidRPr="00564AF9">
        <w:rPr>
          <w:rFonts w:cs="Sylfaen"/>
          <w:szCs w:val="18"/>
          <w:lang w:val="ka-GE"/>
        </w:rPr>
        <w:t>სასყიდლით</w:t>
      </w:r>
      <w:r w:rsidRPr="00564AF9">
        <w:rPr>
          <w:rFonts w:cs="Sylfaen"/>
          <w:szCs w:val="18"/>
        </w:rPr>
        <w:t>,</w:t>
      </w:r>
      <w:r w:rsidRPr="00564AF9">
        <w:rPr>
          <w:rFonts w:cs="Sylfaen"/>
          <w:szCs w:val="18"/>
          <w:lang w:val="ka-GE"/>
        </w:rPr>
        <w:t xml:space="preserve"> პირობებით</w:t>
      </w:r>
      <w:r w:rsidRPr="00564AF9">
        <w:rPr>
          <w:rFonts w:cs="Geo_Times"/>
          <w:szCs w:val="18"/>
          <w:lang w:val="ka-GE"/>
        </w:rPr>
        <w:t>)</w:t>
      </w:r>
      <w:r w:rsidRPr="00564AF9">
        <w:rPr>
          <w:szCs w:val="18"/>
          <w:lang w:val="af-ZA"/>
        </w:rPr>
        <w:t>,</w:t>
      </w:r>
      <w:r w:rsidRPr="00564AF9">
        <w:rPr>
          <w:szCs w:val="18"/>
          <w:lang w:val="ka-GE"/>
        </w:rPr>
        <w:t xml:space="preserve"> იჯარის ფორმით,</w:t>
      </w:r>
    </w:p>
    <w:p w:rsidR="00564AF9" w:rsidRDefault="00564AF9" w:rsidP="00564AF9">
      <w:pPr>
        <w:ind w:firstLine="700"/>
        <w:jc w:val="center"/>
        <w:rPr>
          <w:szCs w:val="18"/>
          <w:lang w:val="ka-GE"/>
        </w:rPr>
      </w:pP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მოქალაქე თალიკო გურეშიძისათვის სარგებლობაში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გადაცემის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თაობაზე</w:t>
      </w:r>
      <w:r w:rsidRPr="00564AF9">
        <w:rPr>
          <w:szCs w:val="18"/>
          <w:lang w:val="ka-GE"/>
        </w:rPr>
        <w:t xml:space="preserve">, </w:t>
      </w:r>
    </w:p>
    <w:p w:rsidR="00564AF9" w:rsidRPr="00564AF9" w:rsidRDefault="00564AF9" w:rsidP="00564AF9">
      <w:pPr>
        <w:ind w:firstLine="700"/>
        <w:jc w:val="center"/>
        <w:rPr>
          <w:rFonts w:cs="Sylfaen"/>
          <w:szCs w:val="18"/>
          <w:lang w:val="en-AU"/>
        </w:rPr>
      </w:pPr>
      <w:r w:rsidRPr="00564AF9">
        <w:rPr>
          <w:rFonts w:cs="Sylfaen"/>
          <w:szCs w:val="18"/>
          <w:lang w:val="ka-GE"/>
        </w:rPr>
        <w:t>ქალაქ</w:t>
      </w:r>
      <w:r>
        <w:rPr>
          <w:rFonts w:cs="Sylfaen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 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მერისათვის თანხმობის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მიცემის</w:t>
      </w:r>
      <w:r w:rsidRPr="00564AF9">
        <w:rPr>
          <w:rFonts w:cs="Sylfaen"/>
          <w:szCs w:val="18"/>
          <w:lang w:val="en-AU"/>
        </w:rPr>
        <w:t xml:space="preserve"> </w:t>
      </w:r>
    </w:p>
    <w:p w:rsidR="00564AF9" w:rsidRPr="00564AF9" w:rsidRDefault="00564AF9" w:rsidP="00564AF9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  <w:r w:rsidRPr="00564AF9">
        <w:rPr>
          <w:rFonts w:cs="Sylfaen"/>
          <w:szCs w:val="18"/>
          <w:lang w:val="ka-GE"/>
        </w:rPr>
        <w:t>შ ე ს ა ხ ე ბ</w:t>
      </w:r>
    </w:p>
    <w:p w:rsidR="00564AF9" w:rsidRPr="00564AF9" w:rsidRDefault="00564AF9" w:rsidP="00564AF9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</w:p>
    <w:p w:rsidR="00564AF9" w:rsidRPr="00564AF9" w:rsidRDefault="00564AF9" w:rsidP="00564AF9">
      <w:pPr>
        <w:ind w:firstLine="700"/>
        <w:rPr>
          <w:rFonts w:cs="Geo_Times"/>
          <w:noProof/>
          <w:szCs w:val="18"/>
          <w:lang w:val="ka-GE"/>
        </w:rPr>
      </w:pPr>
      <w:r w:rsidRPr="00564AF9">
        <w:rPr>
          <w:rFonts w:cs="Sylfaen"/>
          <w:szCs w:val="18"/>
          <w:lang w:val="ka-GE"/>
        </w:rPr>
        <w:t>საქართველოს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ორგანული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კანონის</w:t>
      </w:r>
      <w:r w:rsidRPr="00564AF9">
        <w:rPr>
          <w:rFonts w:cs="Geo_Times"/>
          <w:szCs w:val="18"/>
          <w:lang w:val="ka-GE"/>
        </w:rPr>
        <w:t xml:space="preserve"> „</w:t>
      </w:r>
      <w:r w:rsidRPr="00564AF9">
        <w:rPr>
          <w:rFonts w:cs="Sylfaen"/>
          <w:szCs w:val="18"/>
          <w:lang w:val="ka-GE"/>
        </w:rPr>
        <w:t>ადგილობრივი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თვითმმართველობის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კოდექსი</w:t>
      </w:r>
      <w:r w:rsidRPr="00564AF9">
        <w:rPr>
          <w:rFonts w:cs="Geo_Times"/>
          <w:szCs w:val="18"/>
          <w:lang w:val="ka-GE"/>
        </w:rPr>
        <w:t>“</w:t>
      </w:r>
      <w:r w:rsidRPr="00564AF9">
        <w:rPr>
          <w:szCs w:val="18"/>
          <w:lang w:val="ka-GE"/>
        </w:rPr>
        <w:t xml:space="preserve"> 54-</w:t>
      </w:r>
      <w:r w:rsidRPr="00564AF9">
        <w:rPr>
          <w:rFonts w:cs="Sylfaen"/>
          <w:szCs w:val="18"/>
          <w:lang w:val="ka-GE"/>
        </w:rPr>
        <w:t>ე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მუხლის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პირველი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პუნქტის</w:t>
      </w:r>
      <w:r w:rsidRPr="00564AF9">
        <w:rPr>
          <w:szCs w:val="18"/>
          <w:lang w:val="ka-GE"/>
        </w:rPr>
        <w:t xml:space="preserve"> „დ“ ქვეპუნქტის „</w:t>
      </w:r>
      <w:r w:rsidRPr="00564AF9">
        <w:rPr>
          <w:rFonts w:cs="Sylfaen"/>
          <w:szCs w:val="18"/>
          <w:lang w:val="ka-GE"/>
        </w:rPr>
        <w:t>დ</w:t>
      </w:r>
      <w:r w:rsidRPr="00564AF9">
        <w:rPr>
          <w:rFonts w:cs="Geo_Times"/>
          <w:szCs w:val="18"/>
          <w:lang w:val="ka-GE"/>
        </w:rPr>
        <w:t>.</w:t>
      </w:r>
      <w:r w:rsidRPr="00564AF9">
        <w:rPr>
          <w:rFonts w:cs="Sylfaen"/>
          <w:szCs w:val="18"/>
          <w:lang w:val="ka-GE"/>
        </w:rPr>
        <w:t>დ</w:t>
      </w:r>
      <w:r w:rsidRPr="00564AF9">
        <w:rPr>
          <w:rFonts w:cs="Geo_Times"/>
          <w:szCs w:val="18"/>
          <w:lang w:val="ka-GE"/>
        </w:rPr>
        <w:t xml:space="preserve">“ </w:t>
      </w:r>
      <w:r w:rsidRPr="00564AF9">
        <w:rPr>
          <w:rFonts w:cs="Sylfaen"/>
          <w:szCs w:val="18"/>
          <w:lang w:val="ka-GE"/>
        </w:rPr>
        <w:t>ქვეპუნქტის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szCs w:val="18"/>
          <w:lang w:val="ka-GE"/>
        </w:rPr>
        <w:t>„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ქონების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პრივატიზების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სარგებლობისა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მართვის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უფლებებით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გადაცემის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საპრივატიზებო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საწყისი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საპრივატიზებო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ქირის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ქირის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საწყისი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განსაზღვრის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ანგარიშსწორების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წესის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დამტკიცების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შესახებ</w:t>
      </w:r>
      <w:r w:rsidRPr="00564AF9">
        <w:rPr>
          <w:rFonts w:cs="Geo_Times"/>
          <w:szCs w:val="18"/>
          <w:lang w:val="ka-GE"/>
        </w:rPr>
        <w:t>“</w:t>
      </w:r>
      <w:r w:rsidRPr="00564AF9">
        <w:rPr>
          <w:color w:val="000000"/>
          <w:szCs w:val="18"/>
          <w:lang w:val="ka-GE"/>
        </w:rPr>
        <w:t xml:space="preserve"> </w:t>
      </w:r>
      <w:r w:rsidRPr="00564AF9">
        <w:rPr>
          <w:rFonts w:cs="Sylfaen"/>
          <w:color w:val="000000"/>
          <w:szCs w:val="18"/>
          <w:lang w:val="ka-GE"/>
        </w:rPr>
        <w:t>საქართველოს</w:t>
      </w:r>
      <w:r w:rsidRPr="00564AF9">
        <w:rPr>
          <w:rFonts w:cs="Geo_Times"/>
          <w:color w:val="000000"/>
          <w:szCs w:val="18"/>
          <w:lang w:val="ka-GE"/>
        </w:rPr>
        <w:t xml:space="preserve"> </w:t>
      </w:r>
      <w:r w:rsidRPr="00564AF9">
        <w:rPr>
          <w:rFonts w:cs="Sylfaen"/>
          <w:color w:val="000000"/>
          <w:szCs w:val="18"/>
          <w:lang w:val="ka-GE"/>
        </w:rPr>
        <w:t>მთავრობის</w:t>
      </w:r>
      <w:r w:rsidRPr="00564AF9">
        <w:rPr>
          <w:rFonts w:cs="Geo_Times"/>
          <w:color w:val="000000"/>
          <w:szCs w:val="18"/>
          <w:lang w:val="ka-GE"/>
        </w:rPr>
        <w:t xml:space="preserve"> 2014 </w:t>
      </w:r>
      <w:r w:rsidRPr="00564AF9">
        <w:rPr>
          <w:rFonts w:cs="Sylfaen"/>
          <w:color w:val="000000"/>
          <w:szCs w:val="18"/>
          <w:lang w:val="ka-GE"/>
        </w:rPr>
        <w:t>წლის</w:t>
      </w:r>
      <w:r w:rsidRPr="00564AF9">
        <w:rPr>
          <w:rFonts w:cs="Geo_Times"/>
          <w:color w:val="000000"/>
          <w:szCs w:val="18"/>
          <w:lang w:val="ka-GE"/>
        </w:rPr>
        <w:t xml:space="preserve"> 8 </w:t>
      </w:r>
      <w:r w:rsidRPr="00564AF9">
        <w:rPr>
          <w:rFonts w:cs="Sylfaen"/>
          <w:color w:val="000000"/>
          <w:szCs w:val="18"/>
          <w:lang w:val="ka-GE"/>
        </w:rPr>
        <w:t>დეკემბრის</w:t>
      </w:r>
      <w:r w:rsidRPr="00564AF9">
        <w:rPr>
          <w:rFonts w:cs="Geo_Times"/>
          <w:color w:val="000000"/>
          <w:szCs w:val="18"/>
          <w:lang w:val="ka-GE"/>
        </w:rPr>
        <w:t xml:space="preserve"> </w:t>
      </w:r>
      <w:r w:rsidRPr="00564AF9">
        <w:rPr>
          <w:color w:val="000000"/>
          <w:szCs w:val="18"/>
          <w:lang w:val="af-ZA"/>
        </w:rPr>
        <w:t>№</w:t>
      </w:r>
      <w:r w:rsidRPr="00564AF9">
        <w:rPr>
          <w:color w:val="000000"/>
          <w:szCs w:val="18"/>
          <w:lang w:val="ka-GE"/>
        </w:rPr>
        <w:t xml:space="preserve">669 </w:t>
      </w:r>
      <w:r w:rsidRPr="00564AF9">
        <w:rPr>
          <w:rFonts w:cs="Sylfaen"/>
          <w:color w:val="000000"/>
          <w:szCs w:val="18"/>
          <w:lang w:val="ka-GE"/>
        </w:rPr>
        <w:t>დადგენილების</w:t>
      </w:r>
      <w:r w:rsidRPr="00564AF9">
        <w:rPr>
          <w:szCs w:val="18"/>
          <w:lang w:val="ka-GE"/>
        </w:rPr>
        <w:t>,</w:t>
      </w:r>
      <w:r w:rsidRPr="00564AF9">
        <w:rPr>
          <w:rFonts w:cs="AcadNusx"/>
          <w:szCs w:val="18"/>
          <w:lang w:val="ka-GE"/>
        </w:rPr>
        <w:t xml:space="preserve"> „</w:t>
      </w:r>
      <w:r w:rsidRPr="00564AF9">
        <w:rPr>
          <w:rFonts w:cs="Sylfaen"/>
          <w:szCs w:val="18"/>
          <w:lang w:val="ka-GE"/>
        </w:rPr>
        <w:t>ქალაქ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ქონების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პრივატიზების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სარგებლობისა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მართვის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უფლებებით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გადაცემის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საპრივატიზებო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საწყისი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საპრივატიზებო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ქირის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ქირის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საწყისი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საფასურის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განსაზღვრის</w:t>
      </w:r>
      <w:r w:rsidRPr="00564AF9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564AF9">
        <w:rPr>
          <w:rFonts w:cs="Sylfaen"/>
          <w:szCs w:val="18"/>
          <w:lang w:val="ka-GE"/>
        </w:rPr>
        <w:t>ქალაქ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საკრებულოს</w:t>
      </w:r>
      <w:r w:rsidRPr="00564AF9">
        <w:rPr>
          <w:rFonts w:cs="Geo_Times"/>
          <w:szCs w:val="18"/>
          <w:lang w:val="ka-GE"/>
        </w:rPr>
        <w:t xml:space="preserve"> 2015 </w:t>
      </w:r>
      <w:r w:rsidRPr="00564AF9">
        <w:rPr>
          <w:rFonts w:cs="Sylfaen"/>
          <w:szCs w:val="18"/>
          <w:lang w:val="ka-GE"/>
        </w:rPr>
        <w:t>წლის</w:t>
      </w:r>
      <w:r w:rsidRPr="00564AF9">
        <w:rPr>
          <w:rFonts w:cs="Geo_Times"/>
          <w:szCs w:val="18"/>
          <w:lang w:val="ka-GE"/>
        </w:rPr>
        <w:t xml:space="preserve"> 9 </w:t>
      </w:r>
      <w:r w:rsidRPr="00564AF9">
        <w:rPr>
          <w:rFonts w:cs="Sylfaen"/>
          <w:szCs w:val="18"/>
          <w:lang w:val="ka-GE"/>
        </w:rPr>
        <w:t>იანვრის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szCs w:val="18"/>
          <w:lang w:val="ka-GE"/>
        </w:rPr>
        <w:t>№</w:t>
      </w:r>
      <w:r w:rsidRPr="00564AF9">
        <w:rPr>
          <w:rFonts w:cs="Geo_Times"/>
          <w:szCs w:val="18"/>
          <w:lang w:val="ka-GE"/>
        </w:rPr>
        <w:t xml:space="preserve">65 </w:t>
      </w:r>
      <w:r w:rsidRPr="00564AF9">
        <w:rPr>
          <w:rFonts w:cs="Sylfaen"/>
          <w:szCs w:val="18"/>
          <w:lang w:val="ka-GE"/>
        </w:rPr>
        <w:t xml:space="preserve">დადგენილებისა და </w:t>
      </w:r>
      <w:r w:rsidRPr="00564AF9">
        <w:rPr>
          <w:rFonts w:cs="Geo_Times"/>
          <w:noProof/>
          <w:szCs w:val="18"/>
          <w:lang w:val="ka-GE"/>
        </w:rPr>
        <w:t>ქალაქ ქუთაისის მუნიციპალიტეტის მერის 202</w:t>
      </w:r>
      <w:r w:rsidR="004D45F4">
        <w:rPr>
          <w:rFonts w:cs="Geo_Times"/>
          <w:noProof/>
          <w:szCs w:val="18"/>
          <w:lang w:val="ka-GE"/>
        </w:rPr>
        <w:t>2</w:t>
      </w:r>
      <w:r w:rsidRPr="00564AF9">
        <w:rPr>
          <w:rFonts w:cs="Geo_Times"/>
          <w:noProof/>
          <w:szCs w:val="18"/>
          <w:lang w:val="ka-GE"/>
        </w:rPr>
        <w:t xml:space="preserve"> წლის </w:t>
      </w:r>
      <w:r w:rsidR="004D45F4">
        <w:rPr>
          <w:rFonts w:cs="Geo_Times"/>
          <w:noProof/>
          <w:szCs w:val="18"/>
          <w:lang w:val="ka-GE"/>
        </w:rPr>
        <w:t>18 იანვრის</w:t>
      </w:r>
      <w:r w:rsidRPr="00564AF9">
        <w:rPr>
          <w:rFonts w:cs="Geo_Times"/>
          <w:noProof/>
          <w:szCs w:val="18"/>
          <w:lang w:val="ka-GE"/>
        </w:rPr>
        <w:t xml:space="preserve"> №</w:t>
      </w:r>
      <w:r w:rsidR="004D45F4">
        <w:rPr>
          <w:rFonts w:cs="Geo_Times"/>
          <w:noProof/>
          <w:szCs w:val="18"/>
          <w:lang w:val="ka-GE"/>
        </w:rPr>
        <w:t>44-4422018525</w:t>
      </w:r>
      <w:r w:rsidRPr="00564AF9">
        <w:rPr>
          <w:rFonts w:cs="Geo_Times"/>
          <w:noProof/>
          <w:szCs w:val="18"/>
          <w:lang w:val="ka-GE"/>
        </w:rPr>
        <w:t xml:space="preserve"> წერილობითი მომართვის </w:t>
      </w:r>
      <w:r w:rsidRPr="00564AF9">
        <w:rPr>
          <w:rFonts w:cs="Sylfaen"/>
          <w:noProof/>
          <w:szCs w:val="18"/>
          <w:lang w:val="ka-GE"/>
        </w:rPr>
        <w:t>შესაბამისად</w:t>
      </w:r>
      <w:r w:rsidRPr="00564AF9">
        <w:rPr>
          <w:rFonts w:cs="Geo_Times"/>
          <w:noProof/>
          <w:szCs w:val="18"/>
          <w:lang w:val="ka-GE"/>
        </w:rPr>
        <w:t>:</w:t>
      </w:r>
    </w:p>
    <w:p w:rsidR="00564AF9" w:rsidRPr="00564AF9" w:rsidRDefault="00564AF9" w:rsidP="00564AF9">
      <w:pPr>
        <w:spacing w:before="240"/>
        <w:ind w:firstLine="700"/>
        <w:rPr>
          <w:szCs w:val="18"/>
          <w:lang w:val="ka-GE"/>
        </w:rPr>
      </w:pPr>
      <w:r w:rsidRPr="00564AF9">
        <w:rPr>
          <w:rFonts w:cs="Sylfaen"/>
          <w:b/>
          <w:szCs w:val="18"/>
          <w:lang w:val="ka-GE"/>
        </w:rPr>
        <w:t>მუხლი</w:t>
      </w:r>
      <w:r w:rsidRPr="00564AF9">
        <w:rPr>
          <w:rFonts w:cs="Geo_Times"/>
          <w:b/>
          <w:szCs w:val="18"/>
          <w:lang w:val="ka-GE"/>
        </w:rPr>
        <w:t xml:space="preserve"> 1. </w:t>
      </w:r>
      <w:r w:rsidRPr="00564AF9">
        <w:rPr>
          <w:rFonts w:cs="Sylfaen"/>
          <w:szCs w:val="18"/>
          <w:lang w:val="ka-GE"/>
        </w:rPr>
        <w:t>მიეცეს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თანხმობა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ქალაქ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 xml:space="preserve">მერს, იოსებ ხახალეიშვილს, მოქალაქე თალიკო გურეშიძისათვის </w:t>
      </w:r>
      <w:r w:rsidRPr="00564AF9">
        <w:rPr>
          <w:szCs w:val="18"/>
          <w:lang w:val="ka-GE"/>
        </w:rPr>
        <w:t>(პირადი №</w:t>
      </w:r>
      <w:r w:rsidRPr="00564AF9">
        <w:rPr>
          <w:rFonts w:cs="BPGMrgvlovani"/>
          <w:szCs w:val="18"/>
        </w:rPr>
        <w:t>600010</w:t>
      </w:r>
      <w:r w:rsidRPr="00564AF9">
        <w:rPr>
          <w:rFonts w:cs="BPGMrgvlovani"/>
          <w:szCs w:val="18"/>
          <w:lang w:val="ka-GE"/>
        </w:rPr>
        <w:t>00290)</w:t>
      </w:r>
      <w:r w:rsidRPr="00564AF9">
        <w:rPr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პირდაპირი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განკარგვის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წესით</w:t>
      </w:r>
      <w:r w:rsidRPr="00564AF9">
        <w:rPr>
          <w:rFonts w:cs="Geo_Times"/>
          <w:szCs w:val="18"/>
          <w:lang w:val="ka-GE"/>
        </w:rPr>
        <w:t xml:space="preserve"> (</w:t>
      </w:r>
      <w:r w:rsidRPr="00564AF9">
        <w:rPr>
          <w:rFonts w:cs="Sylfaen"/>
          <w:szCs w:val="18"/>
          <w:lang w:val="ka-GE"/>
        </w:rPr>
        <w:t>სასყიდლით</w:t>
      </w:r>
      <w:r w:rsidRPr="00564AF9">
        <w:rPr>
          <w:rFonts w:cs="Sylfaen"/>
          <w:szCs w:val="18"/>
        </w:rPr>
        <w:t xml:space="preserve">, </w:t>
      </w:r>
      <w:r w:rsidRPr="00564AF9">
        <w:rPr>
          <w:rFonts w:cs="Sylfaen"/>
          <w:szCs w:val="18"/>
          <w:lang w:val="ka-GE"/>
        </w:rPr>
        <w:t>პირობებით</w:t>
      </w:r>
      <w:r w:rsidRPr="00564AF9">
        <w:rPr>
          <w:rFonts w:cs="Geo_Times"/>
          <w:szCs w:val="18"/>
          <w:lang w:val="ka-GE"/>
        </w:rPr>
        <w:t>)</w:t>
      </w:r>
      <w:r w:rsidRPr="00564AF9">
        <w:rPr>
          <w:szCs w:val="18"/>
          <w:lang w:val="ka-GE"/>
        </w:rPr>
        <w:t xml:space="preserve">, იჯარის ფორმით, </w:t>
      </w:r>
      <w:r w:rsidRPr="00564AF9">
        <w:rPr>
          <w:rFonts w:cs="Sylfaen"/>
          <w:szCs w:val="18"/>
          <w:lang w:val="ka-GE"/>
        </w:rPr>
        <w:t>ქალაქ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საკუთრებაში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არსებული</w:t>
      </w:r>
      <w:r w:rsidRPr="00564AF9">
        <w:rPr>
          <w:rFonts w:cs="Geo_Times"/>
          <w:szCs w:val="18"/>
          <w:lang w:val="ka-GE"/>
        </w:rPr>
        <w:t xml:space="preserve"> უძრავი </w:t>
      </w:r>
      <w:r w:rsidRPr="00564AF9">
        <w:rPr>
          <w:rFonts w:cs="Sylfaen"/>
          <w:szCs w:val="18"/>
          <w:lang w:val="ka-GE"/>
        </w:rPr>
        <w:t>ქონების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კერძოდ</w:t>
      </w:r>
      <w:r w:rsidRPr="00564AF9">
        <w:rPr>
          <w:rFonts w:cs="Geo_Times"/>
          <w:szCs w:val="18"/>
          <w:lang w:val="ka-GE"/>
        </w:rPr>
        <w:t>, ქალაქ ქუთაისში, ჟიული შარტავას ქუჩა №2-ის აღმოსავლეთით მდებარე ტროტუარის ნაწილის</w:t>
      </w:r>
      <w:r w:rsidRPr="00564AF9">
        <w:rPr>
          <w:szCs w:val="18"/>
          <w:lang w:val="ka-GE"/>
        </w:rPr>
        <w:t xml:space="preserve"> (</w:t>
      </w:r>
      <w:r w:rsidRPr="00564AF9">
        <w:rPr>
          <w:rFonts w:cs="Sylfaen"/>
          <w:szCs w:val="18"/>
          <w:lang w:val="ka-GE"/>
        </w:rPr>
        <w:t>ფართობი</w:t>
      </w:r>
      <w:r w:rsidRPr="00564AF9">
        <w:rPr>
          <w:szCs w:val="18"/>
          <w:lang w:val="ka-GE"/>
        </w:rPr>
        <w:t xml:space="preserve">: 1.20 </w:t>
      </w:r>
      <w:r w:rsidRPr="00564AF9">
        <w:rPr>
          <w:rFonts w:cs="Sylfaen"/>
          <w:szCs w:val="18"/>
          <w:lang w:val="ka-GE"/>
        </w:rPr>
        <w:t>კვ</w:t>
      </w:r>
      <w:r w:rsidRPr="00564AF9">
        <w:rPr>
          <w:rFonts w:cs="Geo_Times"/>
          <w:szCs w:val="18"/>
          <w:lang w:val="ka-GE"/>
        </w:rPr>
        <w:t>.</w:t>
      </w:r>
      <w:r w:rsidRPr="00564AF9">
        <w:rPr>
          <w:rFonts w:cs="Sylfaen"/>
          <w:szCs w:val="18"/>
          <w:lang w:val="ka-GE"/>
        </w:rPr>
        <w:t>მ.</w:t>
      </w:r>
      <w:r w:rsidRPr="00564AF9">
        <w:rPr>
          <w:rFonts w:cs="Geo_Times"/>
          <w:szCs w:val="18"/>
          <w:lang w:val="ka-GE"/>
        </w:rPr>
        <w:t xml:space="preserve">; </w:t>
      </w:r>
      <w:r w:rsidRPr="00564AF9">
        <w:rPr>
          <w:rFonts w:cs="Sylfaen"/>
          <w:szCs w:val="18"/>
          <w:lang w:val="ka-GE"/>
        </w:rPr>
        <w:t>საჯარო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რეესტრის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ამონაწერი</w:t>
      </w:r>
      <w:r w:rsidRPr="00564AF9">
        <w:rPr>
          <w:szCs w:val="18"/>
          <w:lang w:val="ka-GE"/>
        </w:rPr>
        <w:t xml:space="preserve"> №03.01.24.256) </w:t>
      </w:r>
      <w:r w:rsidRPr="00564AF9">
        <w:rPr>
          <w:rFonts w:cs="Sylfaen"/>
          <w:szCs w:val="18"/>
          <w:lang w:val="ka-GE"/>
        </w:rPr>
        <w:t>5 (ხუთი)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წლის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ვადით</w:t>
      </w:r>
      <w:r w:rsidRPr="00564AF9">
        <w:rPr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სარგებლობაში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გადაცემის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თაობაზე</w:t>
      </w:r>
      <w:r w:rsidRPr="00564AF9">
        <w:rPr>
          <w:rFonts w:cs="Geo_Times"/>
          <w:szCs w:val="18"/>
          <w:lang w:val="ka-GE"/>
        </w:rPr>
        <w:t>.</w:t>
      </w:r>
    </w:p>
    <w:p w:rsidR="00564AF9" w:rsidRPr="00564AF9" w:rsidRDefault="00564AF9" w:rsidP="00564AF9">
      <w:pPr>
        <w:ind w:firstLine="700"/>
        <w:rPr>
          <w:rStyle w:val="Emphasis"/>
          <w:rFonts w:cs="Sylfaen"/>
          <w:i w:val="0"/>
          <w:iCs/>
          <w:szCs w:val="18"/>
          <w:lang w:val="ka-GE"/>
        </w:rPr>
      </w:pPr>
      <w:r w:rsidRPr="00564AF9">
        <w:rPr>
          <w:rFonts w:cs="Sylfaen"/>
          <w:b/>
          <w:szCs w:val="18"/>
          <w:lang w:val="ka-GE"/>
        </w:rPr>
        <w:t>მუხლი</w:t>
      </w:r>
      <w:r w:rsidRPr="00564AF9">
        <w:rPr>
          <w:rFonts w:cs="Geo_Times"/>
          <w:b/>
          <w:szCs w:val="18"/>
          <w:lang w:val="ka-GE"/>
        </w:rPr>
        <w:t xml:space="preserve"> 2. </w:t>
      </w:r>
      <w:r w:rsidRPr="00564AF9">
        <w:rPr>
          <w:rStyle w:val="Emphasis"/>
          <w:rFonts w:cs="Sylfaen"/>
          <w:i w:val="0"/>
          <w:iCs/>
          <w:szCs w:val="18"/>
          <w:lang w:val="ka-GE"/>
        </w:rPr>
        <w:t>წლიური</w:t>
      </w:r>
      <w:r w:rsidRPr="00564AF9">
        <w:rPr>
          <w:rStyle w:val="Emphasis"/>
          <w:i w:val="0"/>
          <w:iCs/>
          <w:szCs w:val="18"/>
          <w:lang w:val="ka-GE"/>
        </w:rPr>
        <w:t xml:space="preserve"> საიჯარო </w:t>
      </w:r>
      <w:r w:rsidRPr="00564AF9">
        <w:rPr>
          <w:rStyle w:val="Emphasis"/>
          <w:rFonts w:cs="Sylfaen"/>
          <w:i w:val="0"/>
          <w:iCs/>
          <w:szCs w:val="18"/>
          <w:lang w:val="ka-GE"/>
        </w:rPr>
        <w:t>ქირა</w:t>
      </w:r>
      <w:r w:rsidRPr="00564AF9">
        <w:rPr>
          <w:rStyle w:val="Emphasis"/>
          <w:i w:val="0"/>
          <w:iCs/>
          <w:szCs w:val="18"/>
          <w:lang w:val="ka-GE"/>
        </w:rPr>
        <w:t xml:space="preserve"> </w:t>
      </w:r>
      <w:r w:rsidRPr="00564AF9">
        <w:rPr>
          <w:rStyle w:val="Emphasis"/>
          <w:rFonts w:cs="Sylfaen"/>
          <w:i w:val="0"/>
          <w:iCs/>
          <w:szCs w:val="18"/>
          <w:lang w:val="ka-GE"/>
        </w:rPr>
        <w:t xml:space="preserve">განისაზღვროს </w:t>
      </w:r>
      <w:r w:rsidRPr="00564AF9">
        <w:rPr>
          <w:rFonts w:cs="Sylfaen"/>
          <w:noProof/>
          <w:szCs w:val="18"/>
          <w:lang w:val="ka-GE"/>
        </w:rPr>
        <w:t>ქალაქ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ქუთაისის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მუნიციპალიტეტის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მერიასა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და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 w:rsidRPr="00564AF9">
        <w:rPr>
          <w:rFonts w:cs="Sylfaen"/>
          <w:noProof/>
          <w:szCs w:val="18"/>
          <w:lang w:val="ka-GE"/>
        </w:rPr>
        <w:t xml:space="preserve"> „კომპაუდს“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შორის</w:t>
      </w:r>
      <w:r w:rsidRPr="00564AF9">
        <w:rPr>
          <w:noProof/>
          <w:szCs w:val="18"/>
          <w:lang w:val="ka-GE"/>
        </w:rPr>
        <w:t xml:space="preserve"> 2021 </w:t>
      </w:r>
      <w:r w:rsidRPr="00564AF9">
        <w:rPr>
          <w:rFonts w:cs="Sylfaen"/>
          <w:noProof/>
          <w:szCs w:val="18"/>
          <w:lang w:val="ka-GE"/>
        </w:rPr>
        <w:t>წლის</w:t>
      </w:r>
      <w:r w:rsidRPr="00564AF9">
        <w:rPr>
          <w:noProof/>
          <w:szCs w:val="18"/>
          <w:lang w:val="ka-GE"/>
        </w:rPr>
        <w:t xml:space="preserve"> 19 </w:t>
      </w:r>
      <w:r w:rsidRPr="00564AF9">
        <w:rPr>
          <w:rFonts w:cs="Sylfaen"/>
          <w:noProof/>
          <w:szCs w:val="18"/>
          <w:lang w:val="ka-GE"/>
        </w:rPr>
        <w:t>თებერვალს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გაფორმებული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სახელმწიფო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შესყიდვების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შესახებ</w:t>
      </w:r>
      <w:r w:rsidRPr="00564AF9">
        <w:rPr>
          <w:noProof/>
          <w:szCs w:val="18"/>
          <w:lang w:val="ka-GE"/>
        </w:rPr>
        <w:t xml:space="preserve"> №58 </w:t>
      </w:r>
      <w:r w:rsidRPr="00564AF9">
        <w:rPr>
          <w:rFonts w:cs="Sylfaen"/>
          <w:noProof/>
          <w:szCs w:val="18"/>
          <w:lang w:val="ka-GE"/>
        </w:rPr>
        <w:t>ხელშეკრულების</w:t>
      </w:r>
      <w:r w:rsidRPr="00564AF9">
        <w:rPr>
          <w:noProof/>
          <w:szCs w:val="18"/>
          <w:lang w:val="ka-GE"/>
        </w:rPr>
        <w:t xml:space="preserve"> </w:t>
      </w:r>
      <w:r w:rsidRPr="00564AF9">
        <w:rPr>
          <w:rFonts w:cs="Sylfaen"/>
          <w:noProof/>
          <w:szCs w:val="18"/>
          <w:lang w:val="ka-GE"/>
        </w:rPr>
        <w:t>საფუძველზე</w:t>
      </w:r>
      <w:r w:rsidRPr="00564AF9">
        <w:rPr>
          <w:noProof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Pr="00564AF9">
        <w:rPr>
          <w:rFonts w:cs="Sylfaen"/>
          <w:noProof/>
          <w:szCs w:val="18"/>
          <w:lang w:val="ka-GE"/>
        </w:rPr>
        <w:t>„კომპაუდის“ მიერ წარმოდგენილი დასკვნის (23.03.2021 წლის №2021/26/1-ქ) საფუძველზე, რომელიც შეადგენს 120,0 (ას ოცი) ლარს.</w:t>
      </w:r>
    </w:p>
    <w:p w:rsidR="00564AF9" w:rsidRPr="00564AF9" w:rsidRDefault="00564AF9" w:rsidP="00564AF9">
      <w:pPr>
        <w:ind w:firstLine="700"/>
        <w:rPr>
          <w:rStyle w:val="Emphasis"/>
          <w:i w:val="0"/>
          <w:iCs/>
          <w:szCs w:val="18"/>
        </w:rPr>
      </w:pPr>
      <w:r w:rsidRPr="00564AF9">
        <w:rPr>
          <w:rFonts w:cs="Sylfaen"/>
          <w:b/>
          <w:szCs w:val="18"/>
          <w:lang w:val="ka-GE"/>
        </w:rPr>
        <w:t>მუხლი</w:t>
      </w:r>
      <w:r w:rsidRPr="00564AF9">
        <w:rPr>
          <w:rFonts w:cs="Geo_Times"/>
          <w:b/>
          <w:szCs w:val="18"/>
          <w:lang w:val="ka-GE"/>
        </w:rPr>
        <w:t xml:space="preserve"> 3.</w:t>
      </w:r>
      <w:r w:rsidRPr="00564AF9">
        <w:rPr>
          <w:rFonts w:cs="Sylfaen"/>
          <w:szCs w:val="18"/>
          <w:lang w:val="ka-GE"/>
        </w:rPr>
        <w:t xml:space="preserve"> მოქალაქე თალიკო გურეშიძემ </w:t>
      </w:r>
      <w:r w:rsidRPr="00564AF9">
        <w:rPr>
          <w:szCs w:val="18"/>
          <w:lang w:val="ka-GE"/>
        </w:rPr>
        <w:t>(პირადი №</w:t>
      </w:r>
      <w:r w:rsidRPr="00564AF9">
        <w:rPr>
          <w:rFonts w:cs="BPGMrgvlovani"/>
          <w:szCs w:val="18"/>
        </w:rPr>
        <w:t>600010</w:t>
      </w:r>
      <w:r w:rsidRPr="00564AF9">
        <w:rPr>
          <w:rFonts w:cs="BPGMrgvlovani"/>
          <w:szCs w:val="18"/>
          <w:lang w:val="ka-GE"/>
        </w:rPr>
        <w:t>00290</w:t>
      </w:r>
      <w:r w:rsidRPr="00564AF9">
        <w:rPr>
          <w:szCs w:val="18"/>
          <w:lang w:val="ka-GE"/>
        </w:rPr>
        <w:t>)</w:t>
      </w:r>
      <w:r w:rsidRPr="00564AF9">
        <w:rPr>
          <w:rFonts w:cs="BPGMrgvlovani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სარგებლობაში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გადაცემული</w:t>
      </w:r>
      <w:r w:rsidRPr="00564AF9">
        <w:rPr>
          <w:rFonts w:cs="Geo_Times"/>
          <w:szCs w:val="18"/>
          <w:lang w:val="ka-GE"/>
        </w:rPr>
        <w:t xml:space="preserve"> უძრავი </w:t>
      </w:r>
      <w:r w:rsidRPr="00564AF9">
        <w:rPr>
          <w:rFonts w:cs="Sylfaen"/>
          <w:szCs w:val="18"/>
          <w:lang w:val="ka-GE"/>
        </w:rPr>
        <w:t xml:space="preserve">ქონება </w:t>
      </w:r>
      <w:r w:rsidRPr="00564AF9">
        <w:rPr>
          <w:szCs w:val="18"/>
          <w:lang w:val="ka-GE"/>
        </w:rPr>
        <w:t xml:space="preserve">გამოიყენოს ობიექტში ჩასასვლელი </w:t>
      </w:r>
      <w:r w:rsidRPr="00564AF9">
        <w:rPr>
          <w:rFonts w:cs="Sylfaen"/>
          <w:noProof/>
          <w:szCs w:val="18"/>
          <w:lang w:val="ka-GE"/>
        </w:rPr>
        <w:t xml:space="preserve">კიბის </w:t>
      </w:r>
      <w:r w:rsidRPr="00564AF9">
        <w:rPr>
          <w:rFonts w:cs="Geo_Times"/>
          <w:szCs w:val="18"/>
          <w:lang w:val="ka-GE"/>
        </w:rPr>
        <w:t xml:space="preserve">მოსაწყობად, მოქმედი კანონმდებლობის შესაბამისად </w:t>
      </w:r>
      <w:r w:rsidRPr="00564AF9">
        <w:rPr>
          <w:rStyle w:val="Emphasis"/>
          <w:rFonts w:cs="Sylfaen"/>
          <w:i w:val="0"/>
          <w:iCs/>
          <w:szCs w:val="18"/>
          <w:lang w:val="ka-GE"/>
        </w:rPr>
        <w:t>შეთანხმებული პროექტის მიხედვით</w:t>
      </w:r>
      <w:r w:rsidRPr="00564AF9">
        <w:rPr>
          <w:rStyle w:val="Emphasis"/>
          <w:i w:val="0"/>
          <w:iCs/>
          <w:szCs w:val="18"/>
          <w:lang w:val="ka-GE"/>
        </w:rPr>
        <w:t>.</w:t>
      </w:r>
    </w:p>
    <w:p w:rsidR="00564AF9" w:rsidRPr="00564AF9" w:rsidRDefault="00564AF9" w:rsidP="00564AF9">
      <w:pPr>
        <w:ind w:firstLine="700"/>
        <w:rPr>
          <w:szCs w:val="18"/>
          <w:lang w:val="ka-GE"/>
        </w:rPr>
      </w:pPr>
      <w:r w:rsidRPr="00564AF9">
        <w:rPr>
          <w:rFonts w:cs="Sylfaen"/>
          <w:b/>
          <w:szCs w:val="18"/>
          <w:lang w:val="ka-GE"/>
        </w:rPr>
        <w:lastRenderedPageBreak/>
        <w:t>მუხლი</w:t>
      </w:r>
      <w:r w:rsidRPr="00564AF9">
        <w:rPr>
          <w:rFonts w:cs="Geo_Times"/>
          <w:b/>
          <w:szCs w:val="18"/>
          <w:lang w:val="ka-GE"/>
        </w:rPr>
        <w:t xml:space="preserve"> 4. </w:t>
      </w:r>
      <w:r w:rsidRPr="00564AF9">
        <w:rPr>
          <w:rFonts w:cs="Sylfaen"/>
          <w:szCs w:val="18"/>
          <w:lang w:val="ka-GE"/>
        </w:rPr>
        <w:t>ქალაქ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მერმა, იოსებ ხახალეიშვილმა უზრუნველყოს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იჯარის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ხელშეკრულების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მომზადება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გაფორმება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საქართველოს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კანონმდებლობით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დადგენილი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წესითა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ვადებით</w:t>
      </w:r>
      <w:r w:rsidRPr="00564AF9">
        <w:rPr>
          <w:szCs w:val="18"/>
          <w:lang w:val="ka-GE"/>
        </w:rPr>
        <w:t>.</w:t>
      </w:r>
    </w:p>
    <w:p w:rsidR="00564AF9" w:rsidRPr="00564AF9" w:rsidRDefault="00564AF9" w:rsidP="00564AF9">
      <w:pPr>
        <w:ind w:firstLine="700"/>
        <w:rPr>
          <w:szCs w:val="18"/>
          <w:lang w:val="ka-GE"/>
        </w:rPr>
      </w:pPr>
      <w:r w:rsidRPr="00564AF9">
        <w:rPr>
          <w:rFonts w:cs="Sylfaen"/>
          <w:b/>
          <w:szCs w:val="18"/>
          <w:lang w:val="ka-GE"/>
        </w:rPr>
        <w:t>მუხლი</w:t>
      </w:r>
      <w:r w:rsidRPr="00564AF9">
        <w:rPr>
          <w:b/>
          <w:szCs w:val="18"/>
          <w:lang w:val="ka-GE"/>
        </w:rPr>
        <w:t xml:space="preserve"> 5.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კონტროლი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განკარგულების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შესრულებაზე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განახორციელოს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ქალაქ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მუნიციპალიტეტის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საკრებულოს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ეკონომიკის</w:t>
      </w:r>
      <w:r w:rsidRPr="00564AF9">
        <w:rPr>
          <w:rFonts w:cs="Geo_Times"/>
          <w:szCs w:val="18"/>
          <w:lang w:val="ka-GE"/>
        </w:rPr>
        <w:t xml:space="preserve">, </w:t>
      </w:r>
      <w:r w:rsidRPr="00564AF9">
        <w:rPr>
          <w:rFonts w:cs="Sylfaen"/>
          <w:szCs w:val="18"/>
          <w:lang w:val="ka-GE"/>
        </w:rPr>
        <w:t>ქონების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მართვისა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და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საქალაქო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მეურნეობის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კომისიამ</w:t>
      </w:r>
      <w:r w:rsidRPr="00564AF9">
        <w:rPr>
          <w:szCs w:val="18"/>
          <w:lang w:val="ka-GE"/>
        </w:rPr>
        <w:t>.</w:t>
      </w:r>
    </w:p>
    <w:p w:rsidR="00564AF9" w:rsidRPr="00564AF9" w:rsidRDefault="00564AF9" w:rsidP="00564AF9">
      <w:pPr>
        <w:ind w:firstLine="700"/>
        <w:rPr>
          <w:rFonts w:cs="Geo_Times"/>
          <w:szCs w:val="18"/>
        </w:rPr>
      </w:pPr>
      <w:r w:rsidRPr="00564AF9">
        <w:rPr>
          <w:rStyle w:val="IntenseEmphasis1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564AF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bCs/>
          <w:i w:val="0"/>
          <w:iCs/>
          <w:color w:val="000000"/>
          <w:szCs w:val="18"/>
        </w:rPr>
        <w:t>6</w:t>
      </w:r>
      <w:r w:rsidRPr="00564AF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.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შეიძლება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გასაჩივრდეს,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>,</w:t>
      </w:r>
      <w:r w:rsidRPr="00564AF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ქუთაისის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საქალაქო</w:t>
      </w:r>
      <w:r w:rsidRPr="00564AF9">
        <w:rPr>
          <w:szCs w:val="18"/>
          <w:lang w:val="ka-GE"/>
        </w:rPr>
        <w:t xml:space="preserve">  </w:t>
      </w:r>
      <w:r w:rsidRPr="00564AF9">
        <w:rPr>
          <w:rFonts w:cs="Sylfaen"/>
          <w:szCs w:val="18"/>
          <w:lang w:val="ka-GE"/>
        </w:rPr>
        <w:t>სასამართლოში</w:t>
      </w:r>
      <w:r w:rsidRPr="00564AF9">
        <w:rPr>
          <w:szCs w:val="18"/>
          <w:lang w:val="ka-GE"/>
        </w:rPr>
        <w:t xml:space="preserve"> </w:t>
      </w:r>
      <w:r w:rsidRPr="00564AF9">
        <w:rPr>
          <w:szCs w:val="18"/>
          <w:lang w:val="en-AU"/>
        </w:rPr>
        <w:t>(</w:t>
      </w:r>
      <w:r w:rsidRPr="00564AF9">
        <w:rPr>
          <w:rFonts w:cs="Sylfaen"/>
          <w:szCs w:val="18"/>
          <w:lang w:val="ka-GE"/>
        </w:rPr>
        <w:t>ვ</w:t>
      </w:r>
      <w:r w:rsidRPr="00564AF9">
        <w:rPr>
          <w:szCs w:val="18"/>
          <w:lang w:val="ka-GE"/>
        </w:rPr>
        <w:t>.</w:t>
      </w:r>
      <w:r w:rsidRPr="00564AF9">
        <w:rPr>
          <w:rFonts w:cs="Sylfaen"/>
          <w:szCs w:val="18"/>
          <w:lang w:val="ka-GE"/>
        </w:rPr>
        <w:t>კუპრაძის</w:t>
      </w:r>
      <w:r w:rsidRPr="00564AF9">
        <w:rPr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ქუჩა</w:t>
      </w:r>
      <w:r w:rsidRPr="00564AF9">
        <w:rPr>
          <w:szCs w:val="18"/>
          <w:lang w:val="ka-GE"/>
        </w:rPr>
        <w:t xml:space="preserve"> №</w:t>
      </w:r>
      <w:r w:rsidRPr="00564AF9">
        <w:rPr>
          <w:rFonts w:cs="Geo_Times"/>
          <w:szCs w:val="18"/>
          <w:lang w:val="ka-GE"/>
        </w:rPr>
        <w:t>11</w:t>
      </w:r>
      <w:r w:rsidRPr="00564AF9">
        <w:rPr>
          <w:rFonts w:cs="Geo_Times"/>
          <w:szCs w:val="18"/>
          <w:lang w:val="en-AU"/>
        </w:rPr>
        <w:t>)</w:t>
      </w:r>
      <w:r w:rsidRPr="00564AF9">
        <w:rPr>
          <w:szCs w:val="18"/>
          <w:lang w:val="ka-GE"/>
        </w:rPr>
        <w:t>,</w:t>
      </w:r>
      <w:r w:rsidRPr="00564AF9">
        <w:rPr>
          <w:szCs w:val="18"/>
        </w:rPr>
        <w:t xml:space="preserve"> </w:t>
      </w:r>
      <w:r w:rsidRPr="00564AF9">
        <w:rPr>
          <w:rFonts w:cs="Sylfaen"/>
          <w:szCs w:val="18"/>
          <w:lang w:val="ka-GE"/>
        </w:rPr>
        <w:t>მისი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გაცნობიდან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ერთი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თვის</w:t>
      </w:r>
      <w:r w:rsidRPr="00564AF9">
        <w:rPr>
          <w:rFonts w:cs="Geo_Times"/>
          <w:szCs w:val="18"/>
          <w:lang w:val="ka-GE"/>
        </w:rPr>
        <w:t xml:space="preserve"> </w:t>
      </w:r>
      <w:r w:rsidRPr="00564AF9">
        <w:rPr>
          <w:rFonts w:cs="Sylfaen"/>
          <w:szCs w:val="18"/>
          <w:lang w:val="ka-GE"/>
        </w:rPr>
        <w:t>ვადაში</w:t>
      </w:r>
      <w:r w:rsidRPr="00564AF9">
        <w:rPr>
          <w:rFonts w:cs="Geo_Times"/>
          <w:szCs w:val="18"/>
          <w:lang w:val="ka-GE"/>
        </w:rPr>
        <w:t>.</w:t>
      </w:r>
    </w:p>
    <w:p w:rsidR="00564AF9" w:rsidRPr="00564AF9" w:rsidRDefault="00564AF9" w:rsidP="00564AF9">
      <w:pPr>
        <w:ind w:firstLine="700"/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</w:pPr>
      <w:r w:rsidRPr="00564AF9">
        <w:rPr>
          <w:rStyle w:val="IntenseEmphasis1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564AF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bCs/>
          <w:i w:val="0"/>
          <w:iCs/>
          <w:color w:val="000000"/>
          <w:szCs w:val="18"/>
        </w:rPr>
        <w:t>7</w:t>
      </w:r>
      <w:r w:rsidRPr="00564AF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.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ძალაში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შევიდეს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564AF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564AF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564AF9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8B" w:rsidRDefault="004F358B" w:rsidP="00564AF9">
      <w:pPr>
        <w:spacing w:line="240" w:lineRule="auto"/>
      </w:pPr>
      <w:r>
        <w:separator/>
      </w:r>
    </w:p>
  </w:endnote>
  <w:endnote w:type="continuationSeparator" w:id="0">
    <w:p w:rsidR="004F358B" w:rsidRDefault="004F358B" w:rsidP="00564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Mrgvlova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8B" w:rsidRDefault="004F358B" w:rsidP="00564AF9">
      <w:pPr>
        <w:spacing w:line="240" w:lineRule="auto"/>
      </w:pPr>
      <w:r>
        <w:separator/>
      </w:r>
    </w:p>
  </w:footnote>
  <w:footnote w:type="continuationSeparator" w:id="0">
    <w:p w:rsidR="004F358B" w:rsidRDefault="004F358B" w:rsidP="00564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97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AF9" w:rsidRDefault="00564A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AF9" w:rsidRDefault="00564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824EF"/>
    <w:rsid w:val="00151D10"/>
    <w:rsid w:val="001F6C60"/>
    <w:rsid w:val="00210D38"/>
    <w:rsid w:val="0022471F"/>
    <w:rsid w:val="00237AD8"/>
    <w:rsid w:val="0025125D"/>
    <w:rsid w:val="00263A7E"/>
    <w:rsid w:val="004D45F4"/>
    <w:rsid w:val="004F358B"/>
    <w:rsid w:val="00564AF9"/>
    <w:rsid w:val="00590917"/>
    <w:rsid w:val="005B4200"/>
    <w:rsid w:val="00604D89"/>
    <w:rsid w:val="00812E72"/>
    <w:rsid w:val="00885804"/>
    <w:rsid w:val="0090537D"/>
    <w:rsid w:val="00AB3A81"/>
    <w:rsid w:val="00B6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004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99"/>
    <w:qFormat/>
    <w:rsid w:val="00564AF9"/>
    <w:rPr>
      <w:rFonts w:cs="Times New Roman"/>
      <w:i/>
    </w:rPr>
  </w:style>
  <w:style w:type="character" w:customStyle="1" w:styleId="IntenseEmphasis1">
    <w:name w:val="Intense Emphasis1"/>
    <w:rsid w:val="00564AF9"/>
    <w:rPr>
      <w:b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564A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F9"/>
  </w:style>
  <w:style w:type="paragraph" w:styleId="Footer">
    <w:name w:val="footer"/>
    <w:basedOn w:val="Normal"/>
    <w:link w:val="FooterChar"/>
    <w:uiPriority w:val="99"/>
    <w:unhideWhenUsed/>
    <w:rsid w:val="00564A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F9"/>
  </w:style>
  <w:style w:type="paragraph" w:styleId="BalloonText">
    <w:name w:val="Balloon Text"/>
    <w:basedOn w:val="Normal"/>
    <w:link w:val="BalloonTextChar"/>
    <w:uiPriority w:val="99"/>
    <w:semiHidden/>
    <w:unhideWhenUsed/>
    <w:rsid w:val="00151D1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1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cp:lastPrinted>2022-01-27T12:24:00Z</cp:lastPrinted>
  <dcterms:created xsi:type="dcterms:W3CDTF">2019-12-17T13:13:00Z</dcterms:created>
  <dcterms:modified xsi:type="dcterms:W3CDTF">2022-01-27T12:24:00Z</dcterms:modified>
</cp:coreProperties>
</file>