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1F6C60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 w:rsidR="00F37ECE">
        <w:rPr>
          <w:noProof/>
          <w:color w:val="000000"/>
          <w:sz w:val="24"/>
          <w:szCs w:val="24"/>
          <w:lang w:val="ka-GE"/>
        </w:rPr>
        <w:t>37</w:t>
      </w:r>
    </w:p>
    <w:p w:rsidR="00B62306" w:rsidRPr="00D93084" w:rsidRDefault="000675CA" w:rsidP="00B62306">
      <w:pPr>
        <w:jc w:val="center"/>
        <w:rPr>
          <w:noProof/>
          <w:color w:val="000000"/>
          <w:sz w:val="22"/>
          <w:lang w:val="af-ZA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3033824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133D2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9pt,.1pt" to="274.9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"/>
            </w:pict>
          </mc:Fallback>
        </mc:AlternateContent>
      </w: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8C33A9">
        <w:rPr>
          <w:rFonts w:cs="Sylfaen"/>
          <w:noProof/>
          <w:color w:val="000000"/>
          <w:sz w:val="22"/>
          <w:lang w:val="ka-GE"/>
        </w:rPr>
        <w:t>29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8C33A9">
        <w:rPr>
          <w:rFonts w:cs="Sylfaen"/>
          <w:noProof/>
          <w:color w:val="000000"/>
          <w:sz w:val="22"/>
          <w:lang w:val="ka-GE"/>
        </w:rPr>
        <w:t>დეკემბერი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25125D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FB2A3F" w:rsidRDefault="008C33A9" w:rsidP="0012504D">
      <w:pPr>
        <w:tabs>
          <w:tab w:val="left" w:pos="2955"/>
        </w:tabs>
        <w:jc w:val="center"/>
        <w:rPr>
          <w:rFonts w:eastAsia="Calibri" w:cs="Geo_Times"/>
          <w:szCs w:val="18"/>
          <w:lang w:val="ka-GE"/>
        </w:rPr>
      </w:pPr>
      <w:r w:rsidRPr="008C33A9">
        <w:rPr>
          <w:rFonts w:eastAsia="Calibri" w:cs="Sylfaen"/>
          <w:szCs w:val="18"/>
          <w:lang w:val="ka-GE"/>
        </w:rPr>
        <w:t>ქალაქ</w:t>
      </w:r>
      <w:r w:rsidRPr="008C33A9">
        <w:rPr>
          <w:rFonts w:eastAsia="Calibri" w:cs="Geo_Times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ქუთაისის</w:t>
      </w:r>
      <w:r w:rsidRPr="008C33A9">
        <w:rPr>
          <w:rFonts w:eastAsia="Calibri" w:cs="Geo_Times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მუნიციპალიტეტის</w:t>
      </w:r>
      <w:r w:rsidRPr="008C33A9">
        <w:rPr>
          <w:rFonts w:eastAsia="Calibri" w:cs="Geo_Times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საკუთრებაში</w:t>
      </w:r>
      <w:r w:rsidRPr="008C33A9">
        <w:rPr>
          <w:rFonts w:eastAsia="Calibri" w:cs="Geo_Times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არსებული</w:t>
      </w:r>
      <w:r w:rsidR="00FB2A3F">
        <w:rPr>
          <w:rFonts w:eastAsia="Calibri" w:cs="Sylfaen"/>
          <w:szCs w:val="18"/>
          <w:lang w:val="ka-GE"/>
        </w:rPr>
        <w:t xml:space="preserve"> </w:t>
      </w:r>
      <w:r w:rsidRPr="008C33A9">
        <w:rPr>
          <w:rFonts w:eastAsia="Calibri" w:cs="Geo_Times"/>
          <w:szCs w:val="18"/>
          <w:lang w:val="ka-GE"/>
        </w:rPr>
        <w:t>მოძრავი</w:t>
      </w:r>
    </w:p>
    <w:p w:rsidR="00FB2A3F" w:rsidRDefault="008C33A9" w:rsidP="0012504D">
      <w:pPr>
        <w:tabs>
          <w:tab w:val="left" w:pos="2955"/>
        </w:tabs>
        <w:jc w:val="center"/>
        <w:rPr>
          <w:rFonts w:eastAsia="Calibri" w:cs="Times New Roman"/>
          <w:szCs w:val="18"/>
          <w:lang w:val="ka-GE"/>
        </w:rPr>
      </w:pPr>
      <w:r w:rsidRPr="008C33A9">
        <w:rPr>
          <w:rFonts w:eastAsia="Calibri" w:cs="Geo_Times"/>
          <w:szCs w:val="18"/>
          <w:lang w:val="ka-GE"/>
        </w:rPr>
        <w:t>ქონების</w:t>
      </w:r>
      <w:r>
        <w:rPr>
          <w:rFonts w:eastAsia="Calibri" w:cs="Geo_Times"/>
          <w:szCs w:val="18"/>
          <w:lang w:val="ka-GE"/>
        </w:rPr>
        <w:t xml:space="preserve"> </w:t>
      </w:r>
      <w:r w:rsidRPr="008C33A9">
        <w:rPr>
          <w:rFonts w:eastAsia="Calibri" w:cs="Geo_Times"/>
          <w:szCs w:val="18"/>
          <w:lang w:val="ka-GE"/>
        </w:rPr>
        <w:t>(ავტოსატრანსპორტო საშუალებების</w:t>
      </w:r>
      <w:r w:rsidR="00A219A3">
        <w:rPr>
          <w:rFonts w:eastAsia="Calibri" w:cs="Geo_Times"/>
          <w:szCs w:val="18"/>
          <w:lang w:val="ka-GE"/>
        </w:rPr>
        <w:t xml:space="preserve"> </w:t>
      </w:r>
      <w:r w:rsidRPr="008C33A9">
        <w:rPr>
          <w:rFonts w:eastAsia="Calibri" w:cs="Geo_Times"/>
          <w:szCs w:val="18"/>
          <w:lang w:val="ka-GE"/>
        </w:rPr>
        <w:t>ნაწილების)</w:t>
      </w:r>
      <w:r w:rsidR="00FB2A3F">
        <w:rPr>
          <w:rFonts w:eastAsia="Calibri" w:cs="Geo_Times"/>
          <w:szCs w:val="18"/>
          <w:lang w:val="ka-GE"/>
        </w:rPr>
        <w:t xml:space="preserve"> </w:t>
      </w:r>
      <w:r w:rsidRPr="008C33A9">
        <w:rPr>
          <w:rFonts w:eastAsia="Calibri" w:cs="Times New Roman"/>
          <w:szCs w:val="18"/>
          <w:lang w:val="ka-GE"/>
        </w:rPr>
        <w:t>შეზღუდული</w:t>
      </w:r>
    </w:p>
    <w:p w:rsidR="00FB2A3F" w:rsidRDefault="008C33A9" w:rsidP="0012504D">
      <w:pPr>
        <w:tabs>
          <w:tab w:val="left" w:pos="2955"/>
        </w:tabs>
        <w:jc w:val="center"/>
        <w:rPr>
          <w:rFonts w:eastAsia="Calibri" w:cs="Times New Roman"/>
          <w:szCs w:val="18"/>
          <w:lang w:val="ka-GE"/>
        </w:rPr>
      </w:pPr>
      <w:r w:rsidRPr="008C33A9">
        <w:rPr>
          <w:rFonts w:eastAsia="Calibri" w:cs="Times New Roman"/>
          <w:szCs w:val="18"/>
          <w:lang w:val="ka-GE"/>
        </w:rPr>
        <w:t>პასუხისმგებლობის საზოგადოება</w:t>
      </w:r>
      <w:r>
        <w:rPr>
          <w:rFonts w:eastAsia="Calibri" w:cs="Times New Roman"/>
          <w:szCs w:val="18"/>
          <w:lang w:val="ka-GE"/>
        </w:rPr>
        <w:t xml:space="preserve"> „</w:t>
      </w:r>
      <w:r w:rsidRPr="008C33A9">
        <w:rPr>
          <w:rFonts w:eastAsia="Calibri" w:cs="Times New Roman"/>
          <w:szCs w:val="18"/>
          <w:lang w:val="ka-GE"/>
        </w:rPr>
        <w:t>ქუთაისის</w:t>
      </w:r>
      <w:r w:rsidR="00A219A3">
        <w:rPr>
          <w:rFonts w:eastAsia="Calibri" w:cs="Times New Roman"/>
          <w:szCs w:val="18"/>
          <w:lang w:val="ka-GE"/>
        </w:rPr>
        <w:t xml:space="preserve"> </w:t>
      </w:r>
      <w:r w:rsidRPr="008C33A9">
        <w:rPr>
          <w:rFonts w:eastAsia="Calibri" w:cs="Times New Roman"/>
          <w:szCs w:val="18"/>
          <w:lang w:val="ka-GE"/>
        </w:rPr>
        <w:t>სატრანსპორტო</w:t>
      </w:r>
      <w:r w:rsidR="00FB2A3F">
        <w:rPr>
          <w:rFonts w:eastAsia="Calibri" w:cs="Times New Roman"/>
          <w:szCs w:val="18"/>
          <w:lang w:val="ka-GE"/>
        </w:rPr>
        <w:t xml:space="preserve"> </w:t>
      </w:r>
      <w:r w:rsidRPr="008C33A9">
        <w:rPr>
          <w:rFonts w:eastAsia="Calibri" w:cs="Times New Roman"/>
          <w:szCs w:val="18"/>
          <w:lang w:val="ka-GE"/>
        </w:rPr>
        <w:t>კომპანიისათვის“</w:t>
      </w:r>
    </w:p>
    <w:p w:rsidR="00FB2A3F" w:rsidRDefault="008C33A9" w:rsidP="0012504D">
      <w:pPr>
        <w:tabs>
          <w:tab w:val="left" w:pos="2955"/>
        </w:tabs>
        <w:jc w:val="center"/>
        <w:rPr>
          <w:rFonts w:eastAsia="Calibri" w:cs="Sylfaen"/>
          <w:szCs w:val="18"/>
          <w:lang w:val="ka-GE"/>
        </w:rPr>
      </w:pPr>
      <w:r w:rsidRPr="008C33A9">
        <w:rPr>
          <w:rFonts w:eastAsia="Calibri" w:cs="Sylfaen"/>
          <w:szCs w:val="18"/>
          <w:lang w:val="ka-GE"/>
        </w:rPr>
        <w:t>პირდაპირი</w:t>
      </w:r>
      <w:r w:rsidRPr="008C33A9">
        <w:rPr>
          <w:rFonts w:eastAsia="Calibri" w:cs="Geo_Times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განკარგვის</w:t>
      </w:r>
      <w:r w:rsidRPr="008C33A9">
        <w:rPr>
          <w:rFonts w:eastAsia="Calibri" w:cs="Times New Roman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წესით,</w:t>
      </w:r>
      <w:r w:rsidR="00FB2A3F">
        <w:rPr>
          <w:rFonts w:eastAsia="Calibri" w:cs="Sylfaen"/>
          <w:szCs w:val="18"/>
          <w:lang w:val="ka-GE"/>
        </w:rPr>
        <w:t xml:space="preserve"> </w:t>
      </w:r>
      <w:r w:rsidRPr="008C33A9">
        <w:rPr>
          <w:rFonts w:eastAsia="Calibri" w:cs="Sylfaen"/>
          <w:iCs/>
          <w:szCs w:val="18"/>
          <w:lang w:val="ka-GE"/>
        </w:rPr>
        <w:t>უსასყიდლოდ</w:t>
      </w:r>
      <w:r w:rsidR="00713698">
        <w:rPr>
          <w:rFonts w:eastAsia="Calibri" w:cs="Sylfaen"/>
          <w:iCs/>
          <w:szCs w:val="18"/>
          <w:lang w:val="ka-GE"/>
        </w:rPr>
        <w:t>,</w:t>
      </w:r>
      <w:r w:rsidR="00A219A3">
        <w:rPr>
          <w:rFonts w:eastAsia="Calibri" w:cs="Sylfaen"/>
          <w:iCs/>
          <w:szCs w:val="18"/>
          <w:lang w:val="ka-GE"/>
        </w:rPr>
        <w:t xml:space="preserve"> </w:t>
      </w:r>
      <w:r w:rsidRPr="008C33A9">
        <w:rPr>
          <w:rFonts w:eastAsia="Calibri" w:cs="Sylfaen"/>
          <w:iCs/>
          <w:szCs w:val="18"/>
          <w:lang w:val="ka-GE"/>
        </w:rPr>
        <w:t>თხოვების</w:t>
      </w:r>
      <w:r w:rsidR="00FB2A3F">
        <w:rPr>
          <w:rFonts w:eastAsia="Calibri" w:cs="Sylfaen"/>
          <w:iCs/>
          <w:szCs w:val="18"/>
          <w:lang w:val="ka-GE"/>
        </w:rPr>
        <w:t xml:space="preserve"> </w:t>
      </w:r>
      <w:r w:rsidRPr="008C33A9">
        <w:rPr>
          <w:rFonts w:eastAsia="Calibri" w:cs="Sylfaen"/>
          <w:iCs/>
          <w:szCs w:val="18"/>
          <w:lang w:val="ka-GE"/>
        </w:rPr>
        <w:t>ფორმით</w:t>
      </w:r>
      <w:r w:rsidRPr="008C33A9">
        <w:rPr>
          <w:rFonts w:eastAsia="Calibri" w:cs="Times New Roman"/>
          <w:i/>
          <w:szCs w:val="18"/>
          <w:lang w:val="ka-GE"/>
        </w:rPr>
        <w:t>,</w:t>
      </w:r>
      <w:r w:rsidRPr="008C33A9">
        <w:rPr>
          <w:rFonts w:eastAsia="Calibri" w:cs="Times New Roman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სარგებლობაში</w:t>
      </w:r>
    </w:p>
    <w:p w:rsidR="0098006D" w:rsidRDefault="008C33A9" w:rsidP="00A219A3">
      <w:pPr>
        <w:tabs>
          <w:tab w:val="left" w:pos="2955"/>
        </w:tabs>
        <w:jc w:val="center"/>
        <w:rPr>
          <w:rFonts w:eastAsia="Calibri" w:cs="Sylfaen"/>
          <w:szCs w:val="18"/>
          <w:lang w:val="ka-GE"/>
        </w:rPr>
      </w:pPr>
      <w:r w:rsidRPr="008C33A9">
        <w:rPr>
          <w:rFonts w:eastAsia="Calibri" w:cs="Sylfaen"/>
          <w:szCs w:val="18"/>
          <w:lang w:val="ka-GE"/>
        </w:rPr>
        <w:t>გადაცემის</w:t>
      </w:r>
      <w:r w:rsidRPr="008C33A9">
        <w:rPr>
          <w:rFonts w:eastAsia="Calibri" w:cs="Geo_Times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თაობაზე</w:t>
      </w:r>
      <w:r w:rsidRPr="008C33A9">
        <w:rPr>
          <w:rFonts w:eastAsia="Calibri" w:cs="Times New Roman"/>
          <w:szCs w:val="18"/>
          <w:lang w:val="ka-GE"/>
        </w:rPr>
        <w:t>,</w:t>
      </w:r>
      <w:r w:rsidR="00A219A3">
        <w:rPr>
          <w:rFonts w:eastAsia="Calibri" w:cs="Times New Roman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ქალაქ</w:t>
      </w:r>
      <w:r w:rsidRPr="008C33A9">
        <w:rPr>
          <w:rFonts w:eastAsia="Calibri" w:cs="Geo_Times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ქუთაისის</w:t>
      </w:r>
      <w:r w:rsidR="0012504D">
        <w:rPr>
          <w:rFonts w:eastAsia="Calibri" w:cs="Sylfaen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მუნიციპალიტეტის</w:t>
      </w:r>
      <w:r w:rsidR="00FB2A3F">
        <w:rPr>
          <w:rFonts w:eastAsia="Calibri" w:cs="Sylfaen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მერის</w:t>
      </w:r>
      <w:r w:rsidRPr="008C33A9">
        <w:rPr>
          <w:rFonts w:eastAsia="Calibri" w:cs="Times New Roman"/>
          <w:szCs w:val="18"/>
          <w:lang w:val="ka-GE"/>
        </w:rPr>
        <w:t>ათვის</w:t>
      </w:r>
      <w:r w:rsidR="0098006D">
        <w:rPr>
          <w:rFonts w:eastAsia="Calibri" w:cs="Times New Roman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თანხმობის</w:t>
      </w:r>
    </w:p>
    <w:p w:rsidR="008C33A9" w:rsidRPr="008C33A9" w:rsidRDefault="008C33A9" w:rsidP="0098006D">
      <w:pPr>
        <w:tabs>
          <w:tab w:val="left" w:pos="2955"/>
        </w:tabs>
        <w:spacing w:line="240" w:lineRule="auto"/>
        <w:jc w:val="center"/>
        <w:rPr>
          <w:rFonts w:eastAsia="Calibri" w:cs="Sylfaen"/>
          <w:szCs w:val="18"/>
          <w:lang w:val="ka-GE"/>
        </w:rPr>
      </w:pPr>
      <w:r w:rsidRPr="008C33A9">
        <w:rPr>
          <w:rFonts w:eastAsia="Calibri" w:cs="Sylfaen"/>
          <w:szCs w:val="18"/>
          <w:lang w:val="ka-GE"/>
        </w:rPr>
        <w:t>მიცემის</w:t>
      </w:r>
      <w:r w:rsidRPr="008C33A9">
        <w:rPr>
          <w:rFonts w:eastAsia="Calibri" w:cs="Times New Roman"/>
          <w:szCs w:val="18"/>
          <w:lang w:val="ka-GE"/>
        </w:rPr>
        <w:t xml:space="preserve"> </w:t>
      </w:r>
      <w:r w:rsidR="0012504D">
        <w:rPr>
          <w:rFonts w:eastAsia="Calibri" w:cs="Times New Roman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შ</w:t>
      </w:r>
      <w:r w:rsidRPr="008C33A9">
        <w:rPr>
          <w:rFonts w:eastAsia="Calibri" w:cs="Sylfaen"/>
          <w:szCs w:val="18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ე</w:t>
      </w:r>
      <w:r w:rsidRPr="008C33A9">
        <w:rPr>
          <w:rFonts w:eastAsia="Calibri" w:cs="Sylfaen"/>
          <w:szCs w:val="18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ს</w:t>
      </w:r>
      <w:r w:rsidRPr="008C33A9">
        <w:rPr>
          <w:rFonts w:eastAsia="Calibri" w:cs="Sylfaen"/>
          <w:szCs w:val="18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ა</w:t>
      </w:r>
      <w:r w:rsidRPr="008C33A9">
        <w:rPr>
          <w:rFonts w:eastAsia="Calibri" w:cs="Sylfaen"/>
          <w:szCs w:val="18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ხ</w:t>
      </w:r>
      <w:r w:rsidRPr="008C33A9">
        <w:rPr>
          <w:rFonts w:eastAsia="Calibri" w:cs="Sylfaen"/>
          <w:szCs w:val="18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ე</w:t>
      </w:r>
      <w:r w:rsidRPr="008C33A9">
        <w:rPr>
          <w:rFonts w:eastAsia="Calibri" w:cs="Sylfaen"/>
          <w:szCs w:val="18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ბ</w:t>
      </w:r>
    </w:p>
    <w:p w:rsidR="008C33A9" w:rsidRPr="008C33A9" w:rsidRDefault="008C33A9" w:rsidP="0098006D">
      <w:pPr>
        <w:spacing w:line="276" w:lineRule="auto"/>
        <w:rPr>
          <w:rFonts w:eastAsia="Calibri" w:cs="Sylfaen"/>
          <w:szCs w:val="18"/>
          <w:lang w:val="ka-GE"/>
        </w:rPr>
      </w:pPr>
    </w:p>
    <w:p w:rsidR="008C33A9" w:rsidRPr="008C33A9" w:rsidRDefault="008C33A9" w:rsidP="008C33A9">
      <w:pPr>
        <w:rPr>
          <w:rFonts w:eastAsia="Calibri" w:cs="Times New Roman"/>
          <w:szCs w:val="18"/>
          <w:lang w:val="ka-GE"/>
        </w:rPr>
      </w:pPr>
      <w:r w:rsidRPr="008C33A9">
        <w:rPr>
          <w:rFonts w:eastAsia="Calibri" w:cs="Sylfaen"/>
          <w:szCs w:val="18"/>
          <w:lang w:val="ka-GE"/>
        </w:rPr>
        <w:t>საქართველოს</w:t>
      </w:r>
      <w:r w:rsidRPr="008C33A9">
        <w:rPr>
          <w:rFonts w:eastAsia="Calibri" w:cs="Geo_Times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ორგანული</w:t>
      </w:r>
      <w:r w:rsidRPr="008C33A9">
        <w:rPr>
          <w:rFonts w:eastAsia="Calibri" w:cs="Geo_Times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კანონის</w:t>
      </w:r>
      <w:r w:rsidRPr="008C33A9">
        <w:rPr>
          <w:rFonts w:eastAsia="Calibri" w:cs="Geo_Times"/>
          <w:szCs w:val="18"/>
          <w:lang w:val="ka-GE"/>
        </w:rPr>
        <w:t xml:space="preserve"> „</w:t>
      </w:r>
      <w:r w:rsidRPr="008C33A9">
        <w:rPr>
          <w:rFonts w:eastAsia="Calibri" w:cs="Sylfaen"/>
          <w:szCs w:val="18"/>
          <w:lang w:val="ka-GE"/>
        </w:rPr>
        <w:t>ადგილობრივი</w:t>
      </w:r>
      <w:r w:rsidRPr="008C33A9">
        <w:rPr>
          <w:rFonts w:eastAsia="Calibri" w:cs="Geo_Times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თვითმმართველობის</w:t>
      </w:r>
      <w:r w:rsidRPr="008C33A9">
        <w:rPr>
          <w:rFonts w:eastAsia="Calibri" w:cs="Geo_Times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კოდექსი</w:t>
      </w:r>
      <w:r w:rsidRPr="008C33A9">
        <w:rPr>
          <w:rFonts w:eastAsia="Calibri" w:cs="Geo_Times"/>
          <w:szCs w:val="18"/>
          <w:lang w:val="ka-GE"/>
        </w:rPr>
        <w:t>“</w:t>
      </w:r>
      <w:r w:rsidRPr="008C33A9">
        <w:rPr>
          <w:rFonts w:eastAsia="Calibri" w:cs="Times New Roman"/>
          <w:szCs w:val="18"/>
          <w:lang w:val="ka-GE"/>
        </w:rPr>
        <w:t xml:space="preserve"> 54-</w:t>
      </w:r>
      <w:r w:rsidRPr="008C33A9">
        <w:rPr>
          <w:rFonts w:eastAsia="Calibri" w:cs="Sylfaen"/>
          <w:szCs w:val="18"/>
          <w:lang w:val="ka-GE"/>
        </w:rPr>
        <w:t>ე</w:t>
      </w:r>
      <w:r w:rsidRPr="008C33A9">
        <w:rPr>
          <w:rFonts w:eastAsia="Calibri" w:cs="Geo_Times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მუხლის</w:t>
      </w:r>
      <w:r w:rsidRPr="008C33A9">
        <w:rPr>
          <w:rFonts w:eastAsia="Calibri" w:cs="Geo_Times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პირველი</w:t>
      </w:r>
      <w:r w:rsidRPr="008C33A9">
        <w:rPr>
          <w:rFonts w:eastAsia="Calibri" w:cs="Times New Roman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პუნქტის</w:t>
      </w:r>
      <w:r w:rsidRPr="008C33A9">
        <w:rPr>
          <w:rFonts w:eastAsia="Calibri" w:cs="Times New Roman"/>
          <w:szCs w:val="18"/>
          <w:lang w:val="ka-GE"/>
        </w:rPr>
        <w:t xml:space="preserve"> „დ“ ქვეპუნქტის „</w:t>
      </w:r>
      <w:r w:rsidRPr="008C33A9">
        <w:rPr>
          <w:rFonts w:eastAsia="Calibri" w:cs="Sylfaen"/>
          <w:szCs w:val="18"/>
          <w:lang w:val="ka-GE"/>
        </w:rPr>
        <w:t>დ</w:t>
      </w:r>
      <w:r w:rsidRPr="008C33A9">
        <w:rPr>
          <w:rFonts w:eastAsia="Calibri" w:cs="Geo_Times"/>
          <w:szCs w:val="18"/>
          <w:lang w:val="ka-GE"/>
        </w:rPr>
        <w:t>.</w:t>
      </w:r>
      <w:r w:rsidRPr="008C33A9">
        <w:rPr>
          <w:rFonts w:eastAsia="Calibri" w:cs="Sylfaen"/>
          <w:szCs w:val="18"/>
          <w:lang w:val="ka-GE"/>
        </w:rPr>
        <w:t>გ</w:t>
      </w:r>
      <w:r w:rsidRPr="008C33A9">
        <w:rPr>
          <w:rFonts w:eastAsia="Calibri" w:cs="Geo_Times"/>
          <w:szCs w:val="18"/>
          <w:lang w:val="ka-GE"/>
        </w:rPr>
        <w:t xml:space="preserve">“ </w:t>
      </w:r>
      <w:r w:rsidRPr="008C33A9">
        <w:rPr>
          <w:rFonts w:eastAsia="Calibri" w:cs="Sylfaen"/>
          <w:szCs w:val="18"/>
          <w:lang w:val="ka-GE"/>
        </w:rPr>
        <w:t>ქვეპუნქტის</w:t>
      </w:r>
      <w:r w:rsidRPr="008C33A9">
        <w:rPr>
          <w:rFonts w:eastAsia="Calibri" w:cs="Geo_Times"/>
          <w:szCs w:val="18"/>
          <w:lang w:val="ka-GE"/>
        </w:rPr>
        <w:t xml:space="preserve">, 122-ე მუხლის მე-2, მე-4, მე-5 და მე-6 პუნქტების, </w:t>
      </w:r>
      <w:r w:rsidRPr="008C33A9">
        <w:rPr>
          <w:rFonts w:eastAsia="Calibri" w:cs="Sylfaen"/>
          <w:szCs w:val="18"/>
          <w:lang w:val="ka-GE"/>
        </w:rPr>
        <w:t>„მუნიციპალიტეტის ქონების პრივატიზების, სარგებლობისა და მართვის უფლებებით გადაცემის, საპრივატიზებო საფასურის, საწყისი საპრივატიზებო საფასურის, ქირის საფასურის, ქირის საწყისი საფასურის განსაზღვრის და ანგარიშსწორების წესების დამტკიცების შესახებ“ საქართველოს მთავრობის 2014 წლის 8 დეკემბრის №669 დადგენილების</w:t>
      </w:r>
      <w:r w:rsidRPr="008C33A9">
        <w:rPr>
          <w:rFonts w:eastAsia="Calibri" w:cs="Times New Roman"/>
          <w:szCs w:val="18"/>
          <w:lang w:val="ka-GE"/>
        </w:rPr>
        <w:t xml:space="preserve">, </w:t>
      </w:r>
      <w:r w:rsidRPr="008C33A9">
        <w:rPr>
          <w:rFonts w:eastAsia="Calibri" w:cs="AcadNusx"/>
          <w:szCs w:val="18"/>
          <w:lang w:val="ka-GE"/>
        </w:rPr>
        <w:t>„</w:t>
      </w:r>
      <w:r w:rsidRPr="008C33A9">
        <w:rPr>
          <w:rFonts w:eastAsia="Calibri" w:cs="Sylfaen"/>
          <w:szCs w:val="18"/>
          <w:lang w:val="ka-GE"/>
        </w:rPr>
        <w:t>ქალაქ</w:t>
      </w:r>
      <w:r w:rsidRPr="008C33A9">
        <w:rPr>
          <w:rFonts w:eastAsia="Calibri" w:cs="Geo_Times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ქუთაისის</w:t>
      </w:r>
      <w:r w:rsidRPr="008C33A9">
        <w:rPr>
          <w:rFonts w:eastAsia="Calibri" w:cs="Geo_Times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მუნიციპალიტეტის</w:t>
      </w:r>
      <w:r w:rsidRPr="008C33A9">
        <w:rPr>
          <w:rFonts w:eastAsia="Calibri" w:cs="Geo_Times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ქონების</w:t>
      </w:r>
      <w:r w:rsidRPr="008C33A9">
        <w:rPr>
          <w:rFonts w:eastAsia="Calibri" w:cs="Geo_Times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პრივატიზების</w:t>
      </w:r>
      <w:r w:rsidRPr="008C33A9">
        <w:rPr>
          <w:rFonts w:eastAsia="Calibri" w:cs="Geo_Times"/>
          <w:szCs w:val="18"/>
          <w:lang w:val="ka-GE"/>
        </w:rPr>
        <w:t xml:space="preserve">, </w:t>
      </w:r>
      <w:r w:rsidRPr="008C33A9">
        <w:rPr>
          <w:rFonts w:eastAsia="Calibri" w:cs="Sylfaen"/>
          <w:szCs w:val="18"/>
          <w:lang w:val="ka-GE"/>
        </w:rPr>
        <w:t>სარგებლობისა</w:t>
      </w:r>
      <w:r w:rsidRPr="008C33A9">
        <w:rPr>
          <w:rFonts w:eastAsia="Calibri" w:cs="Geo_Times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და</w:t>
      </w:r>
      <w:r w:rsidRPr="008C33A9">
        <w:rPr>
          <w:rFonts w:eastAsia="Calibri" w:cs="Geo_Times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მართვის</w:t>
      </w:r>
      <w:r w:rsidRPr="008C33A9">
        <w:rPr>
          <w:rFonts w:eastAsia="Calibri" w:cs="Geo_Times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უფლებებით</w:t>
      </w:r>
      <w:r w:rsidRPr="008C33A9">
        <w:rPr>
          <w:rFonts w:eastAsia="Calibri" w:cs="Geo_Times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გადაცემის</w:t>
      </w:r>
      <w:r w:rsidRPr="008C33A9">
        <w:rPr>
          <w:rFonts w:eastAsia="Calibri" w:cs="Geo_Times"/>
          <w:szCs w:val="18"/>
          <w:lang w:val="ka-GE"/>
        </w:rPr>
        <w:t xml:space="preserve">, </w:t>
      </w:r>
      <w:r w:rsidRPr="008C33A9">
        <w:rPr>
          <w:rFonts w:eastAsia="Calibri" w:cs="Sylfaen"/>
          <w:szCs w:val="18"/>
          <w:lang w:val="ka-GE"/>
        </w:rPr>
        <w:t>საპრივატიზებო</w:t>
      </w:r>
      <w:r w:rsidRPr="008C33A9">
        <w:rPr>
          <w:rFonts w:eastAsia="Calibri" w:cs="Geo_Times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საფასურის</w:t>
      </w:r>
      <w:r w:rsidRPr="008C33A9">
        <w:rPr>
          <w:rFonts w:eastAsia="Calibri" w:cs="Geo_Times"/>
          <w:szCs w:val="18"/>
          <w:lang w:val="ka-GE"/>
        </w:rPr>
        <w:t xml:space="preserve">, </w:t>
      </w:r>
      <w:r w:rsidRPr="008C33A9">
        <w:rPr>
          <w:rFonts w:eastAsia="Calibri" w:cs="Sylfaen"/>
          <w:szCs w:val="18"/>
          <w:lang w:val="ka-GE"/>
        </w:rPr>
        <w:t>საწყისი</w:t>
      </w:r>
      <w:r w:rsidRPr="008C33A9">
        <w:rPr>
          <w:rFonts w:eastAsia="Calibri" w:cs="Geo_Times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საპრივატიზებო</w:t>
      </w:r>
      <w:r w:rsidRPr="008C33A9">
        <w:rPr>
          <w:rFonts w:eastAsia="Calibri" w:cs="Geo_Times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საფასურის</w:t>
      </w:r>
      <w:r w:rsidRPr="008C33A9">
        <w:rPr>
          <w:rFonts w:eastAsia="Calibri" w:cs="Geo_Times"/>
          <w:szCs w:val="18"/>
          <w:lang w:val="ka-GE"/>
        </w:rPr>
        <w:t xml:space="preserve">, </w:t>
      </w:r>
      <w:r w:rsidRPr="008C33A9">
        <w:rPr>
          <w:rFonts w:eastAsia="Calibri" w:cs="Sylfaen"/>
          <w:szCs w:val="18"/>
          <w:lang w:val="ka-GE"/>
        </w:rPr>
        <w:t>ქირის</w:t>
      </w:r>
      <w:r w:rsidRPr="008C33A9">
        <w:rPr>
          <w:rFonts w:eastAsia="Calibri" w:cs="Geo_Times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საფასურის</w:t>
      </w:r>
      <w:r w:rsidRPr="008C33A9">
        <w:rPr>
          <w:rFonts w:eastAsia="Calibri" w:cs="Geo_Times"/>
          <w:szCs w:val="18"/>
          <w:lang w:val="ka-GE"/>
        </w:rPr>
        <w:t xml:space="preserve">, </w:t>
      </w:r>
      <w:r w:rsidRPr="008C33A9">
        <w:rPr>
          <w:rFonts w:eastAsia="Calibri" w:cs="Sylfaen"/>
          <w:szCs w:val="18"/>
          <w:lang w:val="ka-GE"/>
        </w:rPr>
        <w:t>ქირის</w:t>
      </w:r>
      <w:r w:rsidRPr="008C33A9">
        <w:rPr>
          <w:rFonts w:eastAsia="Calibri" w:cs="Geo_Times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საწყისი</w:t>
      </w:r>
      <w:r w:rsidRPr="008C33A9">
        <w:rPr>
          <w:rFonts w:eastAsia="Calibri" w:cs="Geo_Times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საფასურის</w:t>
      </w:r>
      <w:r w:rsidRPr="008C33A9">
        <w:rPr>
          <w:rFonts w:eastAsia="Calibri" w:cs="Geo_Times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განსაზღვრის</w:t>
      </w:r>
      <w:r w:rsidRPr="008C33A9">
        <w:rPr>
          <w:rFonts w:eastAsia="Calibri" w:cs="Geo_Times"/>
          <w:szCs w:val="18"/>
          <w:lang w:val="ka-GE"/>
        </w:rPr>
        <w:t xml:space="preserve">ა და ანგარიშსწორების წესების დამტკიცების შესახებ“ </w:t>
      </w:r>
      <w:r w:rsidRPr="008C33A9">
        <w:rPr>
          <w:rFonts w:eastAsia="Calibri" w:cs="Sylfaen"/>
          <w:szCs w:val="18"/>
          <w:lang w:val="ka-GE"/>
        </w:rPr>
        <w:t>ქალაქ</w:t>
      </w:r>
      <w:r w:rsidRPr="008C33A9">
        <w:rPr>
          <w:rFonts w:eastAsia="Calibri" w:cs="Geo_Times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ქუთაისის</w:t>
      </w:r>
      <w:r w:rsidRPr="008C33A9">
        <w:rPr>
          <w:rFonts w:eastAsia="Calibri" w:cs="Geo_Times"/>
          <w:szCs w:val="18"/>
          <w:lang w:val="ka-GE"/>
        </w:rPr>
        <w:t xml:space="preserve"> მუნიციპალიტეტის </w:t>
      </w:r>
      <w:r w:rsidRPr="008C33A9">
        <w:rPr>
          <w:rFonts w:eastAsia="Calibri" w:cs="Sylfaen"/>
          <w:szCs w:val="18"/>
          <w:lang w:val="ka-GE"/>
        </w:rPr>
        <w:t>საკრებულოს</w:t>
      </w:r>
      <w:r w:rsidRPr="008C33A9">
        <w:rPr>
          <w:rFonts w:eastAsia="Calibri" w:cs="Geo_Times"/>
          <w:szCs w:val="18"/>
          <w:lang w:val="ka-GE"/>
        </w:rPr>
        <w:t xml:space="preserve"> 2015 </w:t>
      </w:r>
      <w:r w:rsidRPr="008C33A9">
        <w:rPr>
          <w:rFonts w:eastAsia="Calibri" w:cs="Sylfaen"/>
          <w:szCs w:val="18"/>
          <w:lang w:val="ka-GE"/>
        </w:rPr>
        <w:t>წლის</w:t>
      </w:r>
      <w:r w:rsidRPr="008C33A9">
        <w:rPr>
          <w:rFonts w:eastAsia="Calibri" w:cs="Geo_Times"/>
          <w:szCs w:val="18"/>
          <w:lang w:val="ka-GE"/>
        </w:rPr>
        <w:t xml:space="preserve"> 9 </w:t>
      </w:r>
      <w:r w:rsidRPr="008C33A9">
        <w:rPr>
          <w:rFonts w:eastAsia="Calibri" w:cs="Sylfaen"/>
          <w:szCs w:val="18"/>
          <w:lang w:val="ka-GE"/>
        </w:rPr>
        <w:t>იანვრის</w:t>
      </w:r>
      <w:r w:rsidRPr="008C33A9">
        <w:rPr>
          <w:rFonts w:eastAsia="Calibri" w:cs="Geo_Times"/>
          <w:szCs w:val="18"/>
          <w:lang w:val="ka-GE"/>
        </w:rPr>
        <w:t xml:space="preserve"> </w:t>
      </w:r>
      <w:r w:rsidRPr="008C33A9">
        <w:rPr>
          <w:rFonts w:eastAsia="Calibri" w:cs="Times New Roman"/>
          <w:szCs w:val="18"/>
          <w:lang w:val="ka-GE"/>
        </w:rPr>
        <w:t>№65 დადგენილების</w:t>
      </w:r>
      <w:r w:rsidR="00713698">
        <w:rPr>
          <w:rFonts w:eastAsia="Calibri" w:cs="Times New Roman"/>
          <w:szCs w:val="18"/>
          <w:lang w:val="ka-GE"/>
        </w:rPr>
        <w:t>ა</w:t>
      </w:r>
      <w:r w:rsidRPr="008C33A9">
        <w:rPr>
          <w:rFonts w:eastAsia="Calibri" w:cs="Times New Roman"/>
          <w:szCs w:val="18"/>
          <w:lang w:val="ka-GE"/>
        </w:rPr>
        <w:t xml:space="preserve"> და ქალაქ ქუთაისის მუნიციპალიტეტის მერის 2021 წლის</w:t>
      </w:r>
      <w:r w:rsidR="000B3E47">
        <w:rPr>
          <w:rFonts w:eastAsia="Calibri" w:cs="Times New Roman"/>
          <w:szCs w:val="18"/>
          <w:lang w:val="ka-GE"/>
        </w:rPr>
        <w:t xml:space="preserve"> 22 დეკემბრის</w:t>
      </w:r>
      <w:r w:rsidR="00893DF9">
        <w:rPr>
          <w:rFonts w:eastAsia="Calibri" w:cs="Times New Roman"/>
          <w:szCs w:val="18"/>
          <w:lang w:val="ka-GE"/>
        </w:rPr>
        <w:t xml:space="preserve"> №44–4421356260</w:t>
      </w:r>
      <w:r w:rsidRPr="008C33A9">
        <w:rPr>
          <w:rFonts w:eastAsia="Calibri" w:cs="Times New Roman"/>
          <w:szCs w:val="18"/>
          <w:lang w:val="ka-GE"/>
        </w:rPr>
        <w:t xml:space="preserve"> წერილობითი </w:t>
      </w:r>
      <w:r w:rsidR="00713698">
        <w:rPr>
          <w:rFonts w:eastAsia="Calibri" w:cs="Sylfaen"/>
          <w:szCs w:val="18"/>
          <w:lang w:val="ka-GE"/>
        </w:rPr>
        <w:t>მომართვ</w:t>
      </w:r>
      <w:r w:rsidRPr="008C33A9">
        <w:rPr>
          <w:rFonts w:eastAsia="Calibri" w:cs="Sylfaen"/>
          <w:szCs w:val="18"/>
          <w:lang w:val="ka-GE"/>
        </w:rPr>
        <w:t>ის შესაბამისად</w:t>
      </w:r>
      <w:r w:rsidRPr="008C33A9">
        <w:rPr>
          <w:rFonts w:eastAsia="Calibri" w:cs="Geo_Times"/>
          <w:szCs w:val="18"/>
          <w:lang w:val="ka-GE"/>
        </w:rPr>
        <w:t xml:space="preserve">:    </w:t>
      </w:r>
    </w:p>
    <w:p w:rsidR="008C33A9" w:rsidRPr="008C33A9" w:rsidRDefault="008C33A9" w:rsidP="00B76B6E">
      <w:pPr>
        <w:tabs>
          <w:tab w:val="left" w:pos="2955"/>
        </w:tabs>
        <w:spacing w:before="240"/>
        <w:rPr>
          <w:rFonts w:eastAsia="Calibri" w:cs="Times New Roman"/>
          <w:szCs w:val="18"/>
          <w:lang w:val="ka-GE"/>
        </w:rPr>
      </w:pPr>
      <w:r w:rsidRPr="008C33A9">
        <w:rPr>
          <w:rFonts w:eastAsia="Calibri" w:cs="Sylfaen"/>
          <w:b/>
          <w:szCs w:val="18"/>
          <w:lang w:val="ka-GE"/>
        </w:rPr>
        <w:t>მუხლი</w:t>
      </w:r>
      <w:r w:rsidRPr="008C33A9">
        <w:rPr>
          <w:rFonts w:eastAsia="Calibri" w:cs="Geo_Times"/>
          <w:b/>
          <w:szCs w:val="18"/>
          <w:lang w:val="ka-GE"/>
        </w:rPr>
        <w:t xml:space="preserve"> 1. </w:t>
      </w:r>
      <w:r w:rsidRPr="008C33A9">
        <w:rPr>
          <w:rFonts w:eastAsia="Calibri" w:cs="Sylfaen"/>
          <w:szCs w:val="18"/>
          <w:lang w:val="ka-GE"/>
        </w:rPr>
        <w:t>მიეცეს</w:t>
      </w:r>
      <w:r w:rsidRPr="008C33A9">
        <w:rPr>
          <w:rFonts w:eastAsia="Calibri" w:cs="Geo_Times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თანხმობა</w:t>
      </w:r>
      <w:r w:rsidRPr="008C33A9">
        <w:rPr>
          <w:rFonts w:eastAsia="Calibri" w:cs="Geo_Times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ქალაქ</w:t>
      </w:r>
      <w:r w:rsidRPr="008C33A9">
        <w:rPr>
          <w:rFonts w:eastAsia="Calibri" w:cs="Geo_Times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ქუთაისის</w:t>
      </w:r>
      <w:r w:rsidRPr="008C33A9">
        <w:rPr>
          <w:rFonts w:eastAsia="Calibri" w:cs="Geo_Times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მუნიციპალიტეტის</w:t>
      </w:r>
      <w:r w:rsidRPr="008C33A9">
        <w:rPr>
          <w:rFonts w:eastAsia="Calibri" w:cs="Geo_Times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მერს, შ</w:t>
      </w:r>
      <w:r w:rsidRPr="008C33A9">
        <w:rPr>
          <w:rFonts w:eastAsia="Calibri" w:cs="Times New Roman"/>
          <w:szCs w:val="18"/>
          <w:lang w:val="ka-GE"/>
        </w:rPr>
        <w:t>ეზღუდული პასუხისმგებლობის საზოგადოება</w:t>
      </w:r>
      <w:r w:rsidR="00B76B6E">
        <w:rPr>
          <w:rFonts w:eastAsia="Calibri" w:cs="Times New Roman"/>
          <w:szCs w:val="18"/>
          <w:lang w:val="ka-GE"/>
        </w:rPr>
        <w:t xml:space="preserve"> „</w:t>
      </w:r>
      <w:r w:rsidRPr="008C33A9">
        <w:rPr>
          <w:rFonts w:eastAsia="Calibri" w:cs="Times New Roman"/>
          <w:szCs w:val="18"/>
          <w:lang w:val="ka-GE"/>
        </w:rPr>
        <w:t>ქუთაისის სატრანსპორტო კომპანიისათვის“ (საიდენტიფიკაციო კოდის №412750713</w:t>
      </w:r>
      <w:r w:rsidRPr="008C33A9">
        <w:rPr>
          <w:rFonts w:eastAsia="Calibri" w:cs="Times New Roman"/>
          <w:szCs w:val="18"/>
        </w:rPr>
        <w:t>)</w:t>
      </w:r>
      <w:r w:rsidRPr="008C33A9">
        <w:rPr>
          <w:rFonts w:eastAsia="Calibri" w:cs="Times New Roman"/>
          <w:szCs w:val="18"/>
          <w:lang w:val="ka-GE"/>
        </w:rPr>
        <w:t xml:space="preserve"> ქალაქ ქუთაისის მუნიციპალიტეტის საკუთრებაში არსებული წინამდებარე განკარგულების დანართში მითითებული მოძრავი ქონების </w:t>
      </w:r>
      <w:r w:rsidRPr="008C33A9">
        <w:rPr>
          <w:rFonts w:eastAsia="Calibri" w:cs="Geo_Times"/>
          <w:szCs w:val="18"/>
          <w:lang w:val="ka-GE"/>
        </w:rPr>
        <w:t xml:space="preserve">(ავტოსატრანსპორტო საშუალებების ნაწილების) </w:t>
      </w:r>
      <w:r w:rsidRPr="008C33A9">
        <w:rPr>
          <w:rFonts w:eastAsia="Calibri" w:cs="Times New Roman"/>
          <w:szCs w:val="18"/>
          <w:lang w:val="ka-GE"/>
        </w:rPr>
        <w:t xml:space="preserve">პირდაპირი განკარგვის წესით, უსასყიდლოდ, თხოვების ფორმით, უვადო სარგებლობაში გადაცემის თაობაზე.  </w:t>
      </w:r>
    </w:p>
    <w:p w:rsidR="008C33A9" w:rsidRPr="008C33A9" w:rsidRDefault="008C33A9" w:rsidP="00B76B6E">
      <w:pPr>
        <w:tabs>
          <w:tab w:val="left" w:pos="2955"/>
        </w:tabs>
        <w:spacing w:line="480" w:lineRule="auto"/>
        <w:jc w:val="right"/>
        <w:rPr>
          <w:rFonts w:eastAsia="Calibri" w:cs="Sylfaen"/>
          <w:szCs w:val="18"/>
          <w:lang w:val="ka-GE"/>
        </w:rPr>
      </w:pPr>
      <w:r w:rsidRPr="008C33A9">
        <w:rPr>
          <w:rFonts w:eastAsia="Calibri" w:cs="Times New Roman"/>
          <w:szCs w:val="18"/>
          <w:lang w:val="ka-GE"/>
        </w:rPr>
        <w:t xml:space="preserve">(დანართი განკარგულებას თან ერთვის) </w:t>
      </w:r>
    </w:p>
    <w:p w:rsidR="008C33A9" w:rsidRPr="008C33A9" w:rsidRDefault="008C33A9" w:rsidP="008C33A9">
      <w:pPr>
        <w:ind w:firstLine="708"/>
        <w:rPr>
          <w:rFonts w:eastAsia="Calibri" w:cs="Times New Roman"/>
          <w:szCs w:val="18"/>
          <w:lang w:val="ka-GE"/>
        </w:rPr>
      </w:pPr>
      <w:r w:rsidRPr="008C33A9">
        <w:rPr>
          <w:rFonts w:eastAsia="Calibri" w:cs="Sylfaen"/>
          <w:b/>
          <w:szCs w:val="18"/>
          <w:lang w:val="ka-GE"/>
        </w:rPr>
        <w:t>მუხლი</w:t>
      </w:r>
      <w:r w:rsidRPr="008C33A9">
        <w:rPr>
          <w:rFonts w:eastAsia="Calibri" w:cs="Geo_Times"/>
          <w:b/>
          <w:szCs w:val="18"/>
          <w:lang w:val="ka-GE"/>
        </w:rPr>
        <w:t xml:space="preserve"> 2. </w:t>
      </w:r>
      <w:r w:rsidRPr="008C33A9">
        <w:rPr>
          <w:rFonts w:eastAsia="Calibri" w:cs="Times New Roman"/>
          <w:szCs w:val="18"/>
          <w:lang w:val="ka-GE"/>
        </w:rPr>
        <w:t>შეზღუდული პასუხისმგებლობის საზოგადოება</w:t>
      </w:r>
      <w:r w:rsidR="00B76B6E">
        <w:rPr>
          <w:rFonts w:eastAsia="Calibri" w:cs="Times New Roman"/>
          <w:szCs w:val="18"/>
          <w:lang w:val="ka-GE"/>
        </w:rPr>
        <w:t xml:space="preserve"> „</w:t>
      </w:r>
      <w:r w:rsidRPr="008C33A9">
        <w:rPr>
          <w:rFonts w:eastAsia="Calibri" w:cs="Times New Roman"/>
          <w:szCs w:val="18"/>
          <w:lang w:val="ka-GE"/>
        </w:rPr>
        <w:t>ქუთაისის სატრანსპორტო კომპანიის“ (საიდენტიფიკაციო კოდის №412750713</w:t>
      </w:r>
      <w:r w:rsidRPr="008C33A9">
        <w:rPr>
          <w:rFonts w:eastAsia="Calibri" w:cs="Times New Roman"/>
          <w:szCs w:val="18"/>
        </w:rPr>
        <w:t>)</w:t>
      </w:r>
      <w:r w:rsidRPr="008C33A9">
        <w:rPr>
          <w:rFonts w:eastAsia="Calibri" w:cs="Times New Roman"/>
          <w:szCs w:val="18"/>
          <w:lang w:val="ka-GE"/>
        </w:rPr>
        <w:t xml:space="preserve"> </w:t>
      </w:r>
      <w:r w:rsidRPr="008C33A9">
        <w:rPr>
          <w:rFonts w:eastAsia="Calibri" w:cs="Sylfaen"/>
          <w:color w:val="000000"/>
          <w:szCs w:val="18"/>
          <w:lang w:val="ka-GE"/>
        </w:rPr>
        <w:t>მიერ</w:t>
      </w:r>
      <w:r w:rsidRPr="008C33A9">
        <w:rPr>
          <w:rFonts w:eastAsia="Calibri" w:cs="Times New Roman"/>
          <w:color w:val="000000"/>
          <w:szCs w:val="18"/>
          <w:lang w:val="ka-GE"/>
        </w:rPr>
        <w:t xml:space="preserve">, </w:t>
      </w:r>
      <w:r w:rsidRPr="008C33A9">
        <w:rPr>
          <w:rFonts w:eastAsia="Calibri" w:cs="Sylfaen"/>
          <w:color w:val="000000"/>
          <w:szCs w:val="18"/>
          <w:lang w:val="ka-GE"/>
        </w:rPr>
        <w:t>სარგებლობაში</w:t>
      </w:r>
      <w:r w:rsidRPr="008C33A9">
        <w:rPr>
          <w:rFonts w:eastAsia="Calibri" w:cs="Times New Roman"/>
          <w:color w:val="000000"/>
          <w:szCs w:val="18"/>
          <w:lang w:val="ka-GE"/>
        </w:rPr>
        <w:t xml:space="preserve"> </w:t>
      </w:r>
      <w:r w:rsidRPr="008C33A9">
        <w:rPr>
          <w:rFonts w:eastAsia="Calibri" w:cs="Sylfaen"/>
          <w:color w:val="000000"/>
          <w:szCs w:val="18"/>
          <w:lang w:val="ka-GE"/>
        </w:rPr>
        <w:t>გადაცემული</w:t>
      </w:r>
      <w:r w:rsidRPr="008C33A9">
        <w:rPr>
          <w:rFonts w:eastAsia="Calibri" w:cs="Times New Roman"/>
          <w:color w:val="000000"/>
          <w:szCs w:val="18"/>
          <w:lang w:val="ka-GE"/>
        </w:rPr>
        <w:t xml:space="preserve">, </w:t>
      </w:r>
      <w:r w:rsidRPr="008C33A9">
        <w:rPr>
          <w:rFonts w:eastAsia="Calibri" w:cs="Sylfaen"/>
          <w:color w:val="000000"/>
          <w:szCs w:val="18"/>
          <w:lang w:val="ka-GE"/>
        </w:rPr>
        <w:t>წინამდებარე</w:t>
      </w:r>
      <w:r w:rsidRPr="008C33A9">
        <w:rPr>
          <w:rFonts w:eastAsia="Calibri" w:cs="Times New Roman"/>
          <w:color w:val="000000"/>
          <w:szCs w:val="18"/>
          <w:lang w:val="ka-GE"/>
        </w:rPr>
        <w:t xml:space="preserve"> </w:t>
      </w:r>
      <w:r w:rsidRPr="008C33A9">
        <w:rPr>
          <w:rFonts w:eastAsia="Calibri" w:cs="Sylfaen"/>
          <w:color w:val="000000"/>
          <w:szCs w:val="18"/>
          <w:lang w:val="ka-GE"/>
        </w:rPr>
        <w:t>განკარგულების</w:t>
      </w:r>
      <w:r w:rsidRPr="008C33A9">
        <w:rPr>
          <w:rFonts w:eastAsia="Calibri" w:cs="Times New Roman"/>
          <w:color w:val="000000"/>
          <w:szCs w:val="18"/>
          <w:lang w:val="ka-GE"/>
        </w:rPr>
        <w:t xml:space="preserve"> </w:t>
      </w:r>
      <w:r w:rsidRPr="008C33A9">
        <w:rPr>
          <w:rFonts w:eastAsia="Calibri" w:cs="Sylfaen"/>
          <w:color w:val="000000"/>
          <w:szCs w:val="18"/>
          <w:lang w:val="ka-GE"/>
        </w:rPr>
        <w:t>პირველ</w:t>
      </w:r>
      <w:r w:rsidRPr="008C33A9">
        <w:rPr>
          <w:rFonts w:eastAsia="Calibri" w:cs="Times New Roman"/>
          <w:color w:val="000000"/>
          <w:szCs w:val="18"/>
          <w:lang w:val="ka-GE"/>
        </w:rPr>
        <w:t xml:space="preserve"> </w:t>
      </w:r>
      <w:r w:rsidRPr="008C33A9">
        <w:rPr>
          <w:rFonts w:eastAsia="Calibri" w:cs="Sylfaen"/>
          <w:color w:val="000000"/>
          <w:szCs w:val="18"/>
          <w:lang w:val="ka-GE"/>
        </w:rPr>
        <w:t>მუხლში</w:t>
      </w:r>
      <w:r w:rsidRPr="008C33A9">
        <w:rPr>
          <w:rFonts w:eastAsia="Calibri" w:cs="Times New Roman"/>
          <w:color w:val="000000"/>
          <w:szCs w:val="18"/>
          <w:lang w:val="ka-GE"/>
        </w:rPr>
        <w:t xml:space="preserve"> </w:t>
      </w:r>
      <w:r w:rsidRPr="008C33A9">
        <w:rPr>
          <w:rFonts w:eastAsia="Calibri" w:cs="Sylfaen"/>
          <w:color w:val="000000"/>
          <w:szCs w:val="18"/>
          <w:lang w:val="ka-GE"/>
        </w:rPr>
        <w:t>ხსენებული</w:t>
      </w:r>
      <w:r w:rsidRPr="008C33A9">
        <w:rPr>
          <w:rFonts w:eastAsia="Calibri" w:cs="Times New Roman"/>
          <w:color w:val="000000"/>
          <w:szCs w:val="18"/>
          <w:lang w:val="ka-GE"/>
        </w:rPr>
        <w:t xml:space="preserve"> </w:t>
      </w:r>
      <w:r w:rsidRPr="008C33A9">
        <w:rPr>
          <w:rFonts w:eastAsia="Calibri" w:cs="Sylfaen"/>
          <w:color w:val="000000"/>
          <w:szCs w:val="18"/>
          <w:lang w:val="ka-GE"/>
        </w:rPr>
        <w:t>მოძრავი</w:t>
      </w:r>
      <w:r w:rsidRPr="008C33A9">
        <w:rPr>
          <w:rFonts w:eastAsia="Calibri" w:cs="Times New Roman"/>
          <w:color w:val="000000"/>
          <w:szCs w:val="18"/>
          <w:lang w:val="ka-GE"/>
        </w:rPr>
        <w:t xml:space="preserve"> </w:t>
      </w:r>
      <w:r w:rsidRPr="008C33A9">
        <w:rPr>
          <w:rFonts w:eastAsia="Calibri" w:cs="Sylfaen"/>
          <w:color w:val="000000"/>
          <w:szCs w:val="18"/>
          <w:lang w:val="ka-GE"/>
        </w:rPr>
        <w:t>ქონებ</w:t>
      </w:r>
      <w:r w:rsidR="00464AA1">
        <w:rPr>
          <w:rFonts w:eastAsia="Calibri" w:cs="Sylfaen"/>
          <w:color w:val="000000"/>
          <w:szCs w:val="18"/>
          <w:lang w:val="ka-GE"/>
        </w:rPr>
        <w:t>ა</w:t>
      </w:r>
      <w:r w:rsidRPr="008C33A9">
        <w:rPr>
          <w:rFonts w:eastAsia="Calibri" w:cs="Sylfaen"/>
          <w:color w:val="000000"/>
          <w:szCs w:val="18"/>
          <w:lang w:val="ka-GE"/>
        </w:rPr>
        <w:t xml:space="preserve"> </w:t>
      </w:r>
      <w:r w:rsidRPr="008C33A9">
        <w:rPr>
          <w:rFonts w:eastAsia="Calibri" w:cs="Geo_Times"/>
          <w:szCs w:val="18"/>
          <w:lang w:val="ka-GE"/>
        </w:rPr>
        <w:t xml:space="preserve">(ავტოსატრანსპორტო საშუალებების ნაწილები) </w:t>
      </w:r>
      <w:r w:rsidRPr="008C33A9">
        <w:rPr>
          <w:rFonts w:eastAsia="Calibri" w:cs="Sylfaen"/>
          <w:color w:val="000000"/>
          <w:szCs w:val="18"/>
          <w:lang w:val="ka-GE"/>
        </w:rPr>
        <w:t>გამოყენებულ</w:t>
      </w:r>
      <w:r w:rsidRPr="008C33A9">
        <w:rPr>
          <w:rFonts w:eastAsia="Calibri" w:cs="Times New Roman"/>
          <w:color w:val="000000"/>
          <w:szCs w:val="18"/>
          <w:lang w:val="ka-GE"/>
        </w:rPr>
        <w:t xml:space="preserve"> </w:t>
      </w:r>
      <w:r w:rsidR="00464AA1">
        <w:rPr>
          <w:rFonts w:eastAsia="Calibri" w:cs="Sylfaen"/>
          <w:color w:val="000000"/>
          <w:szCs w:val="18"/>
          <w:lang w:val="ka-GE"/>
        </w:rPr>
        <w:t>იქნე</w:t>
      </w:r>
      <w:r w:rsidRPr="008C33A9">
        <w:rPr>
          <w:rFonts w:eastAsia="Calibri" w:cs="Sylfaen"/>
          <w:color w:val="000000"/>
          <w:szCs w:val="18"/>
          <w:lang w:val="ka-GE"/>
        </w:rPr>
        <w:t>ს</w:t>
      </w:r>
      <w:r w:rsidRPr="008C33A9">
        <w:rPr>
          <w:rFonts w:eastAsia="Calibri" w:cs="Times New Roman"/>
          <w:color w:val="000000"/>
          <w:szCs w:val="18"/>
          <w:lang w:val="ka-GE"/>
        </w:rPr>
        <w:t xml:space="preserve"> </w:t>
      </w:r>
      <w:r w:rsidRPr="008C33A9">
        <w:rPr>
          <w:rFonts w:eastAsia="Calibri" w:cs="Sylfaen"/>
          <w:color w:val="000000"/>
          <w:szCs w:val="18"/>
          <w:lang w:val="ka-GE"/>
        </w:rPr>
        <w:t>მისი</w:t>
      </w:r>
      <w:r w:rsidRPr="008C33A9">
        <w:rPr>
          <w:rFonts w:eastAsia="Calibri" w:cs="Times New Roman"/>
          <w:color w:val="000000"/>
          <w:szCs w:val="18"/>
          <w:lang w:val="ka-GE"/>
        </w:rPr>
        <w:t xml:space="preserve"> </w:t>
      </w:r>
      <w:r w:rsidRPr="008C33A9">
        <w:rPr>
          <w:rFonts w:eastAsia="Calibri" w:cs="Sylfaen"/>
          <w:color w:val="000000"/>
          <w:szCs w:val="18"/>
          <w:lang w:val="ka-GE"/>
        </w:rPr>
        <w:t>პირდაპირი</w:t>
      </w:r>
      <w:r w:rsidRPr="008C33A9">
        <w:rPr>
          <w:rFonts w:eastAsia="Calibri" w:cs="Times New Roman"/>
          <w:color w:val="000000"/>
          <w:szCs w:val="18"/>
          <w:lang w:val="ka-GE"/>
        </w:rPr>
        <w:t xml:space="preserve"> </w:t>
      </w:r>
      <w:r w:rsidRPr="008C33A9">
        <w:rPr>
          <w:rFonts w:eastAsia="Calibri" w:cs="Sylfaen"/>
          <w:color w:val="000000"/>
          <w:szCs w:val="18"/>
          <w:lang w:val="ka-GE"/>
        </w:rPr>
        <w:t>დანიშნულებისამებრ</w:t>
      </w:r>
      <w:r w:rsidRPr="008C33A9">
        <w:rPr>
          <w:rFonts w:eastAsia="Calibri" w:cs="Times New Roman"/>
          <w:color w:val="000000"/>
          <w:szCs w:val="18"/>
          <w:lang w:val="ka-GE"/>
        </w:rPr>
        <w:t>.</w:t>
      </w:r>
    </w:p>
    <w:p w:rsidR="008C33A9" w:rsidRPr="008C33A9" w:rsidRDefault="008C33A9" w:rsidP="008C33A9">
      <w:pPr>
        <w:ind w:firstLine="708"/>
        <w:rPr>
          <w:rFonts w:eastAsia="Calibri" w:cs="Times New Roman"/>
          <w:b/>
          <w:szCs w:val="18"/>
          <w:lang w:val="ka-GE"/>
        </w:rPr>
      </w:pPr>
      <w:r w:rsidRPr="008C33A9">
        <w:rPr>
          <w:rFonts w:eastAsia="Calibri" w:cs="Sylfaen"/>
          <w:b/>
          <w:szCs w:val="18"/>
          <w:lang w:val="ka-GE"/>
        </w:rPr>
        <w:t>მუხლი</w:t>
      </w:r>
      <w:r w:rsidRPr="008C33A9">
        <w:rPr>
          <w:rFonts w:eastAsia="Calibri" w:cs="Times New Roman"/>
          <w:b/>
          <w:szCs w:val="18"/>
          <w:lang w:val="ka-GE"/>
        </w:rPr>
        <w:t xml:space="preserve"> 3.</w:t>
      </w:r>
      <w:r w:rsidRPr="008C33A9">
        <w:rPr>
          <w:rFonts w:eastAsia="Calibri" w:cs="Times New Roman"/>
          <w:b/>
          <w:szCs w:val="18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ქალაქ</w:t>
      </w:r>
      <w:r w:rsidRPr="008C33A9">
        <w:rPr>
          <w:rFonts w:eastAsia="Calibri" w:cs="Times New Roman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ქუთაისის</w:t>
      </w:r>
      <w:r w:rsidRPr="008C33A9">
        <w:rPr>
          <w:rFonts w:eastAsia="Calibri" w:cs="Times New Roman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მუნიციპალიტეტის</w:t>
      </w:r>
      <w:r w:rsidRPr="008C33A9">
        <w:rPr>
          <w:rFonts w:eastAsia="Calibri" w:cs="Times New Roman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მერმა უზრუნველყოს</w:t>
      </w:r>
      <w:r w:rsidRPr="008C33A9">
        <w:rPr>
          <w:rFonts w:eastAsia="Calibri" w:cs="Times New Roman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მოქმედი</w:t>
      </w:r>
      <w:r w:rsidRPr="008C33A9">
        <w:rPr>
          <w:rFonts w:eastAsia="Calibri" w:cs="Times New Roman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კანონმდებ</w:t>
      </w:r>
      <w:r w:rsidRPr="008C33A9">
        <w:rPr>
          <w:rFonts w:eastAsia="Calibri" w:cs="Times New Roman"/>
          <w:szCs w:val="18"/>
          <w:lang w:val="ka-GE"/>
        </w:rPr>
        <w:softHyphen/>
      </w:r>
      <w:r w:rsidRPr="008C33A9">
        <w:rPr>
          <w:rFonts w:eastAsia="Calibri" w:cs="Sylfaen"/>
          <w:szCs w:val="18"/>
          <w:lang w:val="ka-GE"/>
        </w:rPr>
        <w:t>ლობის</w:t>
      </w:r>
      <w:r w:rsidRPr="008C33A9">
        <w:rPr>
          <w:rFonts w:eastAsia="Calibri" w:cs="Times New Roman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შესაბამისად</w:t>
      </w:r>
      <w:r w:rsidRPr="008C33A9">
        <w:rPr>
          <w:rFonts w:eastAsia="Calibri" w:cs="Times New Roman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დოკუმენტაციის</w:t>
      </w:r>
      <w:r w:rsidRPr="008C33A9">
        <w:rPr>
          <w:rFonts w:eastAsia="Calibri" w:cs="Times New Roman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გაფორმება</w:t>
      </w:r>
      <w:r w:rsidRPr="008C33A9">
        <w:rPr>
          <w:rFonts w:eastAsia="Calibri" w:cs="Times New Roman"/>
          <w:szCs w:val="18"/>
          <w:lang w:val="ka-GE"/>
        </w:rPr>
        <w:t>.</w:t>
      </w:r>
      <w:r w:rsidRPr="008C33A9">
        <w:rPr>
          <w:rFonts w:eastAsia="Calibri" w:cs="Times New Roman"/>
          <w:b/>
          <w:szCs w:val="18"/>
          <w:lang w:val="ka-GE"/>
        </w:rPr>
        <w:t xml:space="preserve"> </w:t>
      </w:r>
    </w:p>
    <w:p w:rsidR="008C33A9" w:rsidRPr="008C33A9" w:rsidRDefault="008C33A9" w:rsidP="008C33A9">
      <w:pPr>
        <w:ind w:firstLine="708"/>
        <w:rPr>
          <w:rFonts w:eastAsia="Calibri" w:cs="Times New Roman"/>
          <w:szCs w:val="18"/>
          <w:lang w:val="ka-GE"/>
        </w:rPr>
      </w:pPr>
      <w:r w:rsidRPr="008C33A9">
        <w:rPr>
          <w:rFonts w:eastAsia="Calibri" w:cs="Sylfaen"/>
          <w:b/>
          <w:szCs w:val="18"/>
          <w:lang w:val="ka-GE"/>
        </w:rPr>
        <w:lastRenderedPageBreak/>
        <w:t>მუხლი</w:t>
      </w:r>
      <w:r w:rsidRPr="008C33A9">
        <w:rPr>
          <w:rFonts w:eastAsia="Calibri" w:cs="Times New Roman"/>
          <w:b/>
          <w:szCs w:val="18"/>
          <w:lang w:val="ka-GE"/>
        </w:rPr>
        <w:t xml:space="preserve"> 4. </w:t>
      </w:r>
      <w:r w:rsidRPr="008C33A9">
        <w:rPr>
          <w:rFonts w:eastAsia="Calibri" w:cs="Sylfaen"/>
          <w:szCs w:val="18"/>
          <w:lang w:val="ka-GE"/>
        </w:rPr>
        <w:t>კონტროლი</w:t>
      </w:r>
      <w:r w:rsidRPr="008C33A9">
        <w:rPr>
          <w:rFonts w:eastAsia="Calibri" w:cs="Times New Roman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განკარგულების</w:t>
      </w:r>
      <w:r w:rsidRPr="008C33A9">
        <w:rPr>
          <w:rFonts w:eastAsia="Calibri" w:cs="Times New Roman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შესრულებაზე</w:t>
      </w:r>
      <w:r w:rsidRPr="008C33A9">
        <w:rPr>
          <w:rFonts w:eastAsia="Calibri" w:cs="Times New Roman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განახორციელოს</w:t>
      </w:r>
      <w:r w:rsidRPr="008C33A9">
        <w:rPr>
          <w:rFonts w:eastAsia="Calibri" w:cs="Times New Roman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ქალაქ</w:t>
      </w:r>
      <w:r w:rsidRPr="008C33A9">
        <w:rPr>
          <w:rFonts w:eastAsia="Calibri" w:cs="Times New Roman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ქუთაისის</w:t>
      </w:r>
      <w:r w:rsidRPr="008C33A9">
        <w:rPr>
          <w:rFonts w:eastAsia="Calibri" w:cs="Times New Roman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მუნიციპალიტეტის საკრებულოს</w:t>
      </w:r>
      <w:r w:rsidRPr="008C33A9">
        <w:rPr>
          <w:rFonts w:eastAsia="Calibri" w:cs="Geo_Times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ეკონომიკის</w:t>
      </w:r>
      <w:r w:rsidRPr="008C33A9">
        <w:rPr>
          <w:rFonts w:eastAsia="Calibri" w:cs="Geo_Times"/>
          <w:szCs w:val="18"/>
          <w:lang w:val="ka-GE"/>
        </w:rPr>
        <w:t xml:space="preserve">, </w:t>
      </w:r>
      <w:r w:rsidRPr="008C33A9">
        <w:rPr>
          <w:rFonts w:eastAsia="Calibri" w:cs="Sylfaen"/>
          <w:szCs w:val="18"/>
          <w:lang w:val="ka-GE"/>
        </w:rPr>
        <w:t>ქონების</w:t>
      </w:r>
      <w:r w:rsidRPr="008C33A9">
        <w:rPr>
          <w:rFonts w:eastAsia="Calibri" w:cs="Geo_Times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მართვისა</w:t>
      </w:r>
      <w:r w:rsidRPr="008C33A9">
        <w:rPr>
          <w:rFonts w:eastAsia="Calibri" w:cs="Geo_Times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და</w:t>
      </w:r>
      <w:r w:rsidRPr="008C33A9">
        <w:rPr>
          <w:rFonts w:eastAsia="Calibri" w:cs="Geo_Times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საქალაქო</w:t>
      </w:r>
      <w:r w:rsidRPr="008C33A9">
        <w:rPr>
          <w:rFonts w:eastAsia="Calibri" w:cs="Times New Roman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მეურნეობის</w:t>
      </w:r>
      <w:r w:rsidRPr="008C33A9">
        <w:rPr>
          <w:rFonts w:eastAsia="Calibri" w:cs="Times New Roman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კომისიამ</w:t>
      </w:r>
      <w:r w:rsidRPr="008C33A9">
        <w:rPr>
          <w:rFonts w:eastAsia="Calibri" w:cs="Times New Roman"/>
          <w:szCs w:val="18"/>
          <w:lang w:val="ka-GE"/>
        </w:rPr>
        <w:t>.</w:t>
      </w:r>
    </w:p>
    <w:p w:rsidR="008C33A9" w:rsidRPr="008C33A9" w:rsidRDefault="008C33A9" w:rsidP="008C33A9">
      <w:pPr>
        <w:ind w:firstLine="708"/>
        <w:rPr>
          <w:rFonts w:eastAsia="Calibri" w:cs="Times New Roman"/>
          <w:bCs/>
          <w:i/>
          <w:iCs/>
          <w:color w:val="000000"/>
          <w:szCs w:val="18"/>
          <w:lang w:val="ka-GE"/>
        </w:rPr>
      </w:pPr>
      <w:r w:rsidRPr="008C33A9">
        <w:rPr>
          <w:rFonts w:eastAsia="Calibri" w:cs="Sylfaen"/>
          <w:b/>
          <w:bCs/>
          <w:iCs/>
          <w:color w:val="000000"/>
          <w:szCs w:val="18"/>
          <w:lang w:val="ka-GE"/>
        </w:rPr>
        <w:t>მუხლი</w:t>
      </w:r>
      <w:r w:rsidRPr="008C33A9">
        <w:rPr>
          <w:rFonts w:eastAsia="Calibri" w:cs="Times New Roman"/>
          <w:b/>
          <w:bCs/>
          <w:iCs/>
          <w:color w:val="000000"/>
          <w:szCs w:val="18"/>
          <w:lang w:val="ka-GE"/>
        </w:rPr>
        <w:t xml:space="preserve"> 5. </w:t>
      </w:r>
      <w:r w:rsidRPr="008C33A9">
        <w:rPr>
          <w:rFonts w:eastAsia="Calibri" w:cs="Sylfaen"/>
          <w:bCs/>
          <w:iCs/>
          <w:color w:val="000000"/>
          <w:szCs w:val="18"/>
          <w:lang w:val="ka-GE"/>
        </w:rPr>
        <w:t>განკარგულება</w:t>
      </w:r>
      <w:r w:rsidRPr="008C33A9">
        <w:rPr>
          <w:rFonts w:eastAsia="Calibri" w:cs="Times New Roman"/>
          <w:bCs/>
          <w:iCs/>
          <w:color w:val="000000"/>
          <w:szCs w:val="18"/>
          <w:lang w:val="ka-GE"/>
        </w:rPr>
        <w:t xml:space="preserve"> </w:t>
      </w:r>
      <w:r w:rsidRPr="008C33A9">
        <w:rPr>
          <w:rFonts w:eastAsia="Calibri" w:cs="Sylfaen"/>
          <w:bCs/>
          <w:iCs/>
          <w:color w:val="000000"/>
          <w:szCs w:val="18"/>
          <w:lang w:val="ka-GE"/>
        </w:rPr>
        <w:t>შეიძლება</w:t>
      </w:r>
      <w:r w:rsidRPr="008C33A9">
        <w:rPr>
          <w:rFonts w:eastAsia="Calibri" w:cs="Times New Roman"/>
          <w:bCs/>
          <w:iCs/>
          <w:color w:val="000000"/>
          <w:szCs w:val="18"/>
          <w:lang w:val="ka-GE"/>
        </w:rPr>
        <w:t xml:space="preserve"> </w:t>
      </w:r>
      <w:r w:rsidRPr="008C33A9">
        <w:rPr>
          <w:rFonts w:eastAsia="Calibri" w:cs="Sylfaen"/>
          <w:bCs/>
          <w:iCs/>
          <w:color w:val="000000"/>
          <w:szCs w:val="18"/>
          <w:lang w:val="ka-GE"/>
        </w:rPr>
        <w:t>გასაჩივრდეს,</w:t>
      </w:r>
      <w:r w:rsidRPr="008C33A9">
        <w:rPr>
          <w:rFonts w:eastAsia="Calibri" w:cs="Times New Roman"/>
          <w:bCs/>
          <w:iCs/>
          <w:color w:val="000000"/>
          <w:szCs w:val="18"/>
          <w:lang w:val="ka-GE"/>
        </w:rPr>
        <w:t xml:space="preserve"> </w:t>
      </w:r>
      <w:r w:rsidRPr="008C33A9">
        <w:rPr>
          <w:rFonts w:eastAsia="Calibri" w:cs="Sylfaen"/>
          <w:bCs/>
          <w:iCs/>
          <w:color w:val="000000"/>
          <w:szCs w:val="18"/>
          <w:lang w:val="ka-GE"/>
        </w:rPr>
        <w:t>კანონით</w:t>
      </w:r>
      <w:r w:rsidRPr="008C33A9">
        <w:rPr>
          <w:rFonts w:eastAsia="Calibri" w:cs="Times New Roman"/>
          <w:bCs/>
          <w:iCs/>
          <w:color w:val="000000"/>
          <w:szCs w:val="18"/>
          <w:lang w:val="ka-GE"/>
        </w:rPr>
        <w:t xml:space="preserve"> </w:t>
      </w:r>
      <w:r w:rsidRPr="008C33A9">
        <w:rPr>
          <w:rFonts w:eastAsia="Calibri" w:cs="Sylfaen"/>
          <w:bCs/>
          <w:iCs/>
          <w:color w:val="000000"/>
          <w:szCs w:val="18"/>
          <w:lang w:val="ka-GE"/>
        </w:rPr>
        <w:t>დადგენილი</w:t>
      </w:r>
      <w:r w:rsidRPr="008C33A9">
        <w:rPr>
          <w:rFonts w:eastAsia="Calibri" w:cs="Times New Roman"/>
          <w:bCs/>
          <w:iCs/>
          <w:color w:val="000000"/>
          <w:szCs w:val="18"/>
          <w:lang w:val="ka-GE"/>
        </w:rPr>
        <w:t xml:space="preserve"> </w:t>
      </w:r>
      <w:r w:rsidRPr="008C33A9">
        <w:rPr>
          <w:rFonts w:eastAsia="Calibri" w:cs="Sylfaen"/>
          <w:bCs/>
          <w:iCs/>
          <w:color w:val="000000"/>
          <w:szCs w:val="18"/>
          <w:lang w:val="ka-GE"/>
        </w:rPr>
        <w:t>წესით</w:t>
      </w:r>
      <w:r w:rsidRPr="008C33A9">
        <w:rPr>
          <w:rFonts w:eastAsia="Calibri" w:cs="Times New Roman"/>
          <w:bCs/>
          <w:iCs/>
          <w:color w:val="000000"/>
          <w:szCs w:val="18"/>
          <w:lang w:val="ka-GE"/>
        </w:rPr>
        <w:t>,</w:t>
      </w:r>
      <w:r w:rsidRPr="008C33A9">
        <w:rPr>
          <w:rFonts w:eastAsia="Calibri" w:cs="Sylfaen"/>
          <w:i/>
          <w:szCs w:val="18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ქუთაისის</w:t>
      </w:r>
      <w:r w:rsidRPr="008C33A9">
        <w:rPr>
          <w:rFonts w:eastAsia="Calibri" w:cs="Times New Roman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საქალაქო</w:t>
      </w:r>
      <w:r w:rsidRPr="008C33A9">
        <w:rPr>
          <w:rFonts w:eastAsia="Calibri" w:cs="Times New Roman"/>
          <w:szCs w:val="18"/>
          <w:lang w:val="ka-GE"/>
        </w:rPr>
        <w:t xml:space="preserve">  </w:t>
      </w:r>
      <w:r w:rsidRPr="008C33A9">
        <w:rPr>
          <w:rFonts w:eastAsia="Calibri" w:cs="Sylfaen"/>
          <w:szCs w:val="18"/>
          <w:lang w:val="ka-GE"/>
        </w:rPr>
        <w:t>სასამართლოში</w:t>
      </w:r>
      <w:r w:rsidRPr="008C33A9">
        <w:rPr>
          <w:rFonts w:eastAsia="Calibri" w:cs="Times New Roman"/>
          <w:szCs w:val="18"/>
          <w:lang w:val="ka-GE"/>
        </w:rPr>
        <w:t xml:space="preserve"> (</w:t>
      </w:r>
      <w:r w:rsidRPr="008C33A9">
        <w:rPr>
          <w:rFonts w:eastAsia="Calibri" w:cs="Sylfaen"/>
          <w:szCs w:val="18"/>
          <w:lang w:val="ka-GE"/>
        </w:rPr>
        <w:t>ვ</w:t>
      </w:r>
      <w:r w:rsidR="0053698D">
        <w:rPr>
          <w:rFonts w:eastAsia="Calibri" w:cs="Sylfaen"/>
          <w:szCs w:val="18"/>
          <w:lang w:val="ka-GE"/>
        </w:rPr>
        <w:t>.</w:t>
      </w:r>
      <w:r w:rsidRPr="008C33A9">
        <w:rPr>
          <w:rFonts w:eastAsia="Calibri" w:cs="Sylfaen"/>
          <w:szCs w:val="18"/>
          <w:lang w:val="ka-GE"/>
        </w:rPr>
        <w:t>კუპრაძის</w:t>
      </w:r>
      <w:r w:rsidRPr="008C33A9">
        <w:rPr>
          <w:rFonts w:eastAsia="Calibri" w:cs="Times New Roman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ქუჩა</w:t>
      </w:r>
      <w:r w:rsidRPr="008C33A9">
        <w:rPr>
          <w:rFonts w:eastAsia="Calibri" w:cs="Times New Roman"/>
          <w:szCs w:val="18"/>
          <w:lang w:val="ka-GE"/>
        </w:rPr>
        <w:t xml:space="preserve"> №</w:t>
      </w:r>
      <w:r w:rsidRPr="008C33A9">
        <w:rPr>
          <w:rFonts w:eastAsia="Calibri" w:cs="Geo_Times"/>
          <w:szCs w:val="18"/>
          <w:lang w:val="ka-GE"/>
        </w:rPr>
        <w:t>11)</w:t>
      </w:r>
      <w:r w:rsidRPr="008C33A9">
        <w:rPr>
          <w:rFonts w:eastAsia="Calibri" w:cs="Times New Roman"/>
          <w:szCs w:val="18"/>
          <w:lang w:val="ka-GE"/>
        </w:rPr>
        <w:t xml:space="preserve">, </w:t>
      </w:r>
      <w:r w:rsidRPr="008C33A9">
        <w:rPr>
          <w:rFonts w:eastAsia="Calibri" w:cs="Sylfaen"/>
          <w:szCs w:val="18"/>
          <w:lang w:val="ka-GE"/>
        </w:rPr>
        <w:t>მისი</w:t>
      </w:r>
      <w:r w:rsidRPr="008C33A9">
        <w:rPr>
          <w:rFonts w:eastAsia="Calibri" w:cs="Geo_Times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გაცნობიდან</w:t>
      </w:r>
      <w:r w:rsidRPr="008C33A9">
        <w:rPr>
          <w:rFonts w:eastAsia="Calibri" w:cs="Geo_Times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ერთი</w:t>
      </w:r>
      <w:r w:rsidRPr="008C33A9">
        <w:rPr>
          <w:rFonts w:eastAsia="Calibri" w:cs="Geo_Times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თვის</w:t>
      </w:r>
      <w:r w:rsidRPr="008C33A9">
        <w:rPr>
          <w:rFonts w:eastAsia="Calibri" w:cs="Geo_Times"/>
          <w:szCs w:val="18"/>
          <w:lang w:val="ka-GE"/>
        </w:rPr>
        <w:t xml:space="preserve"> </w:t>
      </w:r>
      <w:r w:rsidRPr="008C33A9">
        <w:rPr>
          <w:rFonts w:eastAsia="Calibri" w:cs="Sylfaen"/>
          <w:szCs w:val="18"/>
          <w:lang w:val="ka-GE"/>
        </w:rPr>
        <w:t>ვადაში</w:t>
      </w:r>
      <w:r w:rsidRPr="008C33A9">
        <w:rPr>
          <w:rFonts w:eastAsia="Calibri" w:cs="Geo_Times"/>
          <w:szCs w:val="18"/>
          <w:lang w:val="ka-GE"/>
        </w:rPr>
        <w:t>.</w:t>
      </w:r>
    </w:p>
    <w:p w:rsidR="000675CA" w:rsidRDefault="008C33A9" w:rsidP="00B76B6E">
      <w:pPr>
        <w:rPr>
          <w:szCs w:val="18"/>
          <w:lang w:val="ka-GE"/>
        </w:rPr>
      </w:pPr>
      <w:r w:rsidRPr="008C33A9">
        <w:rPr>
          <w:rFonts w:eastAsia="Calibri" w:cs="Sylfaen"/>
          <w:b/>
          <w:bCs/>
          <w:iCs/>
          <w:color w:val="000000"/>
          <w:szCs w:val="18"/>
          <w:lang w:val="ka-GE"/>
        </w:rPr>
        <w:t>მუხლი</w:t>
      </w:r>
      <w:r w:rsidRPr="008C33A9">
        <w:rPr>
          <w:rFonts w:eastAsia="Calibri" w:cs="Times New Roman"/>
          <w:b/>
          <w:bCs/>
          <w:iCs/>
          <w:color w:val="000000"/>
          <w:szCs w:val="18"/>
          <w:lang w:val="ka-GE"/>
        </w:rPr>
        <w:t xml:space="preserve"> 6.</w:t>
      </w:r>
      <w:r w:rsidRPr="008C33A9">
        <w:rPr>
          <w:rFonts w:eastAsia="Calibri" w:cs="Times New Roman"/>
          <w:bCs/>
          <w:iCs/>
          <w:color w:val="000000"/>
          <w:szCs w:val="18"/>
          <w:lang w:val="ka-GE"/>
        </w:rPr>
        <w:t xml:space="preserve"> </w:t>
      </w:r>
      <w:r w:rsidRPr="008C33A9">
        <w:rPr>
          <w:rFonts w:eastAsia="Calibri" w:cs="Sylfaen"/>
          <w:bCs/>
          <w:iCs/>
          <w:color w:val="000000"/>
          <w:szCs w:val="18"/>
          <w:lang w:val="ka-GE"/>
        </w:rPr>
        <w:t>განკარგულება</w:t>
      </w:r>
      <w:r w:rsidRPr="008C33A9">
        <w:rPr>
          <w:rFonts w:eastAsia="Calibri" w:cs="Times New Roman"/>
          <w:bCs/>
          <w:iCs/>
          <w:color w:val="000000"/>
          <w:szCs w:val="18"/>
          <w:lang w:val="ka-GE"/>
        </w:rPr>
        <w:t xml:space="preserve"> </w:t>
      </w:r>
      <w:r w:rsidRPr="008C33A9">
        <w:rPr>
          <w:rFonts w:eastAsia="Calibri" w:cs="Sylfaen"/>
          <w:bCs/>
          <w:iCs/>
          <w:color w:val="000000"/>
          <w:szCs w:val="18"/>
          <w:lang w:val="ka-GE"/>
        </w:rPr>
        <w:t>ძალაში</w:t>
      </w:r>
      <w:r w:rsidRPr="008C33A9">
        <w:rPr>
          <w:rFonts w:eastAsia="Calibri" w:cs="Times New Roman"/>
          <w:bCs/>
          <w:iCs/>
          <w:color w:val="000000"/>
          <w:szCs w:val="18"/>
          <w:lang w:val="ka-GE"/>
        </w:rPr>
        <w:t xml:space="preserve"> </w:t>
      </w:r>
      <w:r w:rsidRPr="008C33A9">
        <w:rPr>
          <w:rFonts w:eastAsia="Calibri" w:cs="Sylfaen"/>
          <w:bCs/>
          <w:iCs/>
          <w:color w:val="000000"/>
          <w:szCs w:val="18"/>
          <w:lang w:val="ka-GE"/>
        </w:rPr>
        <w:t>შევიდეს</w:t>
      </w:r>
      <w:r w:rsidRPr="008C33A9">
        <w:rPr>
          <w:rFonts w:eastAsia="Calibri" w:cs="Times New Roman"/>
          <w:bCs/>
          <w:iCs/>
          <w:color w:val="000000"/>
          <w:szCs w:val="18"/>
          <w:lang w:val="ka-GE"/>
        </w:rPr>
        <w:t xml:space="preserve"> </w:t>
      </w:r>
      <w:r w:rsidRPr="008C33A9">
        <w:rPr>
          <w:rFonts w:eastAsia="Calibri" w:cs="Sylfaen"/>
          <w:bCs/>
          <w:iCs/>
          <w:color w:val="000000"/>
          <w:szCs w:val="18"/>
          <w:lang w:val="ka-GE"/>
        </w:rPr>
        <w:t>კანონით</w:t>
      </w:r>
      <w:r w:rsidRPr="008C33A9">
        <w:rPr>
          <w:rFonts w:eastAsia="Calibri" w:cs="Times New Roman"/>
          <w:bCs/>
          <w:iCs/>
          <w:color w:val="000000"/>
          <w:szCs w:val="18"/>
          <w:lang w:val="ka-GE"/>
        </w:rPr>
        <w:t xml:space="preserve"> </w:t>
      </w:r>
      <w:r w:rsidRPr="008C33A9">
        <w:rPr>
          <w:rFonts w:eastAsia="Calibri" w:cs="Sylfaen"/>
          <w:bCs/>
          <w:iCs/>
          <w:color w:val="000000"/>
          <w:szCs w:val="18"/>
          <w:lang w:val="ka-GE"/>
        </w:rPr>
        <w:t>დადგენილი</w:t>
      </w:r>
      <w:r w:rsidRPr="008C33A9">
        <w:rPr>
          <w:rFonts w:eastAsia="Calibri" w:cs="Times New Roman"/>
          <w:bCs/>
          <w:iCs/>
          <w:color w:val="000000"/>
          <w:szCs w:val="18"/>
          <w:lang w:val="ka-GE"/>
        </w:rPr>
        <w:t xml:space="preserve"> </w:t>
      </w:r>
      <w:r w:rsidRPr="008C33A9">
        <w:rPr>
          <w:rFonts w:eastAsia="Calibri" w:cs="Sylfaen"/>
          <w:bCs/>
          <w:iCs/>
          <w:color w:val="000000"/>
          <w:szCs w:val="18"/>
          <w:lang w:val="ka-GE"/>
        </w:rPr>
        <w:t>წესით</w:t>
      </w:r>
      <w:r w:rsidRPr="008C33A9">
        <w:rPr>
          <w:rFonts w:eastAsia="Calibri" w:cs="Times New Roman"/>
          <w:bCs/>
          <w:iCs/>
          <w:color w:val="000000"/>
          <w:szCs w:val="18"/>
          <w:lang w:val="ka-GE"/>
        </w:rPr>
        <w:t>.</w:t>
      </w:r>
    </w:p>
    <w:p w:rsidR="0090537D" w:rsidRDefault="0090537D" w:rsidP="0090537D">
      <w:pPr>
        <w:jc w:val="center"/>
        <w:rPr>
          <w:szCs w:val="18"/>
          <w:lang w:val="ka-GE"/>
        </w:rPr>
      </w:pPr>
    </w:p>
    <w:p w:rsidR="0090537D" w:rsidRDefault="0090537D" w:rsidP="0090537D">
      <w:pPr>
        <w:jc w:val="center"/>
        <w:rPr>
          <w:szCs w:val="18"/>
          <w:lang w:val="ka-GE"/>
        </w:rPr>
      </w:pPr>
    </w:p>
    <w:p w:rsidR="00263A7E" w:rsidRDefault="00263A7E" w:rsidP="00263A7E">
      <w:pPr>
        <w:jc w:val="center"/>
        <w:rPr>
          <w:szCs w:val="18"/>
          <w:lang w:val="ka-GE"/>
        </w:rPr>
      </w:pPr>
    </w:p>
    <w:p w:rsidR="00263A7E" w:rsidRDefault="00263A7E" w:rsidP="00263A7E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4A581E" w:rsidRDefault="004A581E" w:rsidP="004A581E">
      <w:pPr>
        <w:spacing w:line="240" w:lineRule="auto"/>
        <w:jc w:val="right"/>
        <w:rPr>
          <w:rFonts w:eastAsia="Calibri" w:cs="Sylfaen"/>
          <w:szCs w:val="18"/>
          <w:lang w:val="ka-GE"/>
        </w:rPr>
        <w:sectPr w:rsidR="004A581E" w:rsidSect="00B76B6E">
          <w:headerReference w:type="default" r:id="rId8"/>
          <w:pgSz w:w="12240" w:h="15840"/>
          <w:pgMar w:top="284" w:right="850" w:bottom="284" w:left="1701" w:header="720" w:footer="720" w:gutter="0"/>
          <w:cols w:space="720"/>
          <w:titlePg/>
          <w:docGrid w:linePitch="360"/>
        </w:sectPr>
      </w:pPr>
    </w:p>
    <w:p w:rsidR="00137ED5" w:rsidRDefault="00137ED5" w:rsidP="004A581E">
      <w:pPr>
        <w:jc w:val="right"/>
        <w:rPr>
          <w:rFonts w:eastAsia="Calibri" w:cs="Sylfaen"/>
          <w:szCs w:val="18"/>
          <w:lang w:val="ka-GE"/>
        </w:rPr>
      </w:pPr>
    </w:p>
    <w:p w:rsidR="004A581E" w:rsidRPr="004A581E" w:rsidRDefault="004A581E" w:rsidP="004A581E">
      <w:pPr>
        <w:jc w:val="right"/>
        <w:rPr>
          <w:rFonts w:eastAsia="Calibri" w:cs="Sylfaen"/>
          <w:szCs w:val="18"/>
          <w:lang w:val="ka-GE"/>
        </w:rPr>
      </w:pPr>
      <w:r w:rsidRPr="004A581E">
        <w:rPr>
          <w:rFonts w:eastAsia="Calibri" w:cs="Sylfaen"/>
          <w:szCs w:val="18"/>
          <w:lang w:val="ka-GE"/>
        </w:rPr>
        <w:t>ქალაქ ქუთაისის მუნიციპალიტეტის</w:t>
      </w:r>
    </w:p>
    <w:p w:rsidR="004A581E" w:rsidRPr="004A581E" w:rsidRDefault="004A581E" w:rsidP="004A581E">
      <w:pPr>
        <w:jc w:val="right"/>
        <w:rPr>
          <w:rFonts w:eastAsia="Calibri" w:cs="Sylfaen"/>
          <w:szCs w:val="18"/>
          <w:lang w:val="ka-GE"/>
        </w:rPr>
      </w:pPr>
      <w:r w:rsidRPr="004A581E">
        <w:rPr>
          <w:rFonts w:eastAsia="Calibri" w:cs="Sylfaen"/>
          <w:szCs w:val="18"/>
          <w:lang w:val="ka-GE"/>
        </w:rPr>
        <w:t xml:space="preserve">საკრებულოს 2021 წლის </w:t>
      </w:r>
      <w:r>
        <w:rPr>
          <w:rFonts w:eastAsia="Calibri" w:cs="Sylfaen"/>
          <w:szCs w:val="18"/>
          <w:lang w:val="ka-GE"/>
        </w:rPr>
        <w:t>29</w:t>
      </w:r>
      <w:r w:rsidRPr="004A581E">
        <w:rPr>
          <w:rFonts w:eastAsia="Calibri" w:cs="Sylfaen"/>
          <w:szCs w:val="18"/>
          <w:lang w:val="ka-GE"/>
        </w:rPr>
        <w:t xml:space="preserve"> დეკემბრის</w:t>
      </w:r>
    </w:p>
    <w:p w:rsidR="004A581E" w:rsidRPr="004A581E" w:rsidRDefault="004A581E" w:rsidP="004A581E">
      <w:pPr>
        <w:jc w:val="right"/>
        <w:rPr>
          <w:rFonts w:eastAsia="Calibri" w:cs="Sylfaen"/>
          <w:noProof/>
          <w:szCs w:val="18"/>
          <w:lang w:val="ka-GE"/>
        </w:rPr>
      </w:pPr>
      <w:r w:rsidRPr="004A581E">
        <w:rPr>
          <w:rFonts w:eastAsia="Calibri" w:cs="Sylfaen"/>
          <w:szCs w:val="18"/>
          <w:lang w:val="ka-GE"/>
        </w:rPr>
        <w:t xml:space="preserve">№ </w:t>
      </w:r>
      <w:r w:rsidR="00F37ECE">
        <w:rPr>
          <w:rFonts w:eastAsia="Calibri" w:cs="Sylfaen"/>
          <w:szCs w:val="18"/>
          <w:lang w:val="ka-GE"/>
        </w:rPr>
        <w:t>37</w:t>
      </w:r>
      <w:r w:rsidRPr="004A581E">
        <w:rPr>
          <w:rFonts w:eastAsia="Calibri" w:cs="Sylfaen"/>
          <w:szCs w:val="18"/>
          <w:lang w:val="ka-GE"/>
        </w:rPr>
        <w:t xml:space="preserve"> განკარგულების დანართი</w:t>
      </w:r>
    </w:p>
    <w:p w:rsidR="004A581E" w:rsidRPr="004A581E" w:rsidRDefault="004A581E" w:rsidP="004A581E">
      <w:pPr>
        <w:spacing w:line="276" w:lineRule="auto"/>
        <w:jc w:val="center"/>
        <w:rPr>
          <w:rFonts w:eastAsia="Calibri" w:cs="Sylfaen"/>
          <w:noProof/>
          <w:szCs w:val="18"/>
          <w:lang w:val="ka-GE"/>
        </w:rPr>
      </w:pPr>
    </w:p>
    <w:p w:rsidR="00C16EA7" w:rsidRDefault="004A581E" w:rsidP="004A581E">
      <w:pPr>
        <w:jc w:val="center"/>
        <w:rPr>
          <w:rFonts w:eastAsia="Calibri" w:cs="Times New Roman"/>
          <w:noProof/>
          <w:szCs w:val="18"/>
          <w:lang w:val="ka-GE"/>
        </w:rPr>
      </w:pPr>
      <w:r w:rsidRPr="004A581E">
        <w:rPr>
          <w:rFonts w:eastAsia="Calibri" w:cs="Sylfaen"/>
          <w:noProof/>
          <w:szCs w:val="18"/>
          <w:lang w:val="ka-GE"/>
        </w:rPr>
        <w:t>შეზღუდული</w:t>
      </w:r>
      <w:r w:rsidRPr="004A581E">
        <w:rPr>
          <w:rFonts w:eastAsia="Calibri" w:cs="Times New Roman"/>
          <w:noProof/>
          <w:szCs w:val="18"/>
          <w:lang w:val="ka-GE"/>
        </w:rPr>
        <w:t xml:space="preserve"> </w:t>
      </w:r>
      <w:r w:rsidRPr="004A581E">
        <w:rPr>
          <w:rFonts w:eastAsia="Calibri" w:cs="Sylfaen"/>
          <w:noProof/>
          <w:szCs w:val="18"/>
          <w:lang w:val="ka-GE"/>
        </w:rPr>
        <w:t>პასუხისმგებლობის</w:t>
      </w:r>
      <w:r w:rsidRPr="004A581E">
        <w:rPr>
          <w:rFonts w:eastAsia="Calibri" w:cs="Times New Roman"/>
          <w:noProof/>
          <w:szCs w:val="18"/>
          <w:lang w:val="ka-GE"/>
        </w:rPr>
        <w:t xml:space="preserve"> </w:t>
      </w:r>
      <w:r w:rsidRPr="004A581E">
        <w:rPr>
          <w:rFonts w:eastAsia="Calibri" w:cs="Sylfaen"/>
          <w:noProof/>
          <w:szCs w:val="18"/>
          <w:lang w:val="ka-GE"/>
        </w:rPr>
        <w:t>საზოგადოება</w:t>
      </w:r>
      <w:r>
        <w:rPr>
          <w:rFonts w:eastAsia="Calibri" w:cs="Times New Roman"/>
          <w:noProof/>
          <w:szCs w:val="18"/>
          <w:lang w:val="ka-GE"/>
        </w:rPr>
        <w:t xml:space="preserve"> „</w:t>
      </w:r>
      <w:r w:rsidRPr="004A581E">
        <w:rPr>
          <w:rFonts w:eastAsia="Calibri" w:cs="Sylfaen"/>
          <w:noProof/>
          <w:szCs w:val="18"/>
          <w:lang w:val="ka-GE"/>
        </w:rPr>
        <w:t>ქუთაისის</w:t>
      </w:r>
      <w:r w:rsidRPr="004A581E">
        <w:rPr>
          <w:rFonts w:eastAsia="Calibri" w:cs="Times New Roman"/>
          <w:noProof/>
          <w:szCs w:val="18"/>
          <w:lang w:val="ka-GE"/>
        </w:rPr>
        <w:t xml:space="preserve"> </w:t>
      </w:r>
      <w:r w:rsidRPr="004A581E">
        <w:rPr>
          <w:rFonts w:eastAsia="Calibri" w:cs="Sylfaen"/>
          <w:noProof/>
          <w:szCs w:val="18"/>
          <w:lang w:val="ka-GE"/>
        </w:rPr>
        <w:t>სატრანსპორტო</w:t>
      </w:r>
    </w:p>
    <w:p w:rsidR="00C16EA7" w:rsidRDefault="004A581E" w:rsidP="004A581E">
      <w:pPr>
        <w:jc w:val="center"/>
        <w:rPr>
          <w:rFonts w:eastAsia="Calibri" w:cs="Times New Roman"/>
          <w:noProof/>
          <w:szCs w:val="18"/>
          <w:lang w:val="ka-GE"/>
        </w:rPr>
      </w:pPr>
      <w:r w:rsidRPr="004A581E">
        <w:rPr>
          <w:rFonts w:eastAsia="Calibri" w:cs="Sylfaen"/>
          <w:noProof/>
          <w:szCs w:val="18"/>
          <w:lang w:val="ka-GE"/>
        </w:rPr>
        <w:t>კომპანიისათვის</w:t>
      </w:r>
      <w:r w:rsidRPr="004A581E">
        <w:rPr>
          <w:rFonts w:eastAsia="Calibri" w:cs="Times New Roman"/>
          <w:noProof/>
          <w:szCs w:val="18"/>
          <w:lang w:val="ka-GE"/>
        </w:rPr>
        <w:t>“</w:t>
      </w:r>
      <w:r w:rsidR="00C16EA7">
        <w:rPr>
          <w:rFonts w:eastAsia="Calibri" w:cs="Times New Roman"/>
          <w:noProof/>
          <w:szCs w:val="18"/>
          <w:lang w:val="ka-GE"/>
        </w:rPr>
        <w:t xml:space="preserve"> </w:t>
      </w:r>
      <w:r w:rsidRPr="004A581E">
        <w:rPr>
          <w:rFonts w:eastAsia="Calibri" w:cs="Sylfaen"/>
          <w:noProof/>
          <w:szCs w:val="18"/>
          <w:lang w:val="ka-GE"/>
        </w:rPr>
        <w:t>პირდაპირი</w:t>
      </w:r>
      <w:r w:rsidRPr="004A581E">
        <w:rPr>
          <w:rFonts w:eastAsia="Calibri" w:cs="Geo_Times"/>
          <w:noProof/>
          <w:szCs w:val="18"/>
          <w:lang w:val="ka-GE"/>
        </w:rPr>
        <w:t xml:space="preserve"> </w:t>
      </w:r>
      <w:r w:rsidRPr="004A581E">
        <w:rPr>
          <w:rFonts w:eastAsia="Calibri" w:cs="Sylfaen"/>
          <w:noProof/>
          <w:szCs w:val="18"/>
          <w:lang w:val="ka-GE"/>
        </w:rPr>
        <w:t>განკარგვის</w:t>
      </w:r>
      <w:r w:rsidRPr="004A581E">
        <w:rPr>
          <w:rFonts w:eastAsia="Calibri" w:cs="Times New Roman"/>
          <w:noProof/>
          <w:szCs w:val="18"/>
          <w:lang w:val="ka-GE"/>
        </w:rPr>
        <w:t xml:space="preserve"> </w:t>
      </w:r>
      <w:r w:rsidRPr="004A581E">
        <w:rPr>
          <w:rFonts w:eastAsia="Calibri" w:cs="Sylfaen"/>
          <w:noProof/>
          <w:szCs w:val="18"/>
          <w:lang w:val="ka-GE"/>
        </w:rPr>
        <w:t xml:space="preserve">წესით, </w:t>
      </w:r>
      <w:r w:rsidRPr="004A581E">
        <w:rPr>
          <w:rFonts w:eastAsia="Calibri" w:cs="Sylfaen"/>
          <w:iCs/>
          <w:noProof/>
          <w:szCs w:val="18"/>
          <w:lang w:val="ka-GE"/>
        </w:rPr>
        <w:t>უსასყიდლოდ</w:t>
      </w:r>
      <w:r w:rsidR="00925A15">
        <w:rPr>
          <w:rFonts w:eastAsia="Calibri" w:cs="Sylfaen"/>
          <w:iCs/>
          <w:noProof/>
          <w:szCs w:val="18"/>
          <w:lang w:val="ka-GE"/>
        </w:rPr>
        <w:t>,</w:t>
      </w:r>
      <w:r w:rsidRPr="004A581E">
        <w:rPr>
          <w:rFonts w:eastAsia="Calibri" w:cs="Sylfaen"/>
          <w:iCs/>
          <w:noProof/>
          <w:szCs w:val="18"/>
          <w:lang w:val="ka-GE"/>
        </w:rPr>
        <w:t xml:space="preserve"> თხოვების</w:t>
      </w:r>
      <w:r>
        <w:rPr>
          <w:rFonts w:eastAsia="Calibri" w:cs="Sylfaen"/>
          <w:iCs/>
          <w:noProof/>
          <w:szCs w:val="18"/>
          <w:lang w:val="ka-GE"/>
        </w:rPr>
        <w:t xml:space="preserve"> </w:t>
      </w:r>
      <w:r w:rsidRPr="004A581E">
        <w:rPr>
          <w:rFonts w:eastAsia="Calibri" w:cs="Sylfaen"/>
          <w:iCs/>
          <w:noProof/>
          <w:szCs w:val="18"/>
          <w:lang w:val="ka-GE"/>
        </w:rPr>
        <w:t>ფორმით</w:t>
      </w:r>
      <w:r w:rsidRPr="004A581E">
        <w:rPr>
          <w:rFonts w:eastAsia="Calibri" w:cs="Times New Roman"/>
          <w:i/>
          <w:noProof/>
          <w:szCs w:val="18"/>
          <w:lang w:val="ka-GE"/>
        </w:rPr>
        <w:t>,</w:t>
      </w:r>
    </w:p>
    <w:p w:rsidR="00C16EA7" w:rsidRDefault="004A581E" w:rsidP="00C16EA7">
      <w:pPr>
        <w:jc w:val="center"/>
        <w:rPr>
          <w:rFonts w:eastAsia="Calibri" w:cs="Geo_Times"/>
          <w:noProof/>
          <w:szCs w:val="18"/>
          <w:lang w:val="ka-GE"/>
        </w:rPr>
      </w:pPr>
      <w:r w:rsidRPr="004A581E">
        <w:rPr>
          <w:rFonts w:eastAsia="Calibri" w:cs="Sylfaen"/>
          <w:noProof/>
          <w:szCs w:val="18"/>
          <w:lang w:val="ka-GE"/>
        </w:rPr>
        <w:t>სარგებლობაში გადასაცემი</w:t>
      </w:r>
      <w:r w:rsidR="00C16EA7">
        <w:rPr>
          <w:rFonts w:eastAsia="Calibri" w:cs="Sylfaen"/>
          <w:noProof/>
          <w:szCs w:val="18"/>
          <w:lang w:val="ka-GE"/>
        </w:rPr>
        <w:t xml:space="preserve"> </w:t>
      </w:r>
      <w:r w:rsidRPr="004A581E">
        <w:rPr>
          <w:rFonts w:eastAsia="Calibri" w:cs="Sylfaen"/>
          <w:noProof/>
          <w:szCs w:val="18"/>
          <w:lang w:val="ka-GE"/>
        </w:rPr>
        <w:t>ქალაქ</w:t>
      </w:r>
      <w:r w:rsidRPr="004A581E">
        <w:rPr>
          <w:rFonts w:eastAsia="Calibri" w:cs="Geo_Times"/>
          <w:noProof/>
          <w:szCs w:val="18"/>
          <w:lang w:val="ka-GE"/>
        </w:rPr>
        <w:t xml:space="preserve"> </w:t>
      </w:r>
      <w:r w:rsidRPr="004A581E">
        <w:rPr>
          <w:rFonts w:eastAsia="Calibri" w:cs="Sylfaen"/>
          <w:noProof/>
          <w:szCs w:val="18"/>
          <w:lang w:val="ka-GE"/>
        </w:rPr>
        <w:t>ქუთაისის</w:t>
      </w:r>
      <w:r w:rsidRPr="004A581E">
        <w:rPr>
          <w:rFonts w:eastAsia="Calibri" w:cs="Geo_Times"/>
          <w:noProof/>
          <w:szCs w:val="18"/>
          <w:lang w:val="ka-GE"/>
        </w:rPr>
        <w:t xml:space="preserve"> </w:t>
      </w:r>
      <w:r w:rsidRPr="004A581E">
        <w:rPr>
          <w:rFonts w:eastAsia="Calibri" w:cs="Sylfaen"/>
          <w:noProof/>
          <w:szCs w:val="18"/>
          <w:lang w:val="ka-GE"/>
        </w:rPr>
        <w:t>მუნიციპალიტეტის</w:t>
      </w:r>
      <w:r w:rsidRPr="004A581E">
        <w:rPr>
          <w:rFonts w:eastAsia="Calibri" w:cs="Geo_Times"/>
          <w:noProof/>
          <w:szCs w:val="18"/>
          <w:lang w:val="ka-GE"/>
        </w:rPr>
        <w:t xml:space="preserve"> </w:t>
      </w:r>
      <w:r w:rsidRPr="004A581E">
        <w:rPr>
          <w:rFonts w:eastAsia="Calibri" w:cs="Sylfaen"/>
          <w:noProof/>
          <w:szCs w:val="18"/>
          <w:lang w:val="ka-GE"/>
        </w:rPr>
        <w:t>საკუთრებაში</w:t>
      </w:r>
      <w:r w:rsidRPr="004A581E">
        <w:rPr>
          <w:rFonts w:eastAsia="Calibri" w:cs="Geo_Times"/>
          <w:noProof/>
          <w:szCs w:val="18"/>
          <w:lang w:val="ka-GE"/>
        </w:rPr>
        <w:t xml:space="preserve"> </w:t>
      </w:r>
      <w:r w:rsidRPr="004A581E">
        <w:rPr>
          <w:rFonts w:eastAsia="Calibri" w:cs="Sylfaen"/>
          <w:noProof/>
          <w:szCs w:val="18"/>
          <w:lang w:val="ka-GE"/>
        </w:rPr>
        <w:t>არსებული</w:t>
      </w:r>
    </w:p>
    <w:p w:rsidR="00790C4E" w:rsidRDefault="004A581E" w:rsidP="00C16EA7">
      <w:pPr>
        <w:jc w:val="center"/>
        <w:rPr>
          <w:rFonts w:eastAsia="Calibri" w:cs="Sylfaen"/>
          <w:noProof/>
          <w:szCs w:val="18"/>
          <w:lang w:val="ka-GE"/>
        </w:rPr>
      </w:pPr>
      <w:r w:rsidRPr="004A581E">
        <w:rPr>
          <w:rFonts w:eastAsia="Calibri" w:cs="Sylfaen"/>
          <w:noProof/>
          <w:szCs w:val="18"/>
          <w:lang w:val="ka-GE"/>
        </w:rPr>
        <w:t>მოძრავი</w:t>
      </w:r>
      <w:r w:rsidRPr="004A581E">
        <w:rPr>
          <w:rFonts w:eastAsia="Calibri" w:cs="Geo_Times"/>
          <w:noProof/>
          <w:szCs w:val="18"/>
          <w:lang w:val="ka-GE"/>
        </w:rPr>
        <w:t xml:space="preserve"> </w:t>
      </w:r>
      <w:r w:rsidRPr="004A581E">
        <w:rPr>
          <w:rFonts w:eastAsia="Calibri" w:cs="Sylfaen"/>
          <w:noProof/>
          <w:szCs w:val="18"/>
          <w:lang w:val="ka-GE"/>
        </w:rPr>
        <w:t>ქონების</w:t>
      </w:r>
      <w:r w:rsidR="00C16EA7">
        <w:rPr>
          <w:rFonts w:eastAsia="Calibri" w:cs="Sylfaen"/>
          <w:noProof/>
          <w:szCs w:val="18"/>
          <w:lang w:val="ka-GE"/>
        </w:rPr>
        <w:t xml:space="preserve"> </w:t>
      </w:r>
      <w:r w:rsidRPr="004A581E">
        <w:rPr>
          <w:rFonts w:eastAsia="Calibri" w:cs="Geo_Times"/>
          <w:noProof/>
          <w:szCs w:val="18"/>
          <w:lang w:val="ka-GE"/>
        </w:rPr>
        <w:t>(</w:t>
      </w:r>
      <w:r w:rsidRPr="004A581E">
        <w:rPr>
          <w:rFonts w:eastAsia="Calibri" w:cs="Sylfaen"/>
          <w:noProof/>
          <w:szCs w:val="18"/>
          <w:lang w:val="ka-GE"/>
        </w:rPr>
        <w:t>ავტოსატრანსპორტო</w:t>
      </w:r>
      <w:r w:rsidRPr="004A581E">
        <w:rPr>
          <w:rFonts w:eastAsia="Calibri" w:cs="Geo_Times"/>
          <w:noProof/>
          <w:szCs w:val="18"/>
          <w:lang w:val="ka-GE"/>
        </w:rPr>
        <w:t xml:space="preserve"> </w:t>
      </w:r>
      <w:r w:rsidRPr="004A581E">
        <w:rPr>
          <w:rFonts w:eastAsia="Calibri" w:cs="Sylfaen"/>
          <w:noProof/>
          <w:szCs w:val="18"/>
          <w:lang w:val="ka-GE"/>
        </w:rPr>
        <w:t>საშუალებების</w:t>
      </w:r>
      <w:r w:rsidRPr="004A581E">
        <w:rPr>
          <w:rFonts w:eastAsia="Calibri" w:cs="Geo_Times"/>
          <w:noProof/>
          <w:szCs w:val="18"/>
          <w:lang w:val="ka-GE"/>
        </w:rPr>
        <w:t xml:space="preserve"> </w:t>
      </w:r>
      <w:r w:rsidRPr="004A581E">
        <w:rPr>
          <w:rFonts w:eastAsia="Calibri" w:cs="Sylfaen"/>
          <w:noProof/>
          <w:szCs w:val="18"/>
          <w:lang w:val="ka-GE"/>
        </w:rPr>
        <w:t>ნაწილების</w:t>
      </w:r>
      <w:r w:rsidRPr="004A581E">
        <w:rPr>
          <w:rFonts w:eastAsia="Calibri" w:cs="Geo_Times"/>
          <w:noProof/>
          <w:szCs w:val="18"/>
          <w:lang w:val="ka-GE"/>
        </w:rPr>
        <w:t>)</w:t>
      </w:r>
      <w:r w:rsidR="00C16EA7">
        <w:rPr>
          <w:rFonts w:eastAsia="Calibri" w:cs="Geo_Times"/>
          <w:noProof/>
          <w:szCs w:val="18"/>
          <w:lang w:val="ka-GE"/>
        </w:rPr>
        <w:t xml:space="preserve">  </w:t>
      </w:r>
      <w:r w:rsidRPr="004A581E">
        <w:rPr>
          <w:rFonts w:eastAsia="Calibri" w:cs="Sylfaen"/>
          <w:noProof/>
          <w:szCs w:val="18"/>
          <w:lang w:val="ka-GE"/>
        </w:rPr>
        <w:t>ნ</w:t>
      </w:r>
      <w:r w:rsidR="00C16EA7">
        <w:rPr>
          <w:rFonts w:eastAsia="Calibri" w:cs="Sylfaen"/>
          <w:noProof/>
          <w:szCs w:val="18"/>
          <w:lang w:val="ka-GE"/>
        </w:rPr>
        <w:t xml:space="preserve"> </w:t>
      </w:r>
      <w:r w:rsidRPr="004A581E">
        <w:rPr>
          <w:rFonts w:eastAsia="Calibri" w:cs="Sylfaen"/>
          <w:noProof/>
          <w:szCs w:val="18"/>
          <w:lang w:val="ka-GE"/>
        </w:rPr>
        <w:t>უ</w:t>
      </w:r>
      <w:r w:rsidR="00C16EA7">
        <w:rPr>
          <w:rFonts w:eastAsia="Calibri" w:cs="Sylfaen"/>
          <w:noProof/>
          <w:szCs w:val="18"/>
          <w:lang w:val="ka-GE"/>
        </w:rPr>
        <w:t xml:space="preserve"> </w:t>
      </w:r>
      <w:r w:rsidRPr="004A581E">
        <w:rPr>
          <w:rFonts w:eastAsia="Calibri" w:cs="Sylfaen"/>
          <w:noProof/>
          <w:szCs w:val="18"/>
          <w:lang w:val="ka-GE"/>
        </w:rPr>
        <w:t>ს</w:t>
      </w:r>
      <w:r w:rsidR="00C16EA7">
        <w:rPr>
          <w:rFonts w:eastAsia="Calibri" w:cs="Sylfaen"/>
          <w:noProof/>
          <w:szCs w:val="18"/>
          <w:lang w:val="ka-GE"/>
        </w:rPr>
        <w:t xml:space="preserve"> </w:t>
      </w:r>
      <w:r w:rsidRPr="004A581E">
        <w:rPr>
          <w:rFonts w:eastAsia="Calibri" w:cs="Sylfaen"/>
          <w:noProof/>
          <w:szCs w:val="18"/>
          <w:lang w:val="ka-GE"/>
        </w:rPr>
        <w:t>ხ</w:t>
      </w:r>
      <w:r w:rsidR="00C16EA7">
        <w:rPr>
          <w:rFonts w:eastAsia="Calibri" w:cs="Sylfaen"/>
          <w:noProof/>
          <w:szCs w:val="18"/>
          <w:lang w:val="ka-GE"/>
        </w:rPr>
        <w:t xml:space="preserve"> </w:t>
      </w:r>
      <w:r w:rsidRPr="004A581E">
        <w:rPr>
          <w:rFonts w:eastAsia="Calibri" w:cs="Sylfaen"/>
          <w:noProof/>
          <w:szCs w:val="18"/>
          <w:lang w:val="ka-GE"/>
        </w:rPr>
        <w:t>ა</w:t>
      </w:r>
    </w:p>
    <w:p w:rsidR="006A4F21" w:rsidRDefault="006A4F21" w:rsidP="00154341">
      <w:pPr>
        <w:spacing w:line="240" w:lineRule="auto"/>
        <w:jc w:val="center"/>
        <w:rPr>
          <w:rFonts w:eastAsia="Calibri" w:cs="Sylfaen"/>
          <w:noProof/>
          <w:szCs w:val="18"/>
          <w:lang w:val="ka-GE"/>
        </w:rPr>
      </w:pPr>
    </w:p>
    <w:tbl>
      <w:tblPr>
        <w:tblStyle w:val="TableGrid"/>
        <w:tblW w:w="7938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850"/>
        <w:gridCol w:w="5387"/>
        <w:gridCol w:w="1701"/>
      </w:tblGrid>
      <w:tr w:rsidR="001E5E5B" w:rsidRPr="001E5E5B" w:rsidTr="00756767">
        <w:trPr>
          <w:trHeight w:val="742"/>
        </w:trPr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1E5E5B">
              <w:rPr>
                <w:szCs w:val="18"/>
                <w:lang w:val="ka-GE"/>
              </w:rPr>
              <w:t>№</w:t>
            </w: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დ</w:t>
            </w:r>
            <w:r w:rsidR="00756767">
              <w:rPr>
                <w:rFonts w:eastAsia="Times New Roman" w:cs="Sylfaen"/>
                <w:noProof/>
                <w:color w:val="000000"/>
                <w:szCs w:val="18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ა</w:t>
            </w:r>
            <w:r w:rsidR="00756767">
              <w:rPr>
                <w:rFonts w:eastAsia="Times New Roman" w:cs="Sylfaen"/>
                <w:noProof/>
                <w:color w:val="000000"/>
                <w:szCs w:val="18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ს</w:t>
            </w:r>
            <w:r w:rsidR="00756767">
              <w:rPr>
                <w:rFonts w:eastAsia="Times New Roman" w:cs="Sylfaen"/>
                <w:noProof/>
                <w:color w:val="000000"/>
                <w:szCs w:val="18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ა</w:t>
            </w:r>
            <w:r w:rsidR="00756767">
              <w:rPr>
                <w:rFonts w:eastAsia="Times New Roman" w:cs="Sylfaen"/>
                <w:noProof/>
                <w:color w:val="000000"/>
                <w:szCs w:val="18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ხ</w:t>
            </w:r>
            <w:r w:rsidR="00756767">
              <w:rPr>
                <w:rFonts w:eastAsia="Times New Roman" w:cs="Sylfaen"/>
                <w:noProof/>
                <w:color w:val="000000"/>
                <w:szCs w:val="18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ე</w:t>
            </w:r>
            <w:r w:rsidR="00756767">
              <w:rPr>
                <w:rFonts w:eastAsia="Times New Roman" w:cs="Sylfaen"/>
                <w:noProof/>
                <w:color w:val="000000"/>
                <w:szCs w:val="18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ლ</w:t>
            </w:r>
            <w:r w:rsidR="00756767">
              <w:rPr>
                <w:rFonts w:eastAsia="Times New Roman" w:cs="Sylfaen"/>
                <w:noProof/>
                <w:color w:val="000000"/>
                <w:szCs w:val="18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ე</w:t>
            </w:r>
            <w:r w:rsidR="00756767">
              <w:rPr>
                <w:rFonts w:eastAsia="Times New Roman" w:cs="Sylfaen"/>
                <w:noProof/>
                <w:color w:val="000000"/>
                <w:szCs w:val="18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ბ</w:t>
            </w:r>
            <w:r w:rsidR="00756767">
              <w:rPr>
                <w:rFonts w:eastAsia="Times New Roman" w:cs="Sylfaen"/>
                <w:noProof/>
                <w:color w:val="000000"/>
                <w:szCs w:val="18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ა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რაოდ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softHyphen/>
              <w:t>ენობა</w:t>
            </w:r>
          </w:p>
        </w:tc>
      </w:tr>
      <w:tr w:rsidR="001E5E5B" w:rsidRPr="001E5E5B" w:rsidTr="001E5E5B"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1.</w:t>
            </w: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left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საკიდის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პნევმატური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ელემენტები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24</w:t>
            </w:r>
          </w:p>
        </w:tc>
      </w:tr>
      <w:tr w:rsidR="001E5E5B" w:rsidRPr="001E5E5B" w:rsidTr="001E5E5B"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2.</w:t>
            </w: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left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სამუხრუჭე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სარქველი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2</w:t>
            </w:r>
          </w:p>
        </w:tc>
      </w:tr>
      <w:tr w:rsidR="001E5E5B" w:rsidRPr="001E5E5B" w:rsidTr="001E5E5B"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3.</w:t>
            </w: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left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წამყვანი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პედლებიანი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2</w:t>
            </w:r>
          </w:p>
        </w:tc>
      </w:tr>
      <w:tr w:rsidR="001E5E5B" w:rsidRPr="001E5E5B" w:rsidTr="001E5E5B"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4.</w:t>
            </w: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left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ელექტრო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საჭე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1</w:t>
            </w:r>
          </w:p>
        </w:tc>
      </w:tr>
      <w:tr w:rsidR="001E5E5B" w:rsidRPr="001E5E5B" w:rsidTr="001E5E5B"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5.</w:t>
            </w: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left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პნევმატური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კომპრესორი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1</w:t>
            </w:r>
          </w:p>
        </w:tc>
      </w:tr>
      <w:tr w:rsidR="001E5E5B" w:rsidRPr="001E5E5B" w:rsidTr="001E5E5B"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6.</w:t>
            </w: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left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კარის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ამძრავი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მექანიზმი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,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აწყობილი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24</w:t>
            </w:r>
          </w:p>
        </w:tc>
      </w:tr>
      <w:tr w:rsidR="001E5E5B" w:rsidRPr="001E5E5B" w:rsidTr="001E5E5B"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7.</w:t>
            </w: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left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აკუმულატორის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ბატარეის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ნაკრები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2</w:t>
            </w:r>
          </w:p>
        </w:tc>
      </w:tr>
      <w:tr w:rsidR="001E5E5B" w:rsidRPr="001E5E5B" w:rsidTr="001E5E5B"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8.</w:t>
            </w: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left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წინა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და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უკანა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მიმართულების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სიგნალების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სრული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ნაკრები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გაჩერებისა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და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უკანა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შუქურები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5</w:t>
            </w:r>
          </w:p>
        </w:tc>
      </w:tr>
      <w:tr w:rsidR="001E5E5B" w:rsidRPr="001E5E5B" w:rsidTr="001E5E5B"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9.</w:t>
            </w: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left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ფარების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კომპლექტი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5</w:t>
            </w:r>
          </w:p>
        </w:tc>
      </w:tr>
      <w:tr w:rsidR="001E5E5B" w:rsidRPr="001E5E5B" w:rsidTr="001E5E5B"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10.</w:t>
            </w: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left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საქარე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მინა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4</w:t>
            </w:r>
          </w:p>
        </w:tc>
      </w:tr>
      <w:tr w:rsidR="001E5E5B" w:rsidRPr="001E5E5B" w:rsidTr="001E5E5B"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11.</w:t>
            </w: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left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უკანა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საქარე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მინა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2</w:t>
            </w:r>
          </w:p>
        </w:tc>
      </w:tr>
      <w:tr w:rsidR="001E5E5B" w:rsidRPr="001E5E5B" w:rsidTr="001E5E5B"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12.</w:t>
            </w: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left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სამგზავრო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განყოფილების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კვების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ადგილი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15</w:t>
            </w:r>
          </w:p>
        </w:tc>
      </w:tr>
      <w:tr w:rsidR="001E5E5B" w:rsidRPr="001E5E5B" w:rsidTr="001E5E5B"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13.</w:t>
            </w: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left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ფილტრების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ნაკრები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(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ზეთის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,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ჰაერის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,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საწვავის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,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გამაგრილებელი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)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45</w:t>
            </w:r>
          </w:p>
        </w:tc>
      </w:tr>
      <w:tr w:rsidR="001E5E5B" w:rsidRPr="001E5E5B" w:rsidTr="001E5E5B"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14.</w:t>
            </w: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left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ქამრების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ნაკრები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(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რადიატორის,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ვენტილა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softHyphen/>
              <w:t>ტორისა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და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ალტერნატორისათვის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)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14</w:t>
            </w:r>
          </w:p>
        </w:tc>
      </w:tr>
      <w:tr w:rsidR="001E5E5B" w:rsidRPr="001E5E5B" w:rsidTr="001E5E5B"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15.</w:t>
            </w: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left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დისკის,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ან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ბარაბანის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უკანა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მუხრუჭების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ნაკრები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9</w:t>
            </w:r>
          </w:p>
        </w:tc>
      </w:tr>
      <w:tr w:rsidR="001E5E5B" w:rsidRPr="001E5E5B" w:rsidTr="001E5E5B"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16.</w:t>
            </w: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left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გამწმენდის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ძრავა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1</w:t>
            </w:r>
          </w:p>
        </w:tc>
      </w:tr>
      <w:tr w:rsidR="001E5E5B" w:rsidRPr="001E5E5B" w:rsidTr="001E5E5B">
        <w:trPr>
          <w:trHeight w:val="535"/>
        </w:trPr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left"/>
              <w:rPr>
                <w:rFonts w:eastAsia="Times New Roman" w:cs="Calibri"/>
                <w:bCs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bCs/>
                <w:noProof/>
                <w:color w:val="000000"/>
                <w:szCs w:val="18"/>
                <w:lang w:val="ka-GE"/>
              </w:rPr>
              <w:t>აღჭურვილობა</w:t>
            </w:r>
            <w:r w:rsidRPr="001E5E5B">
              <w:rPr>
                <w:rFonts w:eastAsia="Times New Roman" w:cs="Calibri"/>
                <w:bCs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bCs/>
                <w:noProof/>
                <w:color w:val="000000"/>
                <w:szCs w:val="18"/>
                <w:lang w:val="ka-GE"/>
              </w:rPr>
              <w:t>და</w:t>
            </w:r>
            <w:r w:rsidRPr="001E5E5B">
              <w:rPr>
                <w:rFonts w:eastAsia="Times New Roman" w:cs="Calibri"/>
                <w:bCs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bCs/>
                <w:noProof/>
                <w:color w:val="000000"/>
                <w:szCs w:val="18"/>
                <w:lang w:val="ka-GE"/>
              </w:rPr>
              <w:t>ხელსაწყოები</w:t>
            </w:r>
            <w:r w:rsidRPr="001E5E5B">
              <w:rPr>
                <w:rFonts w:eastAsia="Times New Roman" w:cs="Calibri"/>
                <w:bCs/>
                <w:noProof/>
                <w:color w:val="000000"/>
                <w:szCs w:val="18"/>
                <w:lang w:val="ka-GE"/>
              </w:rPr>
              <w:t xml:space="preserve"> (</w:t>
            </w:r>
            <w:r w:rsidRPr="001E5E5B">
              <w:rPr>
                <w:rFonts w:eastAsia="Times New Roman" w:cs="Sylfaen"/>
                <w:bCs/>
                <w:noProof/>
                <w:color w:val="000000"/>
                <w:szCs w:val="18"/>
                <w:lang w:val="ka-GE"/>
              </w:rPr>
              <w:t>ლოტი</w:t>
            </w:r>
            <w:r w:rsidRPr="001E5E5B">
              <w:rPr>
                <w:rFonts w:eastAsia="Times New Roman" w:cs="Calibri"/>
                <w:bCs/>
                <w:noProof/>
                <w:color w:val="000000"/>
                <w:szCs w:val="18"/>
                <w:lang w:val="ka-GE"/>
              </w:rPr>
              <w:t xml:space="preserve"> 1)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</w:p>
        </w:tc>
      </w:tr>
      <w:tr w:rsidR="001E5E5B" w:rsidRPr="001E5E5B" w:rsidTr="001E5E5B"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left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ლეპტოპები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ტესტირებისა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და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დიაგნოსტიკ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softHyphen/>
              <w:t>ისათვის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2</w:t>
            </w:r>
          </w:p>
        </w:tc>
      </w:tr>
      <w:tr w:rsidR="001E5E5B" w:rsidRPr="001E5E5B" w:rsidTr="001E5E5B">
        <w:trPr>
          <w:trHeight w:val="437"/>
        </w:trPr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bCs/>
                <w:noProof/>
                <w:color w:val="000000"/>
                <w:szCs w:val="18"/>
                <w:lang w:val="ka-GE"/>
              </w:rPr>
            </w:pP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left"/>
              <w:rPr>
                <w:rFonts w:eastAsia="Times New Roman" w:cs="Calibri"/>
                <w:bCs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bCs/>
                <w:noProof/>
                <w:color w:val="000000"/>
                <w:szCs w:val="18"/>
                <w:lang w:val="ka-GE"/>
              </w:rPr>
              <w:t>სულ</w:t>
            </w:r>
            <w:r w:rsidRPr="001E5E5B">
              <w:rPr>
                <w:rFonts w:eastAsia="Times New Roman" w:cs="Calibri"/>
                <w:bCs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bCs/>
                <w:noProof/>
                <w:color w:val="000000"/>
                <w:szCs w:val="18"/>
                <w:lang w:val="ka-GE"/>
              </w:rPr>
              <w:t>ლოტი</w:t>
            </w:r>
            <w:r w:rsidRPr="001E5E5B">
              <w:rPr>
                <w:rFonts w:eastAsia="Times New Roman" w:cs="Calibri"/>
                <w:bCs/>
                <w:noProof/>
                <w:color w:val="000000"/>
                <w:szCs w:val="18"/>
                <w:lang w:val="ka-GE"/>
              </w:rPr>
              <w:t xml:space="preserve"> 1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bCs/>
                <w:noProof/>
                <w:color w:val="000000"/>
                <w:szCs w:val="18"/>
                <w:lang w:val="ka-GE"/>
              </w:rPr>
            </w:pPr>
          </w:p>
        </w:tc>
      </w:tr>
      <w:tr w:rsidR="001E5E5B" w:rsidRPr="001E5E5B" w:rsidTr="001E5E5B">
        <w:trPr>
          <w:trHeight w:val="487"/>
        </w:trPr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left"/>
              <w:rPr>
                <w:rFonts w:eastAsia="Times New Roman" w:cs="Calibri"/>
                <w:bCs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bCs/>
                <w:noProof/>
                <w:color w:val="000000"/>
                <w:szCs w:val="18"/>
                <w:lang w:val="ka-GE"/>
              </w:rPr>
              <w:t>აღჭურვილობა</w:t>
            </w:r>
            <w:r w:rsidRPr="001E5E5B">
              <w:rPr>
                <w:rFonts w:eastAsia="Times New Roman" w:cs="Calibri"/>
                <w:bCs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bCs/>
                <w:noProof/>
                <w:color w:val="000000"/>
                <w:szCs w:val="18"/>
                <w:lang w:val="ka-GE"/>
              </w:rPr>
              <w:t>და</w:t>
            </w:r>
            <w:r w:rsidRPr="001E5E5B">
              <w:rPr>
                <w:rFonts w:eastAsia="Times New Roman" w:cs="Calibri"/>
                <w:bCs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bCs/>
                <w:noProof/>
                <w:color w:val="000000"/>
                <w:szCs w:val="18"/>
                <w:lang w:val="ka-GE"/>
              </w:rPr>
              <w:t>ხელსაწყოები</w:t>
            </w:r>
            <w:r w:rsidRPr="001E5E5B">
              <w:rPr>
                <w:rFonts w:eastAsia="Times New Roman" w:cs="Calibri"/>
                <w:bCs/>
                <w:noProof/>
                <w:color w:val="000000"/>
                <w:szCs w:val="18"/>
                <w:lang w:val="ka-GE"/>
              </w:rPr>
              <w:t xml:space="preserve"> (</w:t>
            </w:r>
            <w:r w:rsidRPr="001E5E5B">
              <w:rPr>
                <w:rFonts w:eastAsia="Times New Roman" w:cs="Sylfaen"/>
                <w:bCs/>
                <w:noProof/>
                <w:color w:val="000000"/>
                <w:szCs w:val="18"/>
                <w:lang w:val="ka-GE"/>
              </w:rPr>
              <w:t>ლოტი</w:t>
            </w:r>
            <w:r w:rsidRPr="001E5E5B">
              <w:rPr>
                <w:rFonts w:eastAsia="Times New Roman" w:cs="Calibri"/>
                <w:bCs/>
                <w:noProof/>
                <w:color w:val="000000"/>
                <w:szCs w:val="18"/>
                <w:lang w:val="ka-GE"/>
              </w:rPr>
              <w:t xml:space="preserve"> 2)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</w:p>
        </w:tc>
      </w:tr>
      <w:tr w:rsidR="001E5E5B" w:rsidRPr="001E5E5B" w:rsidTr="001E5E5B"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1.</w:t>
            </w: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left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შეჩერების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პნევმატური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ელემენტები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3</w:t>
            </w:r>
          </w:p>
        </w:tc>
      </w:tr>
      <w:tr w:rsidR="001E5E5B" w:rsidRPr="001E5E5B" w:rsidTr="001E5E5B"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2.</w:t>
            </w: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left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სამუხრუჭე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სარქველი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2</w:t>
            </w:r>
          </w:p>
        </w:tc>
      </w:tr>
      <w:tr w:rsidR="001E5E5B" w:rsidRPr="001E5E5B" w:rsidTr="001E5E5B"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3.</w:t>
            </w: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left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წამყვანი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პედლებიანი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2</w:t>
            </w:r>
          </w:p>
        </w:tc>
      </w:tr>
      <w:tr w:rsidR="001E5E5B" w:rsidRPr="001E5E5B" w:rsidTr="001E5E5B"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4.</w:t>
            </w: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left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ელექტრო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საჭე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1</w:t>
            </w:r>
          </w:p>
        </w:tc>
      </w:tr>
      <w:tr w:rsidR="001E5E5B" w:rsidRPr="001E5E5B" w:rsidTr="001E5E5B"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5.</w:t>
            </w: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left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პნევმატური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კომპრესორი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1</w:t>
            </w:r>
          </w:p>
        </w:tc>
      </w:tr>
      <w:tr w:rsidR="001E5E5B" w:rsidRPr="001E5E5B" w:rsidTr="001E5E5B"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6.</w:t>
            </w: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left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კარის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ამძრავი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მექანიზმი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,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აწყობილი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3</w:t>
            </w:r>
          </w:p>
        </w:tc>
      </w:tr>
      <w:tr w:rsidR="001E5E5B" w:rsidRPr="001E5E5B" w:rsidTr="001E5E5B"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7.</w:t>
            </w: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left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აკუმულატორის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ბატარეის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ნაკრები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2</w:t>
            </w:r>
          </w:p>
        </w:tc>
      </w:tr>
      <w:tr w:rsidR="001E5E5B" w:rsidRPr="001E5E5B" w:rsidTr="001E5E5B"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8.</w:t>
            </w: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left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წინა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და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უკანა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მიმართულების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სიგნალების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სრული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ნაკრები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გაჩერებისა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და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უკანა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შუქურები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2</w:t>
            </w:r>
          </w:p>
        </w:tc>
      </w:tr>
      <w:tr w:rsidR="001E5E5B" w:rsidRPr="001E5E5B" w:rsidTr="001E5E5B"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9.</w:t>
            </w: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left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ფარების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კომპლექტი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2</w:t>
            </w:r>
          </w:p>
        </w:tc>
      </w:tr>
      <w:tr w:rsidR="001E5E5B" w:rsidRPr="001E5E5B" w:rsidTr="001E5E5B"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10.</w:t>
            </w: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left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საქარე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მინა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1</w:t>
            </w:r>
          </w:p>
        </w:tc>
      </w:tr>
      <w:tr w:rsidR="001E5E5B" w:rsidRPr="001E5E5B" w:rsidTr="001E5E5B"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11.</w:t>
            </w: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left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უკანა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საქარე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მინა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1</w:t>
            </w:r>
          </w:p>
        </w:tc>
      </w:tr>
      <w:tr w:rsidR="001E5E5B" w:rsidRPr="001E5E5B" w:rsidTr="001E5E5B"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12.</w:t>
            </w: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left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სამგზავრო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განყოფილების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დასაჯდომი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ადგილი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2</w:t>
            </w:r>
          </w:p>
        </w:tc>
      </w:tr>
      <w:tr w:rsidR="001E5E5B" w:rsidRPr="001E5E5B" w:rsidTr="001E5E5B"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lastRenderedPageBreak/>
              <w:t>13.</w:t>
            </w: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left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ფილტრების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ნაკრები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(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ზეთის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,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ჰაერის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,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საწვავის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,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გამაგრილებელი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)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5</w:t>
            </w:r>
          </w:p>
        </w:tc>
      </w:tr>
      <w:tr w:rsidR="001E5E5B" w:rsidRPr="001E5E5B" w:rsidTr="001E5E5B"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14.</w:t>
            </w: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left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ქამრების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ნაკრები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(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რადიატორის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ვენტი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softHyphen/>
              <w:t>ლა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softHyphen/>
              <w:t>ტ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softHyphen/>
              <w:t>ორისა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და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ალტერნატორისათვის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)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2</w:t>
            </w:r>
          </w:p>
        </w:tc>
      </w:tr>
      <w:tr w:rsidR="001E5E5B" w:rsidRPr="001E5E5B" w:rsidTr="001E5E5B"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15.</w:t>
            </w: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left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დისკის,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ან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ბარაბანის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უკანა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მუხრუჭების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ნაკრები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1</w:t>
            </w:r>
          </w:p>
        </w:tc>
      </w:tr>
      <w:tr w:rsidR="001E5E5B" w:rsidRPr="001E5E5B" w:rsidTr="001E5E5B">
        <w:trPr>
          <w:trHeight w:val="422"/>
        </w:trPr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16.</w:t>
            </w: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left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გამწმენდის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ძრავა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1</w:t>
            </w:r>
          </w:p>
        </w:tc>
      </w:tr>
      <w:tr w:rsidR="001E5E5B" w:rsidRPr="001E5E5B" w:rsidTr="001E5E5B">
        <w:trPr>
          <w:trHeight w:val="569"/>
        </w:trPr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left"/>
              <w:rPr>
                <w:rFonts w:eastAsia="Times New Roman" w:cs="Calibri"/>
                <w:bCs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bCs/>
                <w:noProof/>
                <w:color w:val="000000"/>
                <w:szCs w:val="18"/>
                <w:lang w:val="ka-GE"/>
              </w:rPr>
              <w:t>აღჭურვილობა</w:t>
            </w:r>
            <w:r w:rsidRPr="001E5E5B">
              <w:rPr>
                <w:rFonts w:eastAsia="Times New Roman" w:cs="Calibri"/>
                <w:bCs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bCs/>
                <w:noProof/>
                <w:color w:val="000000"/>
                <w:szCs w:val="18"/>
                <w:lang w:val="ka-GE"/>
              </w:rPr>
              <w:t>და</w:t>
            </w:r>
            <w:r w:rsidRPr="001E5E5B">
              <w:rPr>
                <w:rFonts w:eastAsia="Times New Roman" w:cs="Calibri"/>
                <w:bCs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bCs/>
                <w:noProof/>
                <w:color w:val="000000"/>
                <w:szCs w:val="18"/>
                <w:lang w:val="ka-GE"/>
              </w:rPr>
              <w:t>ხელსაწყოები</w:t>
            </w:r>
            <w:r w:rsidRPr="001E5E5B">
              <w:rPr>
                <w:rFonts w:eastAsia="Times New Roman" w:cs="Calibri"/>
                <w:bCs/>
                <w:noProof/>
                <w:color w:val="000000"/>
                <w:szCs w:val="18"/>
                <w:lang w:val="ka-GE"/>
              </w:rPr>
              <w:t xml:space="preserve"> (</w:t>
            </w:r>
            <w:r w:rsidRPr="001E5E5B">
              <w:rPr>
                <w:rFonts w:eastAsia="Times New Roman" w:cs="Sylfaen"/>
                <w:bCs/>
                <w:noProof/>
                <w:color w:val="000000"/>
                <w:szCs w:val="18"/>
                <w:lang w:val="ka-GE"/>
              </w:rPr>
              <w:t>ლოტი</w:t>
            </w:r>
            <w:r w:rsidRPr="001E5E5B">
              <w:rPr>
                <w:rFonts w:eastAsia="Times New Roman" w:cs="Calibri"/>
                <w:bCs/>
                <w:noProof/>
                <w:color w:val="000000"/>
                <w:szCs w:val="18"/>
                <w:lang w:val="ka-GE"/>
              </w:rPr>
              <w:t xml:space="preserve"> 2)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</w:p>
        </w:tc>
      </w:tr>
      <w:tr w:rsidR="001E5E5B" w:rsidRPr="001E5E5B" w:rsidTr="001E5E5B"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1.</w:t>
            </w: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left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ლეპტოპები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ტესტირებისა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და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დიაგნოსტიკისათვის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1</w:t>
            </w:r>
          </w:p>
        </w:tc>
      </w:tr>
      <w:tr w:rsidR="001E5E5B" w:rsidRPr="001E5E5B" w:rsidTr="001E5E5B"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2.</w:t>
            </w: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left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სპეციალური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ხელსაწყოები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წინა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და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მამოძრავებელი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ღერძისა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და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საჭისათვის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1</w:t>
            </w:r>
          </w:p>
        </w:tc>
      </w:tr>
      <w:tr w:rsidR="001E5E5B" w:rsidRPr="001E5E5B" w:rsidTr="001E5E5B"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3.</w:t>
            </w: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left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დამუხრუჭების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სისტემის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, „ABS/ASR/EBS“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სისტემისა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და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დაკიდების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სპეციალური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ხელსაწყოები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და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დიაგნოსტიკური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აღჭურვილობა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1</w:t>
            </w:r>
          </w:p>
        </w:tc>
      </w:tr>
      <w:tr w:rsidR="001E5E5B" w:rsidRPr="001E5E5B" w:rsidTr="001E5E5B"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4.</w:t>
            </w: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left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გაზის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დარტყმით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შედუღების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მოწყობილობა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1</w:t>
            </w:r>
          </w:p>
        </w:tc>
      </w:tr>
      <w:tr w:rsidR="001E5E5B" w:rsidRPr="001E5E5B" w:rsidTr="001E5E5B"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5.</w:t>
            </w: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left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სუპერჩამტენი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ზეთის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შეცვლისათვის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უკანა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ღერძებზე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1</w:t>
            </w:r>
          </w:p>
        </w:tc>
      </w:tr>
      <w:tr w:rsidR="001E5E5B" w:rsidRPr="001E5E5B" w:rsidTr="001E5E5B"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6.</w:t>
            </w: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left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ფიქსირებული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ტიპის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ჯეკები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საყრდენებით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4</w:t>
            </w:r>
          </w:p>
        </w:tc>
      </w:tr>
      <w:tr w:rsidR="001E5E5B" w:rsidRPr="001E5E5B" w:rsidTr="001E5E5B"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7.</w:t>
            </w: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left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საპოხი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სადგურები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1</w:t>
            </w:r>
          </w:p>
        </w:tc>
      </w:tr>
      <w:tr w:rsidR="001E5E5B" w:rsidRPr="001E5E5B" w:rsidTr="001E5E5B"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8.</w:t>
            </w: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left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ვულკანიზატორი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1</w:t>
            </w:r>
          </w:p>
        </w:tc>
      </w:tr>
      <w:tr w:rsidR="001E5E5B" w:rsidRPr="001E5E5B" w:rsidTr="001E5E5B"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9.</w:t>
            </w: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left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ელექტრო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ზემოქმედების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გასაღები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1</w:t>
            </w:r>
          </w:p>
        </w:tc>
      </w:tr>
      <w:tr w:rsidR="001E5E5B" w:rsidRPr="001E5E5B" w:rsidTr="001E5E5B"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10.</w:t>
            </w: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left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პლატაზე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სატვირთო</w:t>
            </w: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noProof/>
                <w:color w:val="000000"/>
                <w:szCs w:val="18"/>
                <w:lang w:val="ka-GE"/>
              </w:rPr>
              <w:t>მანქანები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noProof/>
                <w:color w:val="000000"/>
                <w:szCs w:val="18"/>
                <w:lang w:val="ka-GE"/>
              </w:rPr>
              <w:t>2</w:t>
            </w:r>
          </w:p>
        </w:tc>
      </w:tr>
      <w:tr w:rsidR="001E5E5B" w:rsidRPr="001E5E5B" w:rsidTr="001E5E5B">
        <w:trPr>
          <w:trHeight w:val="360"/>
        </w:trPr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bCs/>
                <w:noProof/>
                <w:color w:val="000000"/>
                <w:szCs w:val="18"/>
                <w:lang w:val="ka-GE"/>
              </w:rPr>
            </w:pP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left"/>
              <w:rPr>
                <w:rFonts w:eastAsia="Times New Roman" w:cs="Calibri"/>
                <w:bCs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bCs/>
                <w:noProof/>
                <w:color w:val="000000"/>
                <w:szCs w:val="18"/>
                <w:lang w:val="ka-GE"/>
              </w:rPr>
              <w:t>სულ</w:t>
            </w:r>
            <w:r w:rsidRPr="001E5E5B">
              <w:rPr>
                <w:rFonts w:eastAsia="Times New Roman" w:cs="Calibri"/>
                <w:bCs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bCs/>
                <w:noProof/>
                <w:color w:val="000000"/>
                <w:szCs w:val="18"/>
                <w:lang w:val="ka-GE"/>
              </w:rPr>
              <w:t>ლოტი</w:t>
            </w:r>
            <w:r w:rsidRPr="001E5E5B">
              <w:rPr>
                <w:rFonts w:eastAsia="Times New Roman" w:cs="Calibri"/>
                <w:bCs/>
                <w:noProof/>
                <w:color w:val="000000"/>
                <w:szCs w:val="18"/>
                <w:lang w:val="ka-GE"/>
              </w:rPr>
              <w:t xml:space="preserve"> 2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bCs/>
                <w:noProof/>
                <w:color w:val="000000"/>
                <w:szCs w:val="18"/>
                <w:lang w:val="ka-GE"/>
              </w:rPr>
            </w:pPr>
          </w:p>
        </w:tc>
      </w:tr>
      <w:tr w:rsidR="001E5E5B" w:rsidRPr="001E5E5B" w:rsidTr="001E5E5B">
        <w:trPr>
          <w:trHeight w:val="507"/>
        </w:trPr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bCs/>
                <w:noProof/>
                <w:color w:val="000000"/>
                <w:szCs w:val="18"/>
                <w:lang w:val="ka-GE"/>
              </w:rPr>
            </w:pP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left"/>
              <w:rPr>
                <w:rFonts w:eastAsia="Times New Roman" w:cs="Calibri"/>
                <w:bCs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bCs/>
                <w:noProof/>
                <w:color w:val="000000"/>
                <w:szCs w:val="18"/>
                <w:lang w:val="ka-GE"/>
              </w:rPr>
              <w:t>სულ</w:t>
            </w:r>
            <w:r w:rsidRPr="001E5E5B">
              <w:rPr>
                <w:rFonts w:eastAsia="Times New Roman" w:cs="Calibri"/>
                <w:bCs/>
                <w:noProof/>
                <w:color w:val="000000"/>
                <w:szCs w:val="18"/>
                <w:lang w:val="ka-GE"/>
              </w:rPr>
              <w:t xml:space="preserve"> - </w:t>
            </w:r>
            <w:r w:rsidRPr="001E5E5B">
              <w:rPr>
                <w:rFonts w:eastAsia="Times New Roman" w:cs="Sylfaen"/>
                <w:bCs/>
                <w:noProof/>
                <w:color w:val="000000"/>
                <w:szCs w:val="18"/>
                <w:lang w:val="ka-GE"/>
              </w:rPr>
              <w:t>აღჭურვილობა</w:t>
            </w:r>
            <w:r w:rsidRPr="001E5E5B">
              <w:rPr>
                <w:rFonts w:eastAsia="Times New Roman" w:cs="Calibri"/>
                <w:bCs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bCs/>
                <w:noProof/>
                <w:color w:val="000000"/>
                <w:szCs w:val="18"/>
                <w:lang w:val="ka-GE"/>
              </w:rPr>
              <w:t>და</w:t>
            </w:r>
            <w:r w:rsidRPr="001E5E5B">
              <w:rPr>
                <w:rFonts w:eastAsia="Times New Roman" w:cs="Calibri"/>
                <w:bCs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bCs/>
                <w:noProof/>
                <w:color w:val="000000"/>
                <w:szCs w:val="18"/>
                <w:lang w:val="ka-GE"/>
              </w:rPr>
              <w:t>ხელსაწყოები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bCs/>
                <w:noProof/>
                <w:color w:val="000000"/>
                <w:szCs w:val="18"/>
                <w:lang w:val="ka-GE"/>
              </w:rPr>
            </w:pPr>
          </w:p>
        </w:tc>
      </w:tr>
      <w:tr w:rsidR="001E5E5B" w:rsidRPr="001E5E5B" w:rsidTr="001E5E5B">
        <w:trPr>
          <w:trHeight w:val="401"/>
        </w:trPr>
        <w:tc>
          <w:tcPr>
            <w:tcW w:w="850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bCs/>
                <w:noProof/>
                <w:color w:val="000000"/>
                <w:szCs w:val="18"/>
                <w:lang w:val="ka-GE"/>
              </w:rPr>
            </w:pPr>
          </w:p>
        </w:tc>
        <w:tc>
          <w:tcPr>
            <w:tcW w:w="5387" w:type="dxa"/>
            <w:vAlign w:val="center"/>
          </w:tcPr>
          <w:p w:rsidR="001E5E5B" w:rsidRPr="001E5E5B" w:rsidRDefault="001E5E5B" w:rsidP="00756767">
            <w:pPr>
              <w:spacing w:line="276" w:lineRule="auto"/>
              <w:ind w:firstLine="0"/>
              <w:jc w:val="left"/>
              <w:rPr>
                <w:rFonts w:eastAsia="Times New Roman" w:cs="Calibri"/>
                <w:bCs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Sylfaen"/>
                <w:bCs/>
                <w:noProof/>
                <w:color w:val="000000"/>
                <w:szCs w:val="18"/>
                <w:lang w:val="ka-GE"/>
              </w:rPr>
              <w:t>ტექნიკური</w:t>
            </w:r>
            <w:r w:rsidRPr="001E5E5B">
              <w:rPr>
                <w:rFonts w:eastAsia="Times New Roman" w:cs="Calibri"/>
                <w:bCs/>
                <w:noProof/>
                <w:color w:val="000000"/>
                <w:szCs w:val="18"/>
                <w:lang w:val="ka-GE"/>
              </w:rPr>
              <w:t xml:space="preserve"> </w:t>
            </w:r>
            <w:r w:rsidRPr="001E5E5B">
              <w:rPr>
                <w:rFonts w:eastAsia="Times New Roman" w:cs="Sylfaen"/>
                <w:bCs/>
                <w:noProof/>
                <w:color w:val="000000"/>
                <w:szCs w:val="18"/>
                <w:lang w:val="ka-GE"/>
              </w:rPr>
              <w:t>დოკუმენტაცია</w:t>
            </w:r>
          </w:p>
        </w:tc>
        <w:tc>
          <w:tcPr>
            <w:tcW w:w="1701" w:type="dxa"/>
            <w:vAlign w:val="center"/>
          </w:tcPr>
          <w:p w:rsidR="001E5E5B" w:rsidRPr="001E5E5B" w:rsidRDefault="001E5E5B" w:rsidP="001E5E5B">
            <w:pPr>
              <w:spacing w:line="276" w:lineRule="auto"/>
              <w:ind w:firstLine="0"/>
              <w:jc w:val="center"/>
              <w:rPr>
                <w:rFonts w:eastAsia="Times New Roman" w:cs="Calibri"/>
                <w:bCs/>
                <w:noProof/>
                <w:color w:val="000000"/>
                <w:szCs w:val="18"/>
                <w:lang w:val="ka-GE"/>
              </w:rPr>
            </w:pPr>
            <w:r w:rsidRPr="001E5E5B">
              <w:rPr>
                <w:rFonts w:eastAsia="Times New Roman" w:cs="Calibri"/>
                <w:bCs/>
                <w:noProof/>
                <w:color w:val="000000"/>
                <w:szCs w:val="18"/>
                <w:lang w:val="ka-GE"/>
              </w:rPr>
              <w:t>60</w:t>
            </w:r>
          </w:p>
        </w:tc>
      </w:tr>
    </w:tbl>
    <w:p w:rsidR="00C16EA7" w:rsidRDefault="00C16EA7" w:rsidP="00C16EA7">
      <w:pPr>
        <w:jc w:val="center"/>
        <w:rPr>
          <w:szCs w:val="18"/>
          <w:lang w:val="ka-GE"/>
        </w:rPr>
      </w:pPr>
    </w:p>
    <w:p w:rsidR="0053698D" w:rsidRDefault="0053698D" w:rsidP="00C16EA7">
      <w:pPr>
        <w:jc w:val="center"/>
        <w:rPr>
          <w:szCs w:val="18"/>
          <w:lang w:val="ka-GE"/>
        </w:rPr>
      </w:pPr>
    </w:p>
    <w:p w:rsidR="0053698D" w:rsidRDefault="0053698D" w:rsidP="00C16EA7">
      <w:pPr>
        <w:jc w:val="center"/>
        <w:rPr>
          <w:szCs w:val="18"/>
          <w:lang w:val="ka-GE"/>
        </w:rPr>
      </w:pPr>
    </w:p>
    <w:p w:rsidR="001E5E5B" w:rsidRDefault="0053698D" w:rsidP="000E7C35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  <w:bookmarkStart w:id="0" w:name="_GoBack"/>
      <w:bookmarkEnd w:id="0"/>
    </w:p>
    <w:p w:rsidR="001E5E5B" w:rsidRDefault="001E5E5B" w:rsidP="00C16EA7">
      <w:pPr>
        <w:jc w:val="center"/>
        <w:rPr>
          <w:szCs w:val="18"/>
          <w:lang w:val="ka-GE"/>
        </w:rPr>
      </w:pPr>
    </w:p>
    <w:sectPr w:rsidR="001E5E5B" w:rsidSect="001C0AEB">
      <w:pgSz w:w="12240" w:h="15840"/>
      <w:pgMar w:top="284" w:right="850" w:bottom="28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118" w:rsidRDefault="00D00118" w:rsidP="00B76B6E">
      <w:pPr>
        <w:spacing w:line="240" w:lineRule="auto"/>
      </w:pPr>
      <w:r>
        <w:separator/>
      </w:r>
    </w:p>
  </w:endnote>
  <w:endnote w:type="continuationSeparator" w:id="0">
    <w:p w:rsidR="00D00118" w:rsidRDefault="00D00118" w:rsidP="00B76B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118" w:rsidRDefault="00D00118" w:rsidP="00B76B6E">
      <w:pPr>
        <w:spacing w:line="240" w:lineRule="auto"/>
      </w:pPr>
      <w:r>
        <w:separator/>
      </w:r>
    </w:p>
  </w:footnote>
  <w:footnote w:type="continuationSeparator" w:id="0">
    <w:p w:rsidR="00D00118" w:rsidRDefault="00D00118" w:rsidP="00B76B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3811989"/>
      <w:docPartObj>
        <w:docPartGallery w:val="Page Numbers (Top of Page)"/>
        <w:docPartUnique/>
      </w:docPartObj>
    </w:sdtPr>
    <w:sdtEndPr>
      <w:rPr>
        <w:noProof/>
      </w:rPr>
    </w:sdtEndPr>
    <w:sdtContent>
      <w:p w:rsidR="001E5E5B" w:rsidRDefault="001E5E5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7C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E5E5B" w:rsidRDefault="001E5E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42327"/>
    <w:rsid w:val="000675CA"/>
    <w:rsid w:val="000B3E47"/>
    <w:rsid w:val="000E7C35"/>
    <w:rsid w:val="000F6BA3"/>
    <w:rsid w:val="0012504D"/>
    <w:rsid w:val="00127BBC"/>
    <w:rsid w:val="00137ED5"/>
    <w:rsid w:val="00154341"/>
    <w:rsid w:val="00183C1D"/>
    <w:rsid w:val="001C0AEB"/>
    <w:rsid w:val="001E5E5B"/>
    <w:rsid w:val="001F6C60"/>
    <w:rsid w:val="00210D38"/>
    <w:rsid w:val="00223730"/>
    <w:rsid w:val="00237AD8"/>
    <w:rsid w:val="0025125D"/>
    <w:rsid w:val="00263A7E"/>
    <w:rsid w:val="002A6B4A"/>
    <w:rsid w:val="002E3A90"/>
    <w:rsid w:val="00304039"/>
    <w:rsid w:val="00432CDD"/>
    <w:rsid w:val="00464AA1"/>
    <w:rsid w:val="004A3D86"/>
    <w:rsid w:val="004A581E"/>
    <w:rsid w:val="004C2C8B"/>
    <w:rsid w:val="004E11B8"/>
    <w:rsid w:val="0053490E"/>
    <w:rsid w:val="0053698D"/>
    <w:rsid w:val="00590917"/>
    <w:rsid w:val="005B4200"/>
    <w:rsid w:val="00604D89"/>
    <w:rsid w:val="00632415"/>
    <w:rsid w:val="006A4F21"/>
    <w:rsid w:val="00713698"/>
    <w:rsid w:val="00756767"/>
    <w:rsid w:val="00790C4E"/>
    <w:rsid w:val="007A369C"/>
    <w:rsid w:val="00885804"/>
    <w:rsid w:val="00886D21"/>
    <w:rsid w:val="00893DF9"/>
    <w:rsid w:val="008C33A9"/>
    <w:rsid w:val="0090203D"/>
    <w:rsid w:val="0090537D"/>
    <w:rsid w:val="00925A15"/>
    <w:rsid w:val="00940F1F"/>
    <w:rsid w:val="00941C5C"/>
    <w:rsid w:val="00972B21"/>
    <w:rsid w:val="0098006D"/>
    <w:rsid w:val="00A219A3"/>
    <w:rsid w:val="00AA1B64"/>
    <w:rsid w:val="00AB1128"/>
    <w:rsid w:val="00AB3A81"/>
    <w:rsid w:val="00AC0DA9"/>
    <w:rsid w:val="00B025EA"/>
    <w:rsid w:val="00B0409D"/>
    <w:rsid w:val="00B62306"/>
    <w:rsid w:val="00B76B6E"/>
    <w:rsid w:val="00BB2C74"/>
    <w:rsid w:val="00BB5C68"/>
    <w:rsid w:val="00BE7BA3"/>
    <w:rsid w:val="00BF67FE"/>
    <w:rsid w:val="00C16495"/>
    <w:rsid w:val="00C16EA7"/>
    <w:rsid w:val="00C84643"/>
    <w:rsid w:val="00CE347F"/>
    <w:rsid w:val="00D00118"/>
    <w:rsid w:val="00E06424"/>
    <w:rsid w:val="00E07D60"/>
    <w:rsid w:val="00E31E51"/>
    <w:rsid w:val="00E831D8"/>
    <w:rsid w:val="00E85772"/>
    <w:rsid w:val="00EF4F35"/>
    <w:rsid w:val="00F37ECE"/>
    <w:rsid w:val="00FB2A3F"/>
    <w:rsid w:val="00FC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DFBD3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B6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B6E"/>
  </w:style>
  <w:style w:type="paragraph" w:styleId="Footer">
    <w:name w:val="footer"/>
    <w:basedOn w:val="Normal"/>
    <w:link w:val="FooterChar"/>
    <w:uiPriority w:val="99"/>
    <w:unhideWhenUsed/>
    <w:rsid w:val="00B76B6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B6E"/>
  </w:style>
  <w:style w:type="table" w:styleId="TableGrid">
    <w:name w:val="Table Grid"/>
    <w:basedOn w:val="TableNormal"/>
    <w:uiPriority w:val="39"/>
    <w:rsid w:val="00183C1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2327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327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35</cp:revision>
  <cp:lastPrinted>2021-12-30T07:51:00Z</cp:lastPrinted>
  <dcterms:created xsi:type="dcterms:W3CDTF">2019-12-17T13:13:00Z</dcterms:created>
  <dcterms:modified xsi:type="dcterms:W3CDTF">2021-12-30T07:52:00Z</dcterms:modified>
</cp:coreProperties>
</file>