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AE3309">
        <w:rPr>
          <w:noProof/>
          <w:color w:val="000000"/>
          <w:sz w:val="24"/>
          <w:szCs w:val="24"/>
          <w:lang w:val="ka-GE"/>
        </w:rPr>
        <w:t>36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bookmarkStart w:id="0" w:name="_GoBack"/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3063034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971E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pt,.1pt" to="277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"/>
            </w:pict>
          </mc:Fallback>
        </mc:AlternateContent>
      </w:r>
      <w:bookmarkEnd w:id="0"/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A441F">
        <w:rPr>
          <w:rFonts w:cs="Sylfaen"/>
          <w:noProof/>
          <w:color w:val="000000"/>
          <w:sz w:val="22"/>
          <w:lang w:val="ka-GE"/>
        </w:rPr>
        <w:t>29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4A441F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EB5208">
      <w:pPr>
        <w:spacing w:line="480" w:lineRule="auto"/>
        <w:jc w:val="center"/>
        <w:rPr>
          <w:szCs w:val="18"/>
          <w:lang w:val="ka-GE"/>
        </w:rPr>
      </w:pPr>
    </w:p>
    <w:p w:rsidR="004A441F" w:rsidRPr="004A441F" w:rsidRDefault="004A441F" w:rsidP="004A441F">
      <w:pPr>
        <w:tabs>
          <w:tab w:val="left" w:pos="2955"/>
        </w:tabs>
        <w:jc w:val="center"/>
        <w:rPr>
          <w:rFonts w:eastAsia="Calibri" w:cs="Geo_Times"/>
          <w:szCs w:val="18"/>
          <w:lang w:val="ka-GE"/>
        </w:rPr>
      </w:pPr>
      <w:r w:rsidRPr="004A441F">
        <w:rPr>
          <w:rFonts w:eastAsia="Calibri" w:cs="Sylfaen"/>
          <w:szCs w:val="18"/>
          <w:lang w:val="ka-GE"/>
        </w:rPr>
        <w:t>ქალაქ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ქუთაისის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მუნიციპალიტეტის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საკუთრებაში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არსებული</w:t>
      </w:r>
      <w:r w:rsidRPr="004A441F">
        <w:rPr>
          <w:rFonts w:eastAsia="Calibri" w:cs="Geo_Times"/>
          <w:szCs w:val="18"/>
          <w:lang w:val="ka-GE"/>
        </w:rPr>
        <w:t xml:space="preserve"> უძრავი </w:t>
      </w:r>
      <w:r w:rsidRPr="004A441F">
        <w:rPr>
          <w:rFonts w:eastAsia="Calibri" w:cs="Sylfaen"/>
          <w:szCs w:val="18"/>
          <w:lang w:val="ka-GE"/>
        </w:rPr>
        <w:t>ქონების</w:t>
      </w:r>
      <w:r w:rsidRPr="004A441F">
        <w:rPr>
          <w:rFonts w:eastAsia="Calibri" w:cs="Geo_Times"/>
          <w:szCs w:val="18"/>
          <w:lang w:val="ka-GE"/>
        </w:rPr>
        <w:t>,</w:t>
      </w:r>
    </w:p>
    <w:p w:rsidR="004A441F" w:rsidRDefault="004A441F" w:rsidP="004A441F">
      <w:pPr>
        <w:jc w:val="center"/>
        <w:rPr>
          <w:rFonts w:eastAsia="Calibri" w:cs="Times New Roman"/>
          <w:szCs w:val="18"/>
          <w:lang w:val="ka-GE"/>
        </w:rPr>
      </w:pPr>
      <w:r w:rsidRPr="004A441F">
        <w:rPr>
          <w:rFonts w:eastAsia="Calibri" w:cs="Times New Roman"/>
          <w:szCs w:val="18"/>
          <w:lang w:val="ka-GE"/>
        </w:rPr>
        <w:t xml:space="preserve">შეზღუდული </w:t>
      </w:r>
      <w:r>
        <w:rPr>
          <w:rFonts w:eastAsia="Calibri" w:cs="Times New Roman"/>
          <w:szCs w:val="18"/>
          <w:lang w:val="ka-GE"/>
        </w:rPr>
        <w:t xml:space="preserve">  </w:t>
      </w:r>
      <w:r w:rsidRPr="004A441F">
        <w:rPr>
          <w:rFonts w:eastAsia="Calibri" w:cs="Times New Roman"/>
          <w:szCs w:val="18"/>
          <w:lang w:val="ka-GE"/>
        </w:rPr>
        <w:t xml:space="preserve">პასუხისმგებლობის </w:t>
      </w:r>
      <w:r>
        <w:rPr>
          <w:rFonts w:eastAsia="Calibri" w:cs="Times New Roman"/>
          <w:szCs w:val="18"/>
          <w:lang w:val="ka-GE"/>
        </w:rPr>
        <w:t xml:space="preserve">  </w:t>
      </w:r>
      <w:r w:rsidRPr="004A441F">
        <w:rPr>
          <w:rFonts w:eastAsia="Calibri" w:cs="Times New Roman"/>
          <w:szCs w:val="18"/>
          <w:lang w:val="ka-GE"/>
        </w:rPr>
        <w:t xml:space="preserve">საზოგადოება </w:t>
      </w:r>
      <w:r w:rsidR="00EB5208">
        <w:rPr>
          <w:rFonts w:eastAsia="Calibri" w:cs="Times New Roman"/>
          <w:szCs w:val="18"/>
          <w:lang w:val="ka-GE"/>
        </w:rPr>
        <w:t xml:space="preserve"> „</w:t>
      </w:r>
      <w:r w:rsidRPr="004A441F">
        <w:rPr>
          <w:rFonts w:eastAsia="Calibri" w:cs="Times New Roman"/>
          <w:szCs w:val="18"/>
          <w:lang w:val="ka-GE"/>
        </w:rPr>
        <w:t>ქუთაისის</w:t>
      </w:r>
      <w:r>
        <w:rPr>
          <w:rFonts w:eastAsia="Calibri" w:cs="Times New Roman"/>
          <w:szCs w:val="18"/>
          <w:lang w:val="ka-GE"/>
        </w:rPr>
        <w:t xml:space="preserve">  </w:t>
      </w:r>
      <w:r w:rsidRPr="004A441F">
        <w:rPr>
          <w:rFonts w:eastAsia="Calibri" w:cs="Times New Roman"/>
          <w:szCs w:val="18"/>
          <w:lang w:val="ka-GE"/>
        </w:rPr>
        <w:t xml:space="preserve"> სატრანსპორტო</w:t>
      </w:r>
    </w:p>
    <w:p w:rsidR="004A441F" w:rsidRDefault="004A441F" w:rsidP="004A441F">
      <w:pPr>
        <w:jc w:val="center"/>
        <w:rPr>
          <w:rFonts w:eastAsia="Calibri" w:cs="Times New Roman"/>
          <w:iCs/>
          <w:szCs w:val="18"/>
          <w:lang w:val="ka-GE"/>
        </w:rPr>
      </w:pPr>
      <w:r w:rsidRPr="004A441F">
        <w:rPr>
          <w:rFonts w:eastAsia="Calibri" w:cs="Times New Roman"/>
          <w:szCs w:val="18"/>
          <w:lang w:val="ka-GE"/>
        </w:rPr>
        <w:t>კომპანიისათვის“</w:t>
      </w:r>
      <w:r>
        <w:rPr>
          <w:rFonts w:eastAsia="Calibri" w:cs="Times New Roman"/>
          <w:szCs w:val="18"/>
          <w:lang w:val="ka-GE"/>
        </w:rPr>
        <w:t xml:space="preserve">   </w:t>
      </w:r>
      <w:r w:rsidRPr="004A441F">
        <w:rPr>
          <w:rFonts w:eastAsia="Calibri" w:cs="Sylfaen"/>
          <w:szCs w:val="18"/>
          <w:lang w:val="ka-GE"/>
        </w:rPr>
        <w:t>პირდაპირი</w:t>
      </w:r>
      <w:r w:rsidRPr="004A441F">
        <w:rPr>
          <w:rFonts w:eastAsia="Calibri" w:cs="Geo_Times"/>
          <w:szCs w:val="18"/>
          <w:lang w:val="ka-GE"/>
        </w:rPr>
        <w:t xml:space="preserve"> </w:t>
      </w:r>
      <w:r>
        <w:rPr>
          <w:rFonts w:eastAsia="Calibri" w:cs="Geo_Times"/>
          <w:szCs w:val="18"/>
          <w:lang w:val="ka-GE"/>
        </w:rPr>
        <w:t xml:space="preserve">  </w:t>
      </w:r>
      <w:r w:rsidRPr="004A441F">
        <w:rPr>
          <w:rFonts w:eastAsia="Calibri" w:cs="Sylfaen"/>
          <w:szCs w:val="18"/>
          <w:lang w:val="ka-GE"/>
        </w:rPr>
        <w:t>განკარგვის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>
        <w:rPr>
          <w:rFonts w:eastAsia="Calibri" w:cs="Times New Roman"/>
          <w:szCs w:val="18"/>
          <w:lang w:val="ka-GE"/>
        </w:rPr>
        <w:t xml:space="preserve">  </w:t>
      </w:r>
      <w:r w:rsidRPr="004A441F">
        <w:rPr>
          <w:rFonts w:eastAsia="Calibri" w:cs="Sylfaen"/>
          <w:szCs w:val="18"/>
          <w:lang w:val="ka-GE"/>
        </w:rPr>
        <w:t>წესით,</w:t>
      </w:r>
      <w:r w:rsidRPr="004A441F">
        <w:rPr>
          <w:rFonts w:eastAsia="Calibri" w:cs="Sylfaen"/>
          <w:szCs w:val="18"/>
        </w:rPr>
        <w:t xml:space="preserve"> </w:t>
      </w:r>
      <w:r>
        <w:rPr>
          <w:rFonts w:eastAsia="Calibri" w:cs="Sylfaen"/>
          <w:szCs w:val="18"/>
          <w:lang w:val="ka-GE"/>
        </w:rPr>
        <w:t xml:space="preserve">  </w:t>
      </w:r>
      <w:r w:rsidRPr="004A441F">
        <w:rPr>
          <w:rFonts w:eastAsia="Calibri" w:cs="Sylfaen"/>
          <w:iCs/>
          <w:szCs w:val="18"/>
          <w:lang w:val="ka-GE"/>
        </w:rPr>
        <w:t xml:space="preserve">უსასყიდლო </w:t>
      </w:r>
      <w:r>
        <w:rPr>
          <w:rFonts w:eastAsia="Calibri" w:cs="Sylfaen"/>
          <w:iCs/>
          <w:szCs w:val="18"/>
          <w:lang w:val="ka-GE"/>
        </w:rPr>
        <w:t xml:space="preserve">  </w:t>
      </w:r>
      <w:r w:rsidRPr="004A441F">
        <w:rPr>
          <w:rFonts w:eastAsia="Calibri" w:cs="Sylfaen"/>
          <w:iCs/>
          <w:szCs w:val="18"/>
          <w:lang w:val="ka-GE"/>
        </w:rPr>
        <w:t>უზუფრუქტის</w:t>
      </w:r>
    </w:p>
    <w:p w:rsidR="004A441F" w:rsidRDefault="004A441F" w:rsidP="004A441F">
      <w:pPr>
        <w:jc w:val="center"/>
        <w:rPr>
          <w:rFonts w:eastAsia="Calibri" w:cs="Geo_Times"/>
          <w:szCs w:val="18"/>
          <w:lang w:val="ka-GE"/>
        </w:rPr>
      </w:pPr>
      <w:r w:rsidRPr="004A441F">
        <w:rPr>
          <w:rFonts w:eastAsia="Calibri" w:cs="Sylfaen"/>
          <w:iCs/>
          <w:szCs w:val="18"/>
          <w:lang w:val="ka-GE"/>
        </w:rPr>
        <w:t>ფორმით</w:t>
      </w:r>
      <w:r w:rsidRPr="004A441F">
        <w:rPr>
          <w:rFonts w:eastAsia="Calibri" w:cs="Times New Roman"/>
          <w:i/>
          <w:szCs w:val="18"/>
          <w:lang w:val="ka-GE"/>
        </w:rPr>
        <w:t>,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სარგებლობაში გადაცემის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თაობაზე</w:t>
      </w:r>
      <w:r w:rsidRPr="004A441F">
        <w:rPr>
          <w:rFonts w:eastAsia="Calibri" w:cs="Times New Roman"/>
          <w:szCs w:val="18"/>
          <w:lang w:val="ka-GE"/>
        </w:rPr>
        <w:t>,</w:t>
      </w:r>
      <w:r w:rsidRPr="004A441F">
        <w:rPr>
          <w:rFonts w:eastAsia="Calibri" w:cs="Times New Roman"/>
          <w:szCs w:val="18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ქალაქ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ქუთაისის</w:t>
      </w:r>
      <w:r>
        <w:rPr>
          <w:rFonts w:eastAsia="Calibri" w:cs="Sylfae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მუნიციპალიტეტის</w:t>
      </w:r>
    </w:p>
    <w:p w:rsidR="004A441F" w:rsidRPr="004A441F" w:rsidRDefault="004A441F" w:rsidP="009D49F3">
      <w:pPr>
        <w:spacing w:line="276" w:lineRule="auto"/>
        <w:jc w:val="center"/>
        <w:rPr>
          <w:rFonts w:eastAsia="Calibri" w:cs="Sylfaen"/>
          <w:szCs w:val="18"/>
          <w:lang w:val="ka-GE"/>
        </w:rPr>
      </w:pPr>
      <w:r w:rsidRPr="004A441F">
        <w:rPr>
          <w:rFonts w:eastAsia="Calibri" w:cs="Sylfaen"/>
          <w:szCs w:val="18"/>
          <w:lang w:val="ka-GE"/>
        </w:rPr>
        <w:t>მერის</w:t>
      </w:r>
      <w:r w:rsidRPr="004A441F">
        <w:rPr>
          <w:rFonts w:eastAsia="Calibri" w:cs="Times New Roman"/>
          <w:szCs w:val="18"/>
          <w:lang w:val="ka-GE"/>
        </w:rPr>
        <w:t xml:space="preserve">ათვის </w:t>
      </w:r>
      <w:r w:rsidRPr="004A441F">
        <w:rPr>
          <w:rFonts w:eastAsia="Calibri" w:cs="Sylfaen"/>
          <w:szCs w:val="18"/>
          <w:lang w:val="ka-GE"/>
        </w:rPr>
        <w:t>თანხმობის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მიცემის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შ</w:t>
      </w:r>
      <w:r w:rsidRPr="004A441F">
        <w:rPr>
          <w:rFonts w:eastAsia="Calibri" w:cs="Sylfaen"/>
          <w:szCs w:val="18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ე</w:t>
      </w:r>
      <w:r w:rsidRPr="004A441F">
        <w:rPr>
          <w:rFonts w:eastAsia="Calibri" w:cs="Sylfaen"/>
          <w:szCs w:val="18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</w:t>
      </w:r>
      <w:r w:rsidRPr="004A441F">
        <w:rPr>
          <w:rFonts w:eastAsia="Calibri" w:cs="Sylfaen"/>
          <w:szCs w:val="18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ა</w:t>
      </w:r>
      <w:r w:rsidRPr="004A441F">
        <w:rPr>
          <w:rFonts w:eastAsia="Calibri" w:cs="Sylfaen"/>
          <w:szCs w:val="18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ხ</w:t>
      </w:r>
      <w:r w:rsidRPr="004A441F">
        <w:rPr>
          <w:rFonts w:eastAsia="Calibri" w:cs="Sylfaen"/>
          <w:szCs w:val="18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ე</w:t>
      </w:r>
      <w:r w:rsidRPr="004A441F">
        <w:rPr>
          <w:rFonts w:eastAsia="Calibri" w:cs="Sylfaen"/>
          <w:szCs w:val="18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ბ</w:t>
      </w:r>
    </w:p>
    <w:p w:rsidR="004A441F" w:rsidRPr="004A441F" w:rsidRDefault="004A441F" w:rsidP="004A441F">
      <w:pPr>
        <w:rPr>
          <w:rFonts w:eastAsia="Calibri" w:cs="Sylfaen"/>
          <w:szCs w:val="18"/>
          <w:lang w:val="ka-GE"/>
        </w:rPr>
      </w:pPr>
    </w:p>
    <w:p w:rsidR="004A441F" w:rsidRPr="004A441F" w:rsidRDefault="004A441F" w:rsidP="004A441F">
      <w:pPr>
        <w:rPr>
          <w:rFonts w:eastAsia="Calibri" w:cs="Times New Roman"/>
          <w:szCs w:val="18"/>
          <w:lang w:val="ka-GE"/>
        </w:rPr>
      </w:pPr>
      <w:r w:rsidRPr="004A441F">
        <w:rPr>
          <w:rFonts w:eastAsia="Calibri" w:cs="Sylfaen"/>
          <w:szCs w:val="18"/>
          <w:lang w:val="ka-GE"/>
        </w:rPr>
        <w:t>საქართველოს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ორგანული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კანონის</w:t>
      </w:r>
      <w:r w:rsidRPr="004A441F">
        <w:rPr>
          <w:rFonts w:eastAsia="Calibri" w:cs="Geo_Times"/>
          <w:szCs w:val="18"/>
          <w:lang w:val="ka-GE"/>
        </w:rPr>
        <w:t xml:space="preserve"> „</w:t>
      </w:r>
      <w:r w:rsidRPr="004A441F">
        <w:rPr>
          <w:rFonts w:eastAsia="Calibri" w:cs="Sylfaen"/>
          <w:szCs w:val="18"/>
          <w:lang w:val="ka-GE"/>
        </w:rPr>
        <w:t>ადგილობრივი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თვითმმართველობის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კოდექსი</w:t>
      </w:r>
      <w:r w:rsidRPr="004A441F">
        <w:rPr>
          <w:rFonts w:eastAsia="Calibri" w:cs="Geo_Times"/>
          <w:szCs w:val="18"/>
          <w:lang w:val="ka-GE"/>
        </w:rPr>
        <w:t>“</w:t>
      </w:r>
      <w:r w:rsidRPr="004A441F">
        <w:rPr>
          <w:rFonts w:eastAsia="Calibri" w:cs="Times New Roman"/>
          <w:szCs w:val="18"/>
          <w:lang w:val="ka-GE"/>
        </w:rPr>
        <w:t xml:space="preserve"> 54-</w:t>
      </w:r>
      <w:r w:rsidRPr="004A441F">
        <w:rPr>
          <w:rFonts w:eastAsia="Calibri" w:cs="Sylfaen"/>
          <w:szCs w:val="18"/>
          <w:lang w:val="ka-GE"/>
        </w:rPr>
        <w:t>ე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მუხლის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პირველი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პუნქტის</w:t>
      </w:r>
      <w:r w:rsidRPr="004A441F">
        <w:rPr>
          <w:rFonts w:eastAsia="Calibri" w:cs="Times New Roman"/>
          <w:szCs w:val="18"/>
          <w:lang w:val="ka-GE"/>
        </w:rPr>
        <w:t xml:space="preserve"> „დ“ ქვეპუნქტის „</w:t>
      </w:r>
      <w:r w:rsidRPr="004A441F">
        <w:rPr>
          <w:rFonts w:eastAsia="Calibri" w:cs="Sylfaen"/>
          <w:szCs w:val="18"/>
          <w:lang w:val="ka-GE"/>
        </w:rPr>
        <w:t>დ</w:t>
      </w:r>
      <w:r w:rsidRPr="004A441F">
        <w:rPr>
          <w:rFonts w:eastAsia="Calibri" w:cs="Geo_Times"/>
          <w:szCs w:val="18"/>
          <w:lang w:val="ka-GE"/>
        </w:rPr>
        <w:t>.</w:t>
      </w:r>
      <w:r w:rsidRPr="004A441F">
        <w:rPr>
          <w:rFonts w:eastAsia="Calibri" w:cs="Sylfaen"/>
          <w:szCs w:val="18"/>
          <w:lang w:val="ka-GE"/>
        </w:rPr>
        <w:t>დ</w:t>
      </w:r>
      <w:r w:rsidRPr="004A441F">
        <w:rPr>
          <w:rFonts w:eastAsia="Calibri" w:cs="Geo_Times"/>
          <w:szCs w:val="18"/>
          <w:lang w:val="ka-GE"/>
        </w:rPr>
        <w:t xml:space="preserve">“ </w:t>
      </w:r>
      <w:r w:rsidRPr="004A441F">
        <w:rPr>
          <w:rFonts w:eastAsia="Calibri" w:cs="Sylfaen"/>
          <w:szCs w:val="18"/>
          <w:lang w:val="ka-GE"/>
        </w:rPr>
        <w:t>ქვეპუნქტის</w:t>
      </w:r>
      <w:r w:rsidRPr="004A441F">
        <w:rPr>
          <w:rFonts w:eastAsia="Calibri" w:cs="Geo_Times"/>
          <w:szCs w:val="18"/>
          <w:lang w:val="ka-GE"/>
        </w:rPr>
        <w:t xml:space="preserve">, 122-ე მუხლის პირველი პუნქტის „ბ“ ქვეპუნქტის, ამავე მუხლის მე-4, მე-5 და მე-6 პუნქტების, </w:t>
      </w:r>
      <w:r w:rsidRPr="004A441F">
        <w:rPr>
          <w:rFonts w:eastAsia="Calibri" w:cs="Sylfaen"/>
          <w:szCs w:val="18"/>
          <w:lang w:val="ka-GE"/>
        </w:rPr>
        <w:t>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4A441F">
        <w:rPr>
          <w:rFonts w:eastAsia="Calibri" w:cs="Times New Roman"/>
          <w:szCs w:val="18"/>
          <w:lang w:val="ka-GE"/>
        </w:rPr>
        <w:t xml:space="preserve">, </w:t>
      </w:r>
      <w:r w:rsidRPr="004A441F">
        <w:rPr>
          <w:rFonts w:eastAsia="Calibri" w:cs="AcadNusx"/>
          <w:szCs w:val="18"/>
          <w:lang w:val="ka-GE"/>
        </w:rPr>
        <w:t>„</w:t>
      </w:r>
      <w:r w:rsidRPr="004A441F">
        <w:rPr>
          <w:rFonts w:eastAsia="Calibri" w:cs="Sylfaen"/>
          <w:szCs w:val="18"/>
          <w:lang w:val="ka-GE"/>
        </w:rPr>
        <w:t>ქალაქ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ქუთაისის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მუნიციპალიტეტის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ქონების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პრივატიზების</w:t>
      </w:r>
      <w:r w:rsidRPr="004A441F">
        <w:rPr>
          <w:rFonts w:eastAsia="Calibri" w:cs="Geo_Times"/>
          <w:szCs w:val="18"/>
          <w:lang w:val="ka-GE"/>
        </w:rPr>
        <w:t xml:space="preserve">, </w:t>
      </w:r>
      <w:r w:rsidRPr="004A441F">
        <w:rPr>
          <w:rFonts w:eastAsia="Calibri" w:cs="Sylfaen"/>
          <w:szCs w:val="18"/>
          <w:lang w:val="ka-GE"/>
        </w:rPr>
        <w:t>სარგებლობისა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და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მართვის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უფლებებით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გადაცემის</w:t>
      </w:r>
      <w:r w:rsidRPr="004A441F">
        <w:rPr>
          <w:rFonts w:eastAsia="Calibri" w:cs="Geo_Times"/>
          <w:szCs w:val="18"/>
          <w:lang w:val="ka-GE"/>
        </w:rPr>
        <w:t xml:space="preserve">, </w:t>
      </w:r>
      <w:r w:rsidRPr="004A441F">
        <w:rPr>
          <w:rFonts w:eastAsia="Calibri" w:cs="Sylfaen"/>
          <w:szCs w:val="18"/>
          <w:lang w:val="ka-GE"/>
        </w:rPr>
        <w:t>საპრივატიზებო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საფასურის</w:t>
      </w:r>
      <w:r w:rsidRPr="004A441F">
        <w:rPr>
          <w:rFonts w:eastAsia="Calibri" w:cs="Geo_Times"/>
          <w:szCs w:val="18"/>
          <w:lang w:val="ka-GE"/>
        </w:rPr>
        <w:t xml:space="preserve">, </w:t>
      </w:r>
      <w:r w:rsidRPr="004A441F">
        <w:rPr>
          <w:rFonts w:eastAsia="Calibri" w:cs="Sylfaen"/>
          <w:szCs w:val="18"/>
          <w:lang w:val="ka-GE"/>
        </w:rPr>
        <w:t>საწყისი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საპრივატიზებო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საფასურის</w:t>
      </w:r>
      <w:r w:rsidRPr="004A441F">
        <w:rPr>
          <w:rFonts w:eastAsia="Calibri" w:cs="Geo_Times"/>
          <w:szCs w:val="18"/>
          <w:lang w:val="ka-GE"/>
        </w:rPr>
        <w:t xml:space="preserve">, </w:t>
      </w:r>
      <w:r w:rsidRPr="004A441F">
        <w:rPr>
          <w:rFonts w:eastAsia="Calibri" w:cs="Sylfaen"/>
          <w:szCs w:val="18"/>
          <w:lang w:val="ka-GE"/>
        </w:rPr>
        <w:t>ქირის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საფასურის</w:t>
      </w:r>
      <w:r w:rsidRPr="004A441F">
        <w:rPr>
          <w:rFonts w:eastAsia="Calibri" w:cs="Geo_Times"/>
          <w:szCs w:val="18"/>
          <w:lang w:val="ka-GE"/>
        </w:rPr>
        <w:t xml:space="preserve">, </w:t>
      </w:r>
      <w:r w:rsidRPr="004A441F">
        <w:rPr>
          <w:rFonts w:eastAsia="Calibri" w:cs="Sylfaen"/>
          <w:szCs w:val="18"/>
          <w:lang w:val="ka-GE"/>
        </w:rPr>
        <w:t>ქირის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საწყისი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საფასურის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განსაზღვრის</w:t>
      </w:r>
      <w:r w:rsidRPr="004A441F">
        <w:rPr>
          <w:rFonts w:eastAsia="Calibri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4A441F">
        <w:rPr>
          <w:rFonts w:eastAsia="Calibri" w:cs="Sylfaen"/>
          <w:szCs w:val="18"/>
          <w:lang w:val="ka-GE"/>
        </w:rPr>
        <w:t>ქალაქ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ქუთაისის</w:t>
      </w:r>
      <w:r w:rsidRPr="004A441F">
        <w:rPr>
          <w:rFonts w:eastAsia="Calibri" w:cs="Geo_Times"/>
          <w:szCs w:val="18"/>
          <w:lang w:val="ka-GE"/>
        </w:rPr>
        <w:t xml:space="preserve"> მუნიციპალიტეტის </w:t>
      </w:r>
      <w:r w:rsidRPr="004A441F">
        <w:rPr>
          <w:rFonts w:eastAsia="Calibri" w:cs="Sylfaen"/>
          <w:szCs w:val="18"/>
          <w:lang w:val="ka-GE"/>
        </w:rPr>
        <w:t>საკრებულოს</w:t>
      </w:r>
      <w:r w:rsidRPr="004A441F">
        <w:rPr>
          <w:rFonts w:eastAsia="Calibri" w:cs="Geo_Times"/>
          <w:szCs w:val="18"/>
          <w:lang w:val="ka-GE"/>
        </w:rPr>
        <w:t xml:space="preserve"> 2015 </w:t>
      </w:r>
      <w:r w:rsidRPr="004A441F">
        <w:rPr>
          <w:rFonts w:eastAsia="Calibri" w:cs="Sylfaen"/>
          <w:szCs w:val="18"/>
          <w:lang w:val="ka-GE"/>
        </w:rPr>
        <w:t>წლის</w:t>
      </w:r>
      <w:r w:rsidRPr="004A441F">
        <w:rPr>
          <w:rFonts w:eastAsia="Calibri" w:cs="Geo_Times"/>
          <w:szCs w:val="18"/>
          <w:lang w:val="ka-GE"/>
        </w:rPr>
        <w:t xml:space="preserve"> 9 </w:t>
      </w:r>
      <w:r w:rsidRPr="004A441F">
        <w:rPr>
          <w:rFonts w:eastAsia="Calibri" w:cs="Sylfaen"/>
          <w:szCs w:val="18"/>
          <w:lang w:val="ka-GE"/>
        </w:rPr>
        <w:t>იანვრის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Times New Roman"/>
          <w:szCs w:val="18"/>
          <w:lang w:val="ka-GE"/>
        </w:rPr>
        <w:t>№65 დადგენილების</w:t>
      </w:r>
      <w:r w:rsidR="00BB58CE">
        <w:rPr>
          <w:rFonts w:eastAsia="Calibri" w:cs="Times New Roman"/>
          <w:szCs w:val="18"/>
          <w:lang w:val="ka-GE"/>
        </w:rPr>
        <w:t>ა და</w:t>
      </w:r>
      <w:r w:rsidRPr="004A441F">
        <w:rPr>
          <w:rFonts w:eastAsia="Calibri" w:cs="Times New Roman"/>
          <w:szCs w:val="18"/>
          <w:lang w:val="ka-GE"/>
        </w:rPr>
        <w:t xml:space="preserve"> ქალაქ ქუთაისის მუნიციპალიტეტის მერის </w:t>
      </w:r>
      <w:r w:rsidR="00F619A5" w:rsidRPr="008C33A9">
        <w:rPr>
          <w:rFonts w:eastAsia="Calibri" w:cs="Times New Roman"/>
          <w:szCs w:val="18"/>
          <w:lang w:val="ka-GE"/>
        </w:rPr>
        <w:t>2021 წლის</w:t>
      </w:r>
      <w:r w:rsidR="00F619A5">
        <w:rPr>
          <w:rFonts w:eastAsia="Calibri" w:cs="Times New Roman"/>
          <w:szCs w:val="18"/>
          <w:lang w:val="ka-GE"/>
        </w:rPr>
        <w:t xml:space="preserve"> 22 დეკემბრის</w:t>
      </w:r>
      <w:r w:rsidR="00391124">
        <w:rPr>
          <w:rFonts w:eastAsia="Calibri" w:cs="Times New Roman"/>
          <w:szCs w:val="18"/>
          <w:lang w:val="ka-GE"/>
        </w:rPr>
        <w:t xml:space="preserve"> №44-</w:t>
      </w:r>
      <w:r w:rsidR="00F619A5">
        <w:rPr>
          <w:rFonts w:eastAsia="Calibri" w:cs="Times New Roman"/>
          <w:szCs w:val="18"/>
          <w:lang w:val="ka-GE"/>
        </w:rPr>
        <w:t xml:space="preserve">4421356261 </w:t>
      </w:r>
      <w:r w:rsidRPr="004A441F">
        <w:rPr>
          <w:rFonts w:eastAsia="Calibri" w:cs="Times New Roman"/>
          <w:szCs w:val="18"/>
          <w:lang w:val="ka-GE"/>
        </w:rPr>
        <w:t xml:space="preserve">წერილობითი </w:t>
      </w:r>
      <w:r w:rsidR="00F619A5">
        <w:rPr>
          <w:rFonts w:eastAsia="Calibri" w:cs="Sylfaen"/>
          <w:szCs w:val="18"/>
          <w:lang w:val="ka-GE"/>
        </w:rPr>
        <w:t>მომართვ</w:t>
      </w:r>
      <w:r w:rsidRPr="004A441F">
        <w:rPr>
          <w:rFonts w:eastAsia="Calibri" w:cs="Sylfaen"/>
          <w:szCs w:val="18"/>
          <w:lang w:val="ka-GE"/>
        </w:rPr>
        <w:t>ის შესაბამისად</w:t>
      </w:r>
      <w:r w:rsidRPr="004A441F">
        <w:rPr>
          <w:rFonts w:eastAsia="Calibri" w:cs="Geo_Times"/>
          <w:szCs w:val="18"/>
          <w:lang w:val="ka-GE"/>
        </w:rPr>
        <w:t xml:space="preserve">:    </w:t>
      </w:r>
    </w:p>
    <w:p w:rsidR="004A441F" w:rsidRPr="004A441F" w:rsidRDefault="004A441F" w:rsidP="00137E89">
      <w:pPr>
        <w:spacing w:before="240"/>
        <w:rPr>
          <w:rFonts w:eastAsia="Calibri" w:cs="Sylfaen"/>
          <w:szCs w:val="18"/>
          <w:lang w:val="ka-GE"/>
        </w:rPr>
      </w:pPr>
      <w:r w:rsidRPr="004A441F">
        <w:rPr>
          <w:rFonts w:eastAsia="Calibri" w:cs="Sylfaen"/>
          <w:b/>
          <w:szCs w:val="18"/>
          <w:lang w:val="ka-GE"/>
        </w:rPr>
        <w:t>მუხლი</w:t>
      </w:r>
      <w:r w:rsidRPr="004A441F">
        <w:rPr>
          <w:rFonts w:eastAsia="Calibri" w:cs="Geo_Times"/>
          <w:b/>
          <w:szCs w:val="18"/>
          <w:lang w:val="ka-GE"/>
        </w:rPr>
        <w:t xml:space="preserve"> 1. </w:t>
      </w:r>
      <w:r w:rsidRPr="004A441F">
        <w:rPr>
          <w:rFonts w:eastAsia="Calibri" w:cs="Sylfaen"/>
          <w:szCs w:val="18"/>
          <w:lang w:val="ka-GE"/>
        </w:rPr>
        <w:t>მიეცეს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თანხმობა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ქალაქ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ქუთაისის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მუნიციპალიტეტის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 xml:space="preserve">მერს, </w:t>
      </w:r>
      <w:r w:rsidRPr="004A441F">
        <w:rPr>
          <w:rFonts w:eastAsia="Calibri" w:cs="Times New Roman"/>
          <w:szCs w:val="18"/>
          <w:lang w:val="ka-GE"/>
        </w:rPr>
        <w:t>შეზღუდული პასუხისმგებლობის საზოგადოება</w:t>
      </w:r>
      <w:r w:rsidR="008D0B46">
        <w:rPr>
          <w:rFonts w:eastAsia="Calibri" w:cs="Times New Roman"/>
          <w:szCs w:val="18"/>
          <w:lang w:val="ka-GE"/>
        </w:rPr>
        <w:t xml:space="preserve"> „</w:t>
      </w:r>
      <w:r w:rsidRPr="004A441F">
        <w:rPr>
          <w:rFonts w:eastAsia="Calibri" w:cs="Times New Roman"/>
          <w:szCs w:val="18"/>
          <w:lang w:val="ka-GE"/>
        </w:rPr>
        <w:t>ქუთაისის სატრანსპორტო კომპანიისათვის“ (საიდენტიფიკაციო კოდის №412750713</w:t>
      </w:r>
      <w:r w:rsidRPr="004A441F">
        <w:rPr>
          <w:rFonts w:eastAsia="Calibri" w:cs="Times New Roman"/>
          <w:szCs w:val="18"/>
        </w:rPr>
        <w:t>)</w:t>
      </w:r>
      <w:r w:rsidRPr="004A441F">
        <w:rPr>
          <w:rFonts w:eastAsia="Calibri" w:cs="Times New Roman"/>
          <w:szCs w:val="18"/>
          <w:lang w:val="ka-GE"/>
        </w:rPr>
        <w:t xml:space="preserve"> პირდაპირი განკარგვის წესით, უსასყიდლო უზუფრუქტის ფორმით, </w:t>
      </w:r>
      <w:r w:rsidRPr="004A441F">
        <w:rPr>
          <w:rFonts w:eastAsia="Calibri" w:cs="Sylfaen"/>
          <w:iCs/>
          <w:szCs w:val="18"/>
          <w:lang w:val="ka-GE"/>
        </w:rPr>
        <w:t>ქალაქ</w:t>
      </w:r>
      <w:r w:rsidRPr="004A441F">
        <w:rPr>
          <w:rFonts w:eastAsia="Calibri" w:cs="Times New Roman"/>
          <w:iCs/>
          <w:szCs w:val="18"/>
          <w:lang w:val="ka-GE"/>
        </w:rPr>
        <w:t xml:space="preserve"> </w:t>
      </w:r>
      <w:r w:rsidRPr="004A441F">
        <w:rPr>
          <w:rFonts w:eastAsia="Calibri" w:cs="Sylfaen"/>
          <w:iCs/>
          <w:szCs w:val="18"/>
          <w:lang w:val="ka-GE"/>
        </w:rPr>
        <w:t>ქუთაისის</w:t>
      </w:r>
      <w:r w:rsidRPr="004A441F">
        <w:rPr>
          <w:rFonts w:eastAsia="Calibri" w:cs="Times New Roman"/>
          <w:iCs/>
          <w:szCs w:val="18"/>
          <w:lang w:val="ka-GE"/>
        </w:rPr>
        <w:t xml:space="preserve"> </w:t>
      </w:r>
      <w:r w:rsidRPr="004A441F">
        <w:rPr>
          <w:rFonts w:eastAsia="Calibri" w:cs="Sylfaen"/>
          <w:iCs/>
          <w:szCs w:val="18"/>
          <w:lang w:val="ka-GE"/>
        </w:rPr>
        <w:t>მუნიციპალიტეტის</w:t>
      </w:r>
      <w:r w:rsidRPr="004A441F">
        <w:rPr>
          <w:rFonts w:eastAsia="Calibri" w:cs="Times New Roman"/>
          <w:iCs/>
          <w:szCs w:val="18"/>
          <w:lang w:val="ka-GE"/>
        </w:rPr>
        <w:t xml:space="preserve"> </w:t>
      </w:r>
      <w:r w:rsidRPr="004A441F">
        <w:rPr>
          <w:rFonts w:eastAsia="Calibri" w:cs="Sylfaen"/>
          <w:iCs/>
          <w:szCs w:val="18"/>
          <w:lang w:val="ka-GE"/>
        </w:rPr>
        <w:t>საკუთრებაში</w:t>
      </w:r>
      <w:r w:rsidRPr="004A441F">
        <w:rPr>
          <w:rFonts w:eastAsia="Calibri" w:cs="Times New Roman"/>
          <w:iCs/>
          <w:szCs w:val="18"/>
          <w:lang w:val="ka-GE"/>
        </w:rPr>
        <w:t xml:space="preserve"> </w:t>
      </w:r>
      <w:r w:rsidRPr="004A441F">
        <w:rPr>
          <w:rFonts w:eastAsia="Calibri" w:cs="Sylfaen"/>
          <w:iCs/>
          <w:szCs w:val="18"/>
          <w:lang w:val="ka-GE"/>
        </w:rPr>
        <w:t>არსებული</w:t>
      </w:r>
      <w:r w:rsidRPr="004A441F">
        <w:rPr>
          <w:rFonts w:eastAsia="Calibri" w:cs="Times New Roman"/>
          <w:iCs/>
          <w:szCs w:val="18"/>
          <w:lang w:val="ka-GE"/>
        </w:rPr>
        <w:t>,</w:t>
      </w:r>
      <w:r w:rsidRPr="004A441F">
        <w:rPr>
          <w:rFonts w:eastAsia="Calibri" w:cs="Times New Roman"/>
          <w:i/>
          <w:iCs/>
          <w:szCs w:val="18"/>
        </w:rPr>
        <w:t xml:space="preserve"> </w:t>
      </w:r>
      <w:r w:rsidRPr="004A441F">
        <w:rPr>
          <w:rFonts w:eastAsia="Calibri" w:cs="Times New Roman"/>
          <w:noProof/>
          <w:szCs w:val="18"/>
          <w:lang w:val="ka-GE"/>
        </w:rPr>
        <w:t>ქალაქ ქუთაისში, სულხან-საბას გამზირი</w:t>
      </w:r>
      <w:r w:rsidR="00F619A5">
        <w:rPr>
          <w:rFonts w:eastAsia="Calibri" w:cs="Times New Roman"/>
          <w:noProof/>
          <w:szCs w:val="18"/>
          <w:lang w:val="ka-GE"/>
        </w:rPr>
        <w:t>ს</w:t>
      </w:r>
      <w:r w:rsidRPr="004A441F">
        <w:rPr>
          <w:rFonts w:eastAsia="Calibri" w:cs="Times New Roman"/>
          <w:noProof/>
          <w:szCs w:val="18"/>
          <w:lang w:val="ka-GE"/>
        </w:rPr>
        <w:t xml:space="preserve"> (ყოფილი მშენებლის ქუჩა) </w:t>
      </w:r>
      <w:r w:rsidRPr="004A441F">
        <w:rPr>
          <w:rFonts w:eastAsia="Calibri" w:cs="Times New Roman"/>
          <w:iCs/>
          <w:noProof/>
          <w:szCs w:val="18"/>
          <w:lang w:val="ka-GE"/>
        </w:rPr>
        <w:t>№</w:t>
      </w:r>
      <w:r w:rsidRPr="004A441F">
        <w:rPr>
          <w:rFonts w:eastAsia="Calibri" w:cs="Times New Roman"/>
          <w:noProof/>
          <w:szCs w:val="18"/>
          <w:lang w:val="ka-GE"/>
        </w:rPr>
        <w:t>43/სულხან-საბას გამზირი</w:t>
      </w:r>
      <w:r w:rsidR="00F619A5">
        <w:rPr>
          <w:rFonts w:eastAsia="Calibri" w:cs="Times New Roman"/>
          <w:noProof/>
          <w:szCs w:val="18"/>
          <w:lang w:val="ka-GE"/>
        </w:rPr>
        <w:t>ს</w:t>
      </w:r>
      <w:r w:rsidRPr="004A441F">
        <w:rPr>
          <w:rFonts w:eastAsia="Calibri" w:cs="Times New Roman"/>
          <w:noProof/>
          <w:szCs w:val="18"/>
          <w:lang w:val="ka-GE"/>
        </w:rPr>
        <w:t xml:space="preserve"> №71ა-ს აღმოსავლეთით/სულხან-საბას გამზირი</w:t>
      </w:r>
      <w:r w:rsidR="00391124">
        <w:rPr>
          <w:rFonts w:eastAsia="Calibri" w:cs="Times New Roman"/>
          <w:noProof/>
          <w:szCs w:val="18"/>
          <w:lang w:val="ka-GE"/>
        </w:rPr>
        <w:t>ს</w:t>
      </w:r>
      <w:r w:rsidRPr="004A441F">
        <w:rPr>
          <w:rFonts w:eastAsia="Calibri" w:cs="Times New Roman"/>
          <w:noProof/>
          <w:szCs w:val="18"/>
          <w:lang w:val="ka-GE"/>
        </w:rPr>
        <w:t xml:space="preserve"> №71ა-ში მდებარე უძრავი ქონების (არასასოფლო</w:t>
      </w:r>
      <w:r w:rsidR="008D0B46">
        <w:rPr>
          <w:rFonts w:eastAsia="Calibri" w:cs="Times New Roman"/>
          <w:noProof/>
          <w:szCs w:val="18"/>
          <w:lang w:val="ka-GE"/>
        </w:rPr>
        <w:t>–</w:t>
      </w:r>
      <w:r w:rsidRPr="004A441F">
        <w:rPr>
          <w:rFonts w:eastAsia="Calibri" w:cs="Times New Roman"/>
          <w:noProof/>
          <w:szCs w:val="18"/>
          <w:lang w:val="ka-GE"/>
        </w:rPr>
        <w:t>სამეურნეო დანიშნულების მიწის ნაკვეთი, ფართობი</w:t>
      </w:r>
      <w:r w:rsidR="008D0B46">
        <w:rPr>
          <w:rFonts w:eastAsia="Calibri" w:cs="Times New Roman"/>
          <w:noProof/>
          <w:szCs w:val="18"/>
          <w:lang w:val="ka-GE"/>
        </w:rPr>
        <w:t xml:space="preserve"> –</w:t>
      </w:r>
      <w:r w:rsidRPr="004A441F">
        <w:rPr>
          <w:rFonts w:eastAsia="Calibri" w:cs="Times New Roman"/>
          <w:noProof/>
          <w:szCs w:val="18"/>
          <w:lang w:val="ka-GE"/>
        </w:rPr>
        <w:t xml:space="preserve"> 21445 კვ.მ</w:t>
      </w:r>
      <w:r w:rsidR="008D0B46">
        <w:rPr>
          <w:rFonts w:eastAsia="Calibri" w:cs="Times New Roman"/>
          <w:noProof/>
          <w:szCs w:val="18"/>
          <w:lang w:val="ka-GE"/>
        </w:rPr>
        <w:t>.</w:t>
      </w:r>
      <w:r w:rsidRPr="004A441F">
        <w:rPr>
          <w:rFonts w:eastAsia="Calibri" w:cs="Times New Roman"/>
          <w:noProof/>
          <w:szCs w:val="18"/>
          <w:lang w:val="ka-GE"/>
        </w:rPr>
        <w:t xml:space="preserve"> და მასზედ განთავსებული შენობა</w:t>
      </w:r>
      <w:r w:rsidR="00DA5E5F">
        <w:rPr>
          <w:rFonts w:eastAsia="Calibri" w:cs="Times New Roman"/>
          <w:noProof/>
          <w:szCs w:val="18"/>
          <w:lang w:val="ka-GE"/>
        </w:rPr>
        <w:t>–</w:t>
      </w:r>
      <w:r w:rsidRPr="004A441F">
        <w:rPr>
          <w:rFonts w:eastAsia="Calibri" w:cs="Times New Roman"/>
          <w:noProof/>
          <w:szCs w:val="18"/>
          <w:lang w:val="ka-GE"/>
        </w:rPr>
        <w:t xml:space="preserve">ნაგებობები №1-№4) </w:t>
      </w:r>
      <w:r w:rsidRPr="004A441F">
        <w:rPr>
          <w:rFonts w:eastAsia="Calibri" w:cs="Sylfaen"/>
          <w:noProof/>
          <w:szCs w:val="18"/>
          <w:lang w:val="ka-GE"/>
        </w:rPr>
        <w:t>სარგებლობაში</w:t>
      </w:r>
      <w:r w:rsidRPr="004A441F">
        <w:rPr>
          <w:rFonts w:eastAsia="Calibri" w:cs="Geo_Times"/>
          <w:noProof/>
          <w:szCs w:val="18"/>
          <w:lang w:val="ka-GE"/>
        </w:rPr>
        <w:t xml:space="preserve"> </w:t>
      </w:r>
      <w:r w:rsidRPr="004A441F">
        <w:rPr>
          <w:rFonts w:eastAsia="Calibri" w:cs="Sylfaen"/>
          <w:noProof/>
          <w:szCs w:val="18"/>
          <w:lang w:val="ka-GE"/>
        </w:rPr>
        <w:t>გადაცემის</w:t>
      </w:r>
      <w:r w:rsidRPr="004A441F">
        <w:rPr>
          <w:rFonts w:eastAsia="Calibri" w:cs="Geo_Times"/>
          <w:noProof/>
          <w:szCs w:val="18"/>
          <w:lang w:val="ka-GE"/>
        </w:rPr>
        <w:t xml:space="preserve"> </w:t>
      </w:r>
      <w:r w:rsidRPr="004A441F">
        <w:rPr>
          <w:rFonts w:eastAsia="Calibri" w:cs="Sylfaen"/>
          <w:noProof/>
          <w:szCs w:val="18"/>
          <w:lang w:val="ka-GE"/>
        </w:rPr>
        <w:t>თაობაზე</w:t>
      </w:r>
      <w:r w:rsidRPr="004A441F">
        <w:rPr>
          <w:rFonts w:eastAsia="Calibri" w:cs="Times New Roman"/>
          <w:noProof/>
          <w:szCs w:val="18"/>
          <w:lang w:val="ka-GE"/>
        </w:rPr>
        <w:t xml:space="preserve"> (საჯარო რეესტრის ამონაწერის </w:t>
      </w:r>
      <w:r w:rsidRPr="004A441F">
        <w:rPr>
          <w:rFonts w:eastAsia="Calibri" w:cs="Times New Roman"/>
          <w:iCs/>
          <w:noProof/>
          <w:szCs w:val="18"/>
          <w:lang w:val="ka-GE"/>
        </w:rPr>
        <w:t>№03.05.27.319</w:t>
      </w:r>
      <w:r w:rsidRPr="004A441F">
        <w:rPr>
          <w:rFonts w:eastAsia="Calibri" w:cs="Times New Roman"/>
          <w:noProof/>
          <w:szCs w:val="18"/>
          <w:lang w:val="ka-GE"/>
        </w:rPr>
        <w:t>)</w:t>
      </w:r>
      <w:r w:rsidRPr="004A441F">
        <w:rPr>
          <w:rFonts w:eastAsia="Calibri" w:cs="Sylfaen"/>
          <w:i/>
          <w:iCs/>
          <w:szCs w:val="18"/>
          <w:lang w:val="ka-GE"/>
        </w:rPr>
        <w:t>.</w:t>
      </w:r>
    </w:p>
    <w:p w:rsidR="004A441F" w:rsidRPr="004A441F" w:rsidRDefault="004A441F" w:rsidP="004A441F">
      <w:pPr>
        <w:ind w:firstLine="708"/>
        <w:rPr>
          <w:rFonts w:eastAsia="Calibri" w:cs="Times New Roman"/>
          <w:szCs w:val="18"/>
          <w:lang w:val="ka-GE"/>
        </w:rPr>
      </w:pPr>
      <w:r w:rsidRPr="004A441F">
        <w:rPr>
          <w:rFonts w:eastAsia="Calibri" w:cs="Sylfaen"/>
          <w:b/>
          <w:szCs w:val="18"/>
          <w:lang w:val="ka-GE"/>
        </w:rPr>
        <w:t>მუხლი</w:t>
      </w:r>
      <w:r w:rsidRPr="004A441F">
        <w:rPr>
          <w:rFonts w:eastAsia="Calibri" w:cs="Geo_Times"/>
          <w:b/>
          <w:szCs w:val="18"/>
          <w:lang w:val="ka-GE"/>
        </w:rPr>
        <w:t xml:space="preserve"> 2. </w:t>
      </w:r>
      <w:r w:rsidRPr="004A441F">
        <w:rPr>
          <w:rFonts w:eastAsia="Calibri" w:cs="Sylfaen"/>
          <w:iCs/>
          <w:szCs w:val="18"/>
          <w:lang w:val="ka-GE"/>
        </w:rPr>
        <w:t>უსასყიდლო</w:t>
      </w:r>
      <w:r w:rsidRPr="004A441F">
        <w:rPr>
          <w:rFonts w:eastAsia="Calibri" w:cs="Times New Roman"/>
          <w:iCs/>
          <w:szCs w:val="18"/>
          <w:lang w:val="ka-GE"/>
        </w:rPr>
        <w:t xml:space="preserve"> </w:t>
      </w:r>
      <w:r w:rsidRPr="004A441F">
        <w:rPr>
          <w:rFonts w:eastAsia="Calibri" w:cs="Sylfaen"/>
          <w:iCs/>
          <w:szCs w:val="18"/>
          <w:lang w:val="ka-GE"/>
        </w:rPr>
        <w:t>უზუფრუქტის</w:t>
      </w:r>
      <w:r w:rsidRPr="004A441F">
        <w:rPr>
          <w:rFonts w:eastAsia="Calibri" w:cs="Times New Roman"/>
          <w:iCs/>
          <w:szCs w:val="18"/>
          <w:lang w:val="ka-GE"/>
        </w:rPr>
        <w:t xml:space="preserve"> ვადა განისაზღვროს</w:t>
      </w:r>
      <w:r w:rsidRPr="004A441F">
        <w:rPr>
          <w:rFonts w:eastAsia="Calibri" w:cs="Times New Roman"/>
          <w:i/>
          <w:iCs/>
          <w:color w:val="808080"/>
          <w:szCs w:val="18"/>
          <w:lang w:val="ka-GE"/>
        </w:rPr>
        <w:t xml:space="preserve"> </w:t>
      </w:r>
      <w:r w:rsidRPr="004A441F">
        <w:rPr>
          <w:rFonts w:eastAsia="Calibri" w:cs="Times New Roman"/>
          <w:szCs w:val="18"/>
          <w:lang w:val="ka-GE"/>
        </w:rPr>
        <w:t>შეზღუდული პასუხისმგებლობის საზოგადოება</w:t>
      </w:r>
      <w:r w:rsidR="00EB5208">
        <w:rPr>
          <w:rFonts w:eastAsia="Calibri" w:cs="Times New Roman"/>
          <w:szCs w:val="18"/>
          <w:lang w:val="ka-GE"/>
        </w:rPr>
        <w:t xml:space="preserve"> „</w:t>
      </w:r>
      <w:r w:rsidRPr="004A441F">
        <w:rPr>
          <w:rFonts w:eastAsia="Calibri" w:cs="Times New Roman"/>
          <w:szCs w:val="18"/>
          <w:lang w:val="ka-GE"/>
        </w:rPr>
        <w:t>ქუთაისის სატრანსპორტო კომპანიის“ (საიდენტიფიკაციო კოდის №412750713</w:t>
      </w:r>
      <w:r w:rsidRPr="004A441F">
        <w:rPr>
          <w:rFonts w:eastAsia="Calibri" w:cs="Times New Roman"/>
          <w:szCs w:val="18"/>
        </w:rPr>
        <w:t>)</w:t>
      </w:r>
      <w:r w:rsidRPr="004A441F">
        <w:rPr>
          <w:rFonts w:eastAsia="Calibri" w:cs="Times New Roman"/>
          <w:szCs w:val="18"/>
          <w:lang w:val="ka-GE"/>
        </w:rPr>
        <w:t xml:space="preserve"> არსებობის ვადით. </w:t>
      </w:r>
    </w:p>
    <w:p w:rsidR="004A441F" w:rsidRPr="004A441F" w:rsidRDefault="004A441F" w:rsidP="004A441F">
      <w:pPr>
        <w:ind w:firstLine="708"/>
        <w:rPr>
          <w:rFonts w:eastAsia="Calibri" w:cs="Times New Roman"/>
          <w:szCs w:val="18"/>
          <w:lang w:val="ka-GE"/>
        </w:rPr>
      </w:pPr>
      <w:r w:rsidRPr="004A441F">
        <w:rPr>
          <w:rFonts w:eastAsia="Calibri" w:cs="Sylfaen"/>
          <w:b/>
          <w:szCs w:val="18"/>
          <w:lang w:val="ka-GE"/>
        </w:rPr>
        <w:t>მუხლი</w:t>
      </w:r>
      <w:r w:rsidRPr="004A441F">
        <w:rPr>
          <w:rFonts w:eastAsia="Calibri" w:cs="Times New Roman"/>
          <w:b/>
          <w:szCs w:val="18"/>
          <w:lang w:val="ka-GE"/>
        </w:rPr>
        <w:t xml:space="preserve"> 3. </w:t>
      </w:r>
      <w:r w:rsidRPr="004A441F">
        <w:rPr>
          <w:rFonts w:eastAsia="Calibri" w:cs="Sylfaen"/>
          <w:szCs w:val="18"/>
          <w:lang w:val="ka-GE"/>
        </w:rPr>
        <w:t>ქალაქ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ქუთაისის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მუნიციპალიტეტის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მერმა უზრუნველყოს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უსასყიდლო უზუფრუქტის ხელშეკრულების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მომზადება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და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გაფორმება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საქართველოს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კანონმდებლობით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დადგენილი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წესითა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და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ვადებით</w:t>
      </w:r>
      <w:r w:rsidRPr="004A441F">
        <w:rPr>
          <w:rFonts w:eastAsia="Calibri" w:cs="Times New Roman"/>
          <w:szCs w:val="18"/>
          <w:lang w:val="ka-GE"/>
        </w:rPr>
        <w:t>.</w:t>
      </w:r>
    </w:p>
    <w:p w:rsidR="004A441F" w:rsidRPr="004A441F" w:rsidRDefault="004A441F" w:rsidP="004A441F">
      <w:pPr>
        <w:ind w:firstLine="708"/>
        <w:rPr>
          <w:rFonts w:eastAsia="Calibri" w:cs="Times New Roman"/>
          <w:szCs w:val="18"/>
          <w:lang w:val="ka-GE"/>
        </w:rPr>
      </w:pPr>
      <w:r w:rsidRPr="004A441F">
        <w:rPr>
          <w:rFonts w:eastAsia="Calibri" w:cs="Sylfaen"/>
          <w:b/>
          <w:szCs w:val="18"/>
          <w:lang w:val="ka-GE"/>
        </w:rPr>
        <w:lastRenderedPageBreak/>
        <w:t>მუხლი</w:t>
      </w:r>
      <w:r w:rsidRPr="004A441F">
        <w:rPr>
          <w:rFonts w:eastAsia="Calibri" w:cs="Times New Roman"/>
          <w:b/>
          <w:szCs w:val="18"/>
          <w:lang w:val="ka-GE"/>
        </w:rPr>
        <w:t xml:space="preserve"> 4. </w:t>
      </w:r>
      <w:r w:rsidRPr="004A441F">
        <w:rPr>
          <w:rFonts w:eastAsia="Calibri" w:cs="Sylfaen"/>
          <w:szCs w:val="18"/>
          <w:lang w:val="ka-GE"/>
        </w:rPr>
        <w:t>კონტროლი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განკარგულების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შესრულებაზე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განახორციელოს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ქალაქ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ქუთაისის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მუნიციპალიტეტის საკრებულოს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ეკონომიკის</w:t>
      </w:r>
      <w:r w:rsidRPr="004A441F">
        <w:rPr>
          <w:rFonts w:eastAsia="Calibri" w:cs="Geo_Times"/>
          <w:szCs w:val="18"/>
          <w:lang w:val="ka-GE"/>
        </w:rPr>
        <w:t xml:space="preserve">, </w:t>
      </w:r>
      <w:r w:rsidRPr="004A441F">
        <w:rPr>
          <w:rFonts w:eastAsia="Calibri" w:cs="Sylfaen"/>
          <w:szCs w:val="18"/>
          <w:lang w:val="ka-GE"/>
        </w:rPr>
        <w:t>ქონების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მართვისა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და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საქალაქო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მეურნეობის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კომისიამ</w:t>
      </w:r>
      <w:r w:rsidRPr="004A441F">
        <w:rPr>
          <w:rFonts w:eastAsia="Calibri" w:cs="Times New Roman"/>
          <w:szCs w:val="18"/>
          <w:lang w:val="ka-GE"/>
        </w:rPr>
        <w:t>.</w:t>
      </w:r>
    </w:p>
    <w:p w:rsidR="004A441F" w:rsidRPr="004A441F" w:rsidRDefault="004A441F" w:rsidP="004A441F">
      <w:pPr>
        <w:ind w:firstLine="708"/>
        <w:rPr>
          <w:rFonts w:eastAsia="Calibri" w:cs="Times New Roman"/>
          <w:bCs/>
          <w:i/>
          <w:iCs/>
          <w:color w:val="000000"/>
          <w:szCs w:val="18"/>
          <w:lang w:val="ka-GE"/>
        </w:rPr>
      </w:pPr>
      <w:r w:rsidRPr="004A441F">
        <w:rPr>
          <w:rFonts w:eastAsia="Calibri" w:cs="Sylfaen"/>
          <w:b/>
          <w:bCs/>
          <w:iCs/>
          <w:color w:val="000000"/>
          <w:szCs w:val="18"/>
          <w:lang w:val="ka-GE"/>
        </w:rPr>
        <w:t>მუხლი</w:t>
      </w:r>
      <w:r w:rsidRPr="004A441F">
        <w:rPr>
          <w:rFonts w:eastAsia="Calibri" w:cs="Times New Roman"/>
          <w:b/>
          <w:bCs/>
          <w:iCs/>
          <w:color w:val="000000"/>
          <w:szCs w:val="18"/>
          <w:lang w:val="ka-GE"/>
        </w:rPr>
        <w:t xml:space="preserve"> 5.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განკარგულება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შეიძლება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გასაჩივრდეს,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კანონით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დადგენილი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წესით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>,</w:t>
      </w:r>
      <w:r w:rsidRPr="004A441F">
        <w:rPr>
          <w:rFonts w:eastAsia="Calibri" w:cs="Sylfaen"/>
          <w:i/>
          <w:szCs w:val="18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ქუთაისის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საქალაქო</w:t>
      </w:r>
      <w:r w:rsidRPr="004A441F">
        <w:rPr>
          <w:rFonts w:eastAsia="Calibri" w:cs="Times New Roman"/>
          <w:szCs w:val="18"/>
          <w:lang w:val="ka-GE"/>
        </w:rPr>
        <w:t xml:space="preserve">  </w:t>
      </w:r>
      <w:r w:rsidRPr="004A441F">
        <w:rPr>
          <w:rFonts w:eastAsia="Calibri" w:cs="Sylfaen"/>
          <w:szCs w:val="18"/>
          <w:lang w:val="ka-GE"/>
        </w:rPr>
        <w:t>სასამართლოში</w:t>
      </w:r>
      <w:r w:rsidRPr="004A441F">
        <w:rPr>
          <w:rFonts w:eastAsia="Calibri" w:cs="Times New Roman"/>
          <w:szCs w:val="18"/>
          <w:lang w:val="ka-GE"/>
        </w:rPr>
        <w:t xml:space="preserve"> (</w:t>
      </w:r>
      <w:r w:rsidRPr="004A441F">
        <w:rPr>
          <w:rFonts w:eastAsia="Calibri" w:cs="Sylfaen"/>
          <w:szCs w:val="18"/>
          <w:lang w:val="ka-GE"/>
        </w:rPr>
        <w:t>ვ.კუპრაძის</w:t>
      </w:r>
      <w:r w:rsidRPr="004A441F">
        <w:rPr>
          <w:rFonts w:eastAsia="Calibri" w:cs="Times New Roman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ქუჩა</w:t>
      </w:r>
      <w:r w:rsidRPr="004A441F">
        <w:rPr>
          <w:rFonts w:eastAsia="Calibri" w:cs="Times New Roman"/>
          <w:szCs w:val="18"/>
          <w:lang w:val="ka-GE"/>
        </w:rPr>
        <w:t xml:space="preserve"> №</w:t>
      </w:r>
      <w:r w:rsidRPr="004A441F">
        <w:rPr>
          <w:rFonts w:eastAsia="Calibri" w:cs="Geo_Times"/>
          <w:szCs w:val="18"/>
          <w:lang w:val="ka-GE"/>
        </w:rPr>
        <w:t>11)</w:t>
      </w:r>
      <w:r w:rsidRPr="004A441F">
        <w:rPr>
          <w:rFonts w:eastAsia="Calibri" w:cs="Times New Roman"/>
          <w:szCs w:val="18"/>
          <w:lang w:val="ka-GE"/>
        </w:rPr>
        <w:t xml:space="preserve">, </w:t>
      </w:r>
      <w:r w:rsidRPr="004A441F">
        <w:rPr>
          <w:rFonts w:eastAsia="Calibri" w:cs="Sylfaen"/>
          <w:szCs w:val="18"/>
          <w:lang w:val="ka-GE"/>
        </w:rPr>
        <w:t>მისი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გაცნობიდან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ერთი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თვის</w:t>
      </w:r>
      <w:r w:rsidRPr="004A441F">
        <w:rPr>
          <w:rFonts w:eastAsia="Calibri" w:cs="Geo_Times"/>
          <w:szCs w:val="18"/>
          <w:lang w:val="ka-GE"/>
        </w:rPr>
        <w:t xml:space="preserve"> </w:t>
      </w:r>
      <w:r w:rsidRPr="004A441F">
        <w:rPr>
          <w:rFonts w:eastAsia="Calibri" w:cs="Sylfaen"/>
          <w:szCs w:val="18"/>
          <w:lang w:val="ka-GE"/>
        </w:rPr>
        <w:t>ვადაში</w:t>
      </w:r>
      <w:r w:rsidRPr="004A441F">
        <w:rPr>
          <w:rFonts w:eastAsia="Calibri" w:cs="Geo_Times"/>
          <w:szCs w:val="18"/>
          <w:lang w:val="ka-GE"/>
        </w:rPr>
        <w:t>.</w:t>
      </w:r>
    </w:p>
    <w:p w:rsidR="000675CA" w:rsidRDefault="004A441F" w:rsidP="00EB5208">
      <w:pPr>
        <w:jc w:val="left"/>
        <w:rPr>
          <w:szCs w:val="18"/>
          <w:lang w:val="ka-GE"/>
        </w:rPr>
      </w:pPr>
      <w:r w:rsidRPr="004A441F">
        <w:rPr>
          <w:rFonts w:eastAsia="Calibri" w:cs="Sylfaen"/>
          <w:b/>
          <w:bCs/>
          <w:iCs/>
          <w:color w:val="000000"/>
          <w:szCs w:val="18"/>
          <w:lang w:val="ka-GE"/>
        </w:rPr>
        <w:t>მუხლი</w:t>
      </w:r>
      <w:r w:rsidRPr="004A441F">
        <w:rPr>
          <w:rFonts w:eastAsia="Calibri" w:cs="Times New Roman"/>
          <w:b/>
          <w:bCs/>
          <w:iCs/>
          <w:color w:val="000000"/>
          <w:szCs w:val="18"/>
          <w:lang w:val="ka-GE"/>
        </w:rPr>
        <w:t xml:space="preserve"> 6.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განკარგულება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ძალაში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შევიდეს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კანონით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დადგენილი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4A441F">
        <w:rPr>
          <w:rFonts w:eastAsia="Calibri" w:cs="Sylfaen"/>
          <w:bCs/>
          <w:iCs/>
          <w:color w:val="000000"/>
          <w:szCs w:val="18"/>
          <w:lang w:val="ka-GE"/>
        </w:rPr>
        <w:t>წესით</w:t>
      </w:r>
      <w:r w:rsidRPr="004A441F">
        <w:rPr>
          <w:rFonts w:eastAsia="Calibri" w:cs="Times New Roman"/>
          <w:bCs/>
          <w:iCs/>
          <w:color w:val="000000"/>
          <w:szCs w:val="18"/>
          <w:lang w:val="ka-GE"/>
        </w:rPr>
        <w:t>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726298" w:rsidRDefault="00726298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EB5208">
      <w:headerReference w:type="default" r:id="rId8"/>
      <w:pgSz w:w="12240" w:h="15840"/>
      <w:pgMar w:top="284" w:right="850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5B5" w:rsidRDefault="00D445B5" w:rsidP="00EB5208">
      <w:pPr>
        <w:spacing w:line="240" w:lineRule="auto"/>
      </w:pPr>
      <w:r>
        <w:separator/>
      </w:r>
    </w:p>
  </w:endnote>
  <w:endnote w:type="continuationSeparator" w:id="0">
    <w:p w:rsidR="00D445B5" w:rsidRDefault="00D445B5" w:rsidP="00EB5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5B5" w:rsidRDefault="00D445B5" w:rsidP="00EB5208">
      <w:pPr>
        <w:spacing w:line="240" w:lineRule="auto"/>
      </w:pPr>
      <w:r>
        <w:separator/>
      </w:r>
    </w:p>
  </w:footnote>
  <w:footnote w:type="continuationSeparator" w:id="0">
    <w:p w:rsidR="00D445B5" w:rsidRDefault="00D445B5" w:rsidP="00EB5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1900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5208" w:rsidRDefault="00EB52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3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5208" w:rsidRDefault="00EB5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37E89"/>
    <w:rsid w:val="001F6C60"/>
    <w:rsid w:val="00210D38"/>
    <w:rsid w:val="00237AD8"/>
    <w:rsid w:val="0025125D"/>
    <w:rsid w:val="00263A7E"/>
    <w:rsid w:val="00391124"/>
    <w:rsid w:val="004A441F"/>
    <w:rsid w:val="00590917"/>
    <w:rsid w:val="005B4200"/>
    <w:rsid w:val="00604D89"/>
    <w:rsid w:val="00677540"/>
    <w:rsid w:val="00726298"/>
    <w:rsid w:val="00885804"/>
    <w:rsid w:val="008D0B46"/>
    <w:rsid w:val="0090537D"/>
    <w:rsid w:val="009D49F3"/>
    <w:rsid w:val="00A67343"/>
    <w:rsid w:val="00AB3A81"/>
    <w:rsid w:val="00AE3309"/>
    <w:rsid w:val="00B62306"/>
    <w:rsid w:val="00BB58CE"/>
    <w:rsid w:val="00D445B5"/>
    <w:rsid w:val="00DA5E5F"/>
    <w:rsid w:val="00E3640C"/>
    <w:rsid w:val="00EB5208"/>
    <w:rsid w:val="00F6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CD9E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08"/>
  </w:style>
  <w:style w:type="paragraph" w:styleId="Footer">
    <w:name w:val="footer"/>
    <w:basedOn w:val="Normal"/>
    <w:link w:val="FooterChar"/>
    <w:uiPriority w:val="99"/>
    <w:unhideWhenUsed/>
    <w:rsid w:val="00EB52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08"/>
  </w:style>
  <w:style w:type="paragraph" w:styleId="BalloonText">
    <w:name w:val="Balloon Text"/>
    <w:basedOn w:val="Normal"/>
    <w:link w:val="BalloonTextChar"/>
    <w:uiPriority w:val="99"/>
    <w:semiHidden/>
    <w:unhideWhenUsed/>
    <w:rsid w:val="00BB58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18</cp:revision>
  <cp:lastPrinted>2021-12-23T09:05:00Z</cp:lastPrinted>
  <dcterms:created xsi:type="dcterms:W3CDTF">2019-12-17T13:13:00Z</dcterms:created>
  <dcterms:modified xsi:type="dcterms:W3CDTF">2021-12-30T07:47:00Z</dcterms:modified>
</cp:coreProperties>
</file>