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E24E6F">
        <w:rPr>
          <w:noProof/>
          <w:color w:val="000000"/>
          <w:sz w:val="24"/>
          <w:szCs w:val="24"/>
          <w:lang w:val="ka-GE"/>
        </w:rPr>
        <w:t>22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3049047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C2B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.1pt" to="276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O+UgCD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24E6F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24E6F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A56E70" w:rsidRDefault="00A56E70" w:rsidP="00A56E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ეკონომიკის, ქონების მართვისა და</w:t>
      </w:r>
    </w:p>
    <w:p w:rsidR="00A56E70" w:rsidRDefault="00A56E70" w:rsidP="00A56E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საქალაქო მეურნეობის კომისიის თავმჯდომარის არჩევნების ფარული კენჭისყრით</w:t>
      </w:r>
    </w:p>
    <w:p w:rsidR="00A56E70" w:rsidRDefault="00A56E70" w:rsidP="00A56E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ჩატარებისა და ქალაქ ქუთაისის მუნიციპალიტეტის საკრებულოს ეკონომიკის, ქონების</w:t>
      </w:r>
    </w:p>
    <w:p w:rsidR="00A56E70" w:rsidRDefault="00A56E70" w:rsidP="00A56E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მართვისა და საქალაქო მეურნეობის კომისიის თავმჯდომარის არჩევნების ფარული</w:t>
      </w:r>
    </w:p>
    <w:p w:rsidR="00A56E70" w:rsidRDefault="00A56E70" w:rsidP="00A56E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კენჭისყრის ბიულეტენებში საკრებულოს ეკონომიკის, ქონების მართვისა და საქალაქო</w:t>
      </w:r>
    </w:p>
    <w:p w:rsidR="00A56E70" w:rsidRDefault="00A56E70" w:rsidP="00A56E70">
      <w:pPr>
        <w:spacing w:line="276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მეურნეობის კომისიის წევრის, </w:t>
      </w:r>
      <w:r w:rsidRPr="00501F8D">
        <w:rPr>
          <w:szCs w:val="18"/>
          <w:lang w:val="ka-GE"/>
        </w:rPr>
        <w:t>ლევან სანიკიძის</w:t>
      </w:r>
      <w:r>
        <w:rPr>
          <w:szCs w:val="18"/>
          <w:lang w:val="ka-GE"/>
        </w:rPr>
        <w:t xml:space="preserve"> კანდიდატურის შეყვანის  შ ე ს ა ხ ე ბ</w:t>
      </w:r>
    </w:p>
    <w:p w:rsidR="00A56E70" w:rsidRDefault="00A56E70" w:rsidP="00A56E70">
      <w:pPr>
        <w:jc w:val="center"/>
        <w:rPr>
          <w:szCs w:val="18"/>
          <w:lang w:val="ka-GE"/>
        </w:rPr>
      </w:pPr>
    </w:p>
    <w:p w:rsidR="00A56E70" w:rsidRDefault="00A56E70" w:rsidP="00A56E70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 „ბ“ ქვეპუნქტის, „ბ.დ“ ქვეპუნქტის, 26-ე მუხლის მე–6 პუნქტის, 28-ე მუხლის მე-2 პუნქტის,  37-ე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C960CC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1 დადგენილების დანართის მე-3 მუხლის მე-3 პუნქტის „გ“ ქვეპუნქტის, 96-ე მუხლისა და 102-ე მუხლის მე-4 პუნქტის საფუძველზე:</w:t>
      </w:r>
    </w:p>
    <w:p w:rsidR="00A56E70" w:rsidRDefault="00A56E70" w:rsidP="00A56E70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>მუხლი 1.</w:t>
      </w:r>
      <w:bookmarkStart w:id="0" w:name="_GoBack"/>
      <w:bookmarkEnd w:id="0"/>
      <w:r>
        <w:rPr>
          <w:b/>
          <w:szCs w:val="18"/>
          <w:lang w:val="ka-GE"/>
        </w:rPr>
        <w:t xml:space="preserve"> </w:t>
      </w:r>
      <w:r>
        <w:rPr>
          <w:szCs w:val="18"/>
          <w:lang w:val="ka-GE"/>
        </w:rPr>
        <w:t>ჩატარდეს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 თავმჯდომარის არჩევნები ფარული კენჭისყრით.</w:t>
      </w:r>
    </w:p>
    <w:p w:rsidR="00A56E70" w:rsidRPr="005611D5" w:rsidRDefault="00A56E70" w:rsidP="00A56E70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თავმჯდომარის არჩევნების ფარული კენჭისყრის ბიულეტენებში შეყვანილ იქნეს </w:t>
      </w:r>
      <w:r w:rsidRPr="008F66A6">
        <w:rPr>
          <w:rFonts w:cs="Sylfaen"/>
          <w:szCs w:val="18"/>
          <w:lang w:val="ka-GE"/>
        </w:rPr>
        <w:t>ქალაქ</w:t>
      </w:r>
      <w:r w:rsidRPr="008F66A6">
        <w:rPr>
          <w:szCs w:val="18"/>
          <w:lang w:val="ka-GE"/>
        </w:rPr>
        <w:t xml:space="preserve"> ქუთაისის მუნიციპალიტეტის საკრებულოს ეკონომიკის, ქონების მართვისა და საქალაქო მეურნეობის კომისიის წევრის, </w:t>
      </w:r>
      <w:r>
        <w:rPr>
          <w:szCs w:val="18"/>
          <w:lang w:val="ka-GE"/>
        </w:rPr>
        <w:t xml:space="preserve">ლევან სანიკიძის </w:t>
      </w:r>
      <w:r w:rsidRPr="008F66A6">
        <w:rPr>
          <w:szCs w:val="18"/>
          <w:lang w:val="ka-GE"/>
        </w:rPr>
        <w:t>კანდიდატურა</w:t>
      </w:r>
      <w:r>
        <w:rPr>
          <w:szCs w:val="18"/>
          <w:lang w:val="ka-GE"/>
        </w:rPr>
        <w:t>.</w:t>
      </w:r>
    </w:p>
    <w:p w:rsidR="00A56E70" w:rsidRDefault="00A56E70" w:rsidP="00A56E70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 </w:t>
      </w:r>
      <w:r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</w:t>
      </w:r>
      <w:r w:rsidR="00C960CC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A56E70" w:rsidRDefault="00A56E70" w:rsidP="00A56E70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A56E70" w:rsidRDefault="00A56E70" w:rsidP="00A56E70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5.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A2E07">
      <w:pgSz w:w="12240" w:h="15840"/>
      <w:pgMar w:top="284" w:right="85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E1FE0"/>
    <w:rsid w:val="001A2E07"/>
    <w:rsid w:val="001F6C60"/>
    <w:rsid w:val="00210D38"/>
    <w:rsid w:val="00237AD8"/>
    <w:rsid w:val="0025125D"/>
    <w:rsid w:val="00263A7E"/>
    <w:rsid w:val="00590917"/>
    <w:rsid w:val="005B4200"/>
    <w:rsid w:val="00604D89"/>
    <w:rsid w:val="00885804"/>
    <w:rsid w:val="0090537D"/>
    <w:rsid w:val="00A56E70"/>
    <w:rsid w:val="00AB3A81"/>
    <w:rsid w:val="00B62306"/>
    <w:rsid w:val="00C960CC"/>
    <w:rsid w:val="00E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E0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0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2021-12-06T11:15:00Z</cp:lastPrinted>
  <dcterms:created xsi:type="dcterms:W3CDTF">2019-12-17T13:13:00Z</dcterms:created>
  <dcterms:modified xsi:type="dcterms:W3CDTF">2021-12-07T09:21:00Z</dcterms:modified>
</cp:coreProperties>
</file>