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2306" w:rsidRDefault="00B62306" w:rsidP="00B62306">
      <w:pPr>
        <w:spacing w:line="240" w:lineRule="auto"/>
        <w:jc w:val="center"/>
      </w:pPr>
      <w:r w:rsidRPr="00D93084">
        <w:rPr>
          <w:noProof/>
          <w:color w:val="000000"/>
          <w:sz w:val="20"/>
          <w:szCs w:val="20"/>
        </w:rPr>
        <w:drawing>
          <wp:anchor distT="0" distB="0" distL="114300" distR="114300" simplePos="0" relativeHeight="251660288" behindDoc="1" locked="0" layoutInCell="1" allowOverlap="1" wp14:anchorId="1616FE8B" wp14:editId="0B2FDC96">
            <wp:simplePos x="0" y="0"/>
            <wp:positionH relativeFrom="column">
              <wp:posOffset>5010150</wp:posOffset>
            </wp:positionH>
            <wp:positionV relativeFrom="paragraph">
              <wp:posOffset>92075</wp:posOffset>
            </wp:positionV>
            <wp:extent cx="964565" cy="1143000"/>
            <wp:effectExtent l="0" t="0" r="6985" b="0"/>
            <wp:wrapNone/>
            <wp:docPr id="5" name="Picture 5" descr="Gerb Kutai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 Kutaisi"/>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4565"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93084">
        <w:rPr>
          <w:noProof/>
          <w:color w:val="000000"/>
          <w:sz w:val="20"/>
          <w:szCs w:val="20"/>
        </w:rPr>
        <w:drawing>
          <wp:anchor distT="0" distB="0" distL="114300" distR="114300" simplePos="0" relativeHeight="251659264" behindDoc="0" locked="0" layoutInCell="1" allowOverlap="1" wp14:anchorId="462E21E9" wp14:editId="72D7C30E">
            <wp:simplePos x="0" y="0"/>
            <wp:positionH relativeFrom="column">
              <wp:posOffset>0</wp:posOffset>
            </wp:positionH>
            <wp:positionV relativeFrom="paragraph">
              <wp:posOffset>92075</wp:posOffset>
            </wp:positionV>
            <wp:extent cx="584200" cy="1098550"/>
            <wp:effectExtent l="0" t="0" r="6350" b="6350"/>
            <wp:wrapNone/>
            <wp:docPr id="4" name="Picture 4" descr="image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00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4200" cy="1098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62306" w:rsidRDefault="00B62306" w:rsidP="00B62306">
      <w:pPr>
        <w:spacing w:line="240" w:lineRule="auto"/>
        <w:jc w:val="center"/>
      </w:pPr>
    </w:p>
    <w:p w:rsidR="00B62306" w:rsidRDefault="00B62306" w:rsidP="00B62306">
      <w:pPr>
        <w:spacing w:line="240" w:lineRule="auto"/>
        <w:jc w:val="center"/>
      </w:pPr>
    </w:p>
    <w:p w:rsidR="00B62306" w:rsidRDefault="00B62306" w:rsidP="00B62306">
      <w:pPr>
        <w:spacing w:line="240" w:lineRule="auto"/>
        <w:jc w:val="center"/>
      </w:pPr>
    </w:p>
    <w:p w:rsidR="00B62306" w:rsidRDefault="00B62306" w:rsidP="00B62306">
      <w:pPr>
        <w:spacing w:line="240" w:lineRule="auto"/>
        <w:jc w:val="center"/>
      </w:pPr>
    </w:p>
    <w:p w:rsidR="00B62306" w:rsidRDefault="00B62306" w:rsidP="00B62306">
      <w:pPr>
        <w:spacing w:line="240" w:lineRule="auto"/>
        <w:jc w:val="center"/>
      </w:pPr>
    </w:p>
    <w:p w:rsidR="00B62306" w:rsidRDefault="00B62306" w:rsidP="00B62306">
      <w:pPr>
        <w:jc w:val="center"/>
        <w:rPr>
          <w:sz w:val="32"/>
          <w:szCs w:val="32"/>
          <w:lang w:val="ka-GE"/>
        </w:rPr>
      </w:pPr>
      <w:r>
        <w:rPr>
          <w:sz w:val="32"/>
          <w:szCs w:val="32"/>
          <w:lang w:val="ka-GE"/>
        </w:rPr>
        <w:t>ს  ა  ქ  ა  რ  თ  ვ  ე  ლ  ო</w:t>
      </w:r>
    </w:p>
    <w:p w:rsidR="00B62306" w:rsidRPr="005249D8" w:rsidRDefault="00B62306" w:rsidP="00B62306">
      <w:pPr>
        <w:jc w:val="center"/>
        <w:rPr>
          <w:sz w:val="28"/>
          <w:szCs w:val="28"/>
          <w:lang w:val="ka-GE"/>
        </w:rPr>
      </w:pPr>
      <w:r>
        <w:rPr>
          <w:rFonts w:cs="Sylfaen"/>
          <w:noProof/>
          <w:color w:val="000000"/>
          <w:sz w:val="26"/>
          <w:szCs w:val="26"/>
          <w:lang w:val="ka-GE"/>
        </w:rPr>
        <w:t>ქალაქ  ქუთაისის  მუნიციპალიტეტის  საკრებულო</w:t>
      </w:r>
    </w:p>
    <w:p w:rsidR="00B62306" w:rsidRPr="00EA255A" w:rsidRDefault="00885804" w:rsidP="00B62306">
      <w:pPr>
        <w:spacing w:line="240" w:lineRule="auto"/>
        <w:jc w:val="center"/>
        <w:rPr>
          <w:sz w:val="32"/>
          <w:szCs w:val="32"/>
          <w:lang w:val="ka-GE"/>
        </w:rPr>
      </w:pPr>
      <w:r>
        <w:rPr>
          <w:sz w:val="32"/>
          <w:szCs w:val="32"/>
          <w:lang w:val="ka-GE"/>
        </w:rPr>
        <w:t>გ</w:t>
      </w:r>
      <w:r w:rsidR="00B62306">
        <w:rPr>
          <w:sz w:val="32"/>
          <w:szCs w:val="32"/>
          <w:lang w:val="ka-GE"/>
        </w:rPr>
        <w:t xml:space="preserve">  ა  </w:t>
      </w:r>
      <w:r>
        <w:rPr>
          <w:sz w:val="32"/>
          <w:szCs w:val="32"/>
          <w:lang w:val="ka-GE"/>
        </w:rPr>
        <w:t>ნ</w:t>
      </w:r>
      <w:r w:rsidR="00B62306">
        <w:rPr>
          <w:sz w:val="32"/>
          <w:szCs w:val="32"/>
          <w:lang w:val="ka-GE"/>
        </w:rPr>
        <w:t xml:space="preserve">  </w:t>
      </w:r>
      <w:r>
        <w:rPr>
          <w:sz w:val="32"/>
          <w:szCs w:val="32"/>
          <w:lang w:val="ka-GE"/>
        </w:rPr>
        <w:t>კ</w:t>
      </w:r>
      <w:r w:rsidR="00B62306">
        <w:rPr>
          <w:sz w:val="32"/>
          <w:szCs w:val="32"/>
          <w:lang w:val="ka-GE"/>
        </w:rPr>
        <w:t xml:space="preserve">  </w:t>
      </w:r>
      <w:r>
        <w:rPr>
          <w:sz w:val="32"/>
          <w:szCs w:val="32"/>
          <w:lang w:val="ka-GE"/>
        </w:rPr>
        <w:t>ა</w:t>
      </w:r>
      <w:r w:rsidR="00B62306">
        <w:rPr>
          <w:sz w:val="32"/>
          <w:szCs w:val="32"/>
          <w:lang w:val="ka-GE"/>
        </w:rPr>
        <w:t xml:space="preserve">  </w:t>
      </w:r>
      <w:r>
        <w:rPr>
          <w:sz w:val="32"/>
          <w:szCs w:val="32"/>
          <w:lang w:val="ka-GE"/>
        </w:rPr>
        <w:t>რ</w:t>
      </w:r>
      <w:r w:rsidR="00B62306">
        <w:rPr>
          <w:sz w:val="32"/>
          <w:szCs w:val="32"/>
          <w:lang w:val="ka-GE"/>
        </w:rPr>
        <w:t xml:space="preserve">  </w:t>
      </w:r>
      <w:r>
        <w:rPr>
          <w:sz w:val="32"/>
          <w:szCs w:val="32"/>
          <w:lang w:val="ka-GE"/>
        </w:rPr>
        <w:t>გ  უ</w:t>
      </w:r>
      <w:r w:rsidR="00B62306">
        <w:rPr>
          <w:sz w:val="32"/>
          <w:szCs w:val="32"/>
          <w:lang w:val="ka-GE"/>
        </w:rPr>
        <w:t xml:space="preserve">  ლ  ე  ბ  ა</w:t>
      </w:r>
    </w:p>
    <w:p w:rsidR="00B62306" w:rsidRDefault="00B62306" w:rsidP="00B62306">
      <w:pPr>
        <w:spacing w:line="276" w:lineRule="auto"/>
        <w:jc w:val="center"/>
        <w:rPr>
          <w:noProof/>
          <w:color w:val="000000"/>
          <w:sz w:val="22"/>
        </w:rPr>
      </w:pPr>
    </w:p>
    <w:p w:rsidR="00B62306" w:rsidRPr="00A810FC" w:rsidRDefault="00103D41" w:rsidP="000675CA">
      <w:pPr>
        <w:spacing w:line="240" w:lineRule="auto"/>
        <w:ind w:firstLine="0"/>
        <w:jc w:val="center"/>
        <w:rPr>
          <w:noProof/>
          <w:color w:val="000000"/>
          <w:sz w:val="24"/>
          <w:szCs w:val="24"/>
          <w:lang w:val="ka-GE"/>
        </w:rPr>
      </w:pPr>
      <w:r w:rsidRPr="00634818">
        <w:rPr>
          <w:noProof/>
          <w:color w:val="000000"/>
          <w:sz w:val="24"/>
          <w:szCs w:val="24"/>
        </w:rPr>
        <mc:AlternateContent>
          <mc:Choice Requires="wps">
            <w:drawing>
              <wp:anchor distT="0" distB="0" distL="114300" distR="114300" simplePos="0" relativeHeight="251661312" behindDoc="0" locked="0" layoutInCell="1" allowOverlap="1" wp14:anchorId="67188EB4" wp14:editId="342777C4">
                <wp:simplePos x="0" y="0"/>
                <wp:positionH relativeFrom="column">
                  <wp:posOffset>3059734</wp:posOffset>
                </wp:positionH>
                <wp:positionV relativeFrom="paragraph">
                  <wp:posOffset>201930</wp:posOffset>
                </wp:positionV>
                <wp:extent cx="457835" cy="635"/>
                <wp:effectExtent l="0" t="0" r="37465" b="3746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83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FF6B3E" id="Straight Connector 1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0.9pt,15.9pt" to="276.9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YnvIQIAADkEAAAOAAAAZHJzL2Uyb0RvYy54bWysU8GO2jAQvVfqP1i+syFsYCEirKoEetl2&#10;kdh+gLEdYtWxLdsQUNV/79gJtLSXqmoOztgz8/zmzXj5fG4lOnHrhFYFTh/GGHFFNRPqUOAvb5vR&#10;HCPniWJEasULfOEOP6/ev1t2JucT3WjJuEUAolzemQI33ps8SRxteEvcgzZcgbPWtiUetvaQMEs6&#10;QG9lMhmPZ0mnLTNWU+4cnFa9E68ifl1z6l/r2nGPZIGBm4+rjes+rMlqSfKDJaYRdKBB/oFFS4SC&#10;S29QFfEEHa34A6oV1Gqna/9AdZvouhaUxxqgmnT8WzW7hhgeawFxnLnJ5P4fLP182lokGPRugpEi&#10;LfRo5y0Rh8ajUisFCmqLwAlKdcblkFCqrQ210rPamRdNvzqkdNkQdeCR8dvFAEoaMpK7lLBxBu7b&#10;d580gxhy9DrKdq5tGyBBEHSO3bncusPPHlE4zKZP88cpRhRcMzACPMmvmcY6/5HrFgWjwFKooBzJ&#10;yenF+T70GhKOld4IKeGc5FKhrsCL6WQaE5yWggVn8Dl72JfSohMJ8xO/4d67MKuPikWwhhO2HmxP&#10;hOxt4ClVwINagM5g9QPybTFerOfreTbKJrP1KBtX1ejDpsxGs036NK0eq7Ks0u+BWprljWCMq8Du&#10;Oqxp9nfDMDybfsxu43qTIblHj9IC2es/ko7NDP3rJ2Gv2WVrg7ShrzCfMXh4S+EB/LqPUT9f/OoH&#10;AAAA//8DAFBLAwQUAAYACAAAACEAn7PEF94AAAAJAQAADwAAAGRycy9kb3ducmV2LnhtbEyPQU/C&#10;QBCF7yb8h82YeCGwhQqB2i0ham9eQI3XoTu2jd3Z0l2g+uvdnuA0mTcv732TbnrTiDN1rrasYDaN&#10;QBAXVtdcKvh4zycrEM4ja2wsk4JfcrDJRncpJtpeeEfnvS9FCGGXoILK+zaR0hUVGXRT2xKH27ft&#10;DPqwdqXUHV5CuGnkPIqW0mDNoaHClp4rKn72J6PA5Z90zP/GxTj6iktL8+PL2ysq9XDfb59AeOr9&#10;1QwDfkCHLDAd7Im1E42Cx9UsoHsF8TCDYbGI1yAOg7AGmaXy9oPsHwAA//8DAFBLAQItABQABgAI&#10;AAAAIQC2gziS/gAAAOEBAAATAAAAAAAAAAAAAAAAAAAAAABbQ29udGVudF9UeXBlc10ueG1sUEsB&#10;Ai0AFAAGAAgAAAAhADj9If/WAAAAlAEAAAsAAAAAAAAAAAAAAAAALwEAAF9yZWxzLy5yZWxzUEsB&#10;Ai0AFAAGAAgAAAAhAH21ie8hAgAAOQQAAA4AAAAAAAAAAAAAAAAALgIAAGRycy9lMm9Eb2MueG1s&#10;UEsBAi0AFAAGAAgAAAAhAJ+zxBfeAAAACQEAAA8AAAAAAAAAAAAAAAAAewQAAGRycy9kb3ducmV2&#10;LnhtbFBLBQYAAAAABAAEAPMAAACGBQAAAAA=&#10;"/>
            </w:pict>
          </mc:Fallback>
        </mc:AlternateContent>
      </w:r>
      <w:r w:rsidR="00B62306" w:rsidRPr="00634818">
        <w:rPr>
          <w:noProof/>
          <w:color w:val="000000"/>
          <w:sz w:val="24"/>
          <w:szCs w:val="24"/>
        </w:rPr>
        <w:sym w:font="Times New Roman" w:char="2116"/>
      </w:r>
      <w:r w:rsidR="00B62306">
        <w:rPr>
          <w:noProof/>
          <w:color w:val="000000"/>
          <w:sz w:val="24"/>
          <w:szCs w:val="24"/>
          <w:lang w:val="af-ZA"/>
        </w:rPr>
        <w:t xml:space="preserve"> </w:t>
      </w:r>
      <w:r w:rsidR="00B62306">
        <w:rPr>
          <w:noProof/>
          <w:color w:val="000000"/>
          <w:sz w:val="24"/>
          <w:szCs w:val="24"/>
          <w:lang w:val="ka-GE"/>
        </w:rPr>
        <w:t xml:space="preserve">  </w:t>
      </w:r>
      <w:r w:rsidR="000675CA">
        <w:rPr>
          <w:noProof/>
          <w:color w:val="000000"/>
          <w:sz w:val="24"/>
          <w:szCs w:val="24"/>
          <w:lang w:val="ka-GE"/>
        </w:rPr>
        <w:t xml:space="preserve">  </w:t>
      </w:r>
      <w:r w:rsidR="00FC3E76">
        <w:rPr>
          <w:noProof/>
          <w:color w:val="000000"/>
          <w:sz w:val="24"/>
          <w:szCs w:val="24"/>
          <w:lang w:val="ka-GE"/>
        </w:rPr>
        <w:t>2</w:t>
      </w:r>
    </w:p>
    <w:p w:rsidR="00B62306" w:rsidRPr="00D93084" w:rsidRDefault="00B62306" w:rsidP="00B62306">
      <w:pPr>
        <w:jc w:val="center"/>
        <w:rPr>
          <w:noProof/>
          <w:color w:val="000000"/>
          <w:sz w:val="22"/>
          <w:lang w:val="af-ZA"/>
        </w:rPr>
      </w:pPr>
    </w:p>
    <w:p w:rsidR="00B62306" w:rsidRPr="005249D8" w:rsidRDefault="00B62306" w:rsidP="00B62306">
      <w:pPr>
        <w:ind w:firstLine="720"/>
        <w:rPr>
          <w:noProof/>
          <w:color w:val="000000"/>
          <w:szCs w:val="18"/>
          <w:lang w:val="ka-GE"/>
        </w:rPr>
      </w:pPr>
      <w:r w:rsidRPr="00D93084">
        <w:rPr>
          <w:noProof/>
          <w:color w:val="000000"/>
          <w:sz w:val="22"/>
        </w:rPr>
        <mc:AlternateContent>
          <mc:Choice Requires="wps">
            <w:drawing>
              <wp:anchor distT="0" distB="0" distL="114300" distR="114300" simplePos="0" relativeHeight="251662336" behindDoc="0" locked="0" layoutInCell="1" allowOverlap="1" wp14:anchorId="32065727" wp14:editId="384A3D93">
                <wp:simplePos x="0" y="0"/>
                <wp:positionH relativeFrom="column">
                  <wp:posOffset>2695575</wp:posOffset>
                </wp:positionH>
                <wp:positionV relativeFrom="paragraph">
                  <wp:posOffset>165735</wp:posOffset>
                </wp:positionV>
                <wp:extent cx="1555115" cy="635"/>
                <wp:effectExtent l="0" t="0" r="26035" b="3746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511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762AD2" id="Straight Connector 10"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2.25pt,13.05pt" to="334.7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BxqHwIAADoEAAAOAAAAZHJzL2Uyb0RvYy54bWysU8GO2jAQvVfqP1i5QxI2oRARVlUCvWxb&#10;JLYfYGwnserYlm0IqOq/d2wCWtpLVTUHZ+yZeX7zZrx6PvcCnZixXMkySqdJhJgkinLZltG31+1k&#10;ESHrsKRYKMnK6MJs9Lx+/2416ILNVKcEZQYBiLTFoMuoc04XcWxJx3psp0ozCc5GmR472Jo2pgYP&#10;gN6LeJYk83hQhmqjCLMWTuurM1oH/KZhxH1tGsscEmUE3FxYTVgPfo3XK1y0BuuOk5EG/gcWPeYS&#10;Lr1D1dhhdDT8D6ieE6OsatyUqD5WTcMJCzVANWnyWzX7DmsWagFxrL7LZP8fLPly2hnEKfQO5JG4&#10;hx7tncG87RyqlJSgoDIInKDUoG0BCZXcGV8rOcu9flHku0VSVR2WLQuMXy8aUFKfET+k+I3VcN9h&#10;+KwoxOCjU0G2c2N6DwmCoHPozuXeHXZ2iMBhmud5muYRIuCbP+UBHxe3VG2s+8RUj7xRRoJLLx0u&#10;8OnFOk8FF7cQfyzVlgsR2i8kGspomc/ykGCV4NQ7fZg17aESBp2wH6Dwjfc+hBl1lDSAdQzTzWg7&#10;zMXVhsuF9HhQDNAZreuE/Fgmy81is8gm2Wy+mWRJXU8+bqtsMt+mH/L6qa6qOv3pqaVZ0XFKmfTs&#10;btOaZn83DeO7uc7ZfV7vMsSP6EEvIHv7B9Khm76B11E4KHrZmVuXYUBD8PiY/At4uwf77ZNf/wIA&#10;AP//AwBQSwMEFAAGAAgAAAAhACh+PULeAAAACQEAAA8AAABkcnMvZG93bnJldi54bWxMj8FOwzAM&#10;hu9IvENkJC7Tli6UCkrTCQG9cdlg4uo1pq1onK7JtsLTk53gaPvT7+8vVpPtxZFG3znWsFwkIIhr&#10;ZzpuNLy/VfM7ED4gG+wdk4Zv8rAqLy8KzI078ZqOm9CIGMI+Rw1tCEMupa9bsugXbiCOt083Wgxx&#10;HBtpRjzFcNtLlSSZtNhx/NDiQE8t1V+bg9Xgqy3tq59ZPUs+bhpHav/8+oJaX19Njw8gAk3hD4az&#10;flSHMjrt3IGNF72GVKW3EdWgsiWICGTZfQpid14okGUh/zcofwEAAP//AwBQSwECLQAUAAYACAAA&#10;ACEAtoM4kv4AAADhAQAAEwAAAAAAAAAAAAAAAAAAAAAAW0NvbnRlbnRfVHlwZXNdLnhtbFBLAQIt&#10;ABQABgAIAAAAIQA4/SH/1gAAAJQBAAALAAAAAAAAAAAAAAAAAC8BAABfcmVscy8ucmVsc1BLAQIt&#10;ABQABgAIAAAAIQApGBxqHwIAADoEAAAOAAAAAAAAAAAAAAAAAC4CAABkcnMvZTJvRG9jLnhtbFBL&#10;AQItABQABgAIAAAAIQAofj1C3gAAAAkBAAAPAAAAAAAAAAAAAAAAAHkEAABkcnMvZG93bnJldi54&#10;bWxQSwUGAAAAAAQABADzAAAAhAUAAAAA&#10;"/>
            </w:pict>
          </mc:Fallback>
        </mc:AlternateContent>
      </w:r>
      <w:r w:rsidRPr="00D93084">
        <w:rPr>
          <w:noProof/>
          <w:color w:val="000000"/>
          <w:sz w:val="22"/>
        </w:rPr>
        <mc:AlternateContent>
          <mc:Choice Requires="wps">
            <w:drawing>
              <wp:anchor distT="0" distB="0" distL="114300" distR="114300" simplePos="0" relativeHeight="251663360" behindDoc="0" locked="0" layoutInCell="1" allowOverlap="1" wp14:anchorId="1328F20B" wp14:editId="24DA47F8">
                <wp:simplePos x="0" y="0"/>
                <wp:positionH relativeFrom="column">
                  <wp:posOffset>2117090</wp:posOffset>
                </wp:positionH>
                <wp:positionV relativeFrom="paragraph">
                  <wp:posOffset>170180</wp:posOffset>
                </wp:positionV>
                <wp:extent cx="434340" cy="0"/>
                <wp:effectExtent l="0" t="0" r="2286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43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17C843" id="Straight Connector 1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7pt,13.4pt" to="200.9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rCBHQIAADcEAAAOAAAAZHJzL2Uyb0RvYy54bWysU8uu0zAQ3SPxD5b3bZLetLRR0yuUtGwu&#10;UKmXD3BtJ7FwbMt2m1aIf2fsPqCwQYhEcsaemZMzZ8bL51Mv0ZFbJ7QqcTZOMeKKaiZUW+Ivr5vR&#10;HCPniWJEasVLfOYOP6/evlkOpuAT3WnJuEUAolwxmBJ33psiSRzteE/cWBuuwNlo2xMPW9smzJIB&#10;0HuZTNJ0lgzaMmM15c7BaX1x4lXEbxpO/eemcdwjWWLg5uNq47oPa7JakqK1xHSCXmmQf2DRE6Hg&#10;p3eomniCDlb8AdULarXTjR9T3Se6aQTlsQaoJkt/q2bXEcNjLSCOM3eZ3P+DpZ+OW4sEg95lGCnS&#10;Q4923hLRdh5VWilQUFsETlBqMK6AhEptbaiVntTOvGj61SGlq46olkfGr2cDKDEjeUgJG2fgf/vh&#10;o2YQQw5eR9lOje0DJAiCTrE753t3+MkjCof5E7zQQ3pzJaS45Rnr/AeuexSMEkuhgm6kIMcX54E5&#10;hN5CwrHSGyFl7L1UaCjxYjqZxgSnpWDBGcKcbfeVtOhIwvTEJ8gAYA9hVh8Ui2AdJ2x9tT0R8mJD&#10;vFQBDyoBOlfrMh7fFuliPV/P81E+ma1HeVrXo/ebKh/NNtm7af1UV1WdfQ/UsrzoBGNcBXa3Uc3y&#10;vxuF66W5DNl9WO8yJI/osUQge/tG0rGVoXuXOdhrdt7aoEboKkxnDL7epDD+v+5j1M/7vvoBAAD/&#10;/wMAUEsDBBQABgAIAAAAIQCkA8vR3QAAAAkBAAAPAAAAZHJzL2Rvd25yZXYueG1sTI9BT8MwDIXv&#10;SPyHyEhcJpasnSZUmk4I6I0LA8TVa01b0Thdk22FXz+jHeBm+z09fy9fT65XBxpD59nCYm5AEVe+&#10;7rix8PZa3tyCChG5xt4zWfimAOvi8iLHrPZHfqHDJjZKQjhkaKGNcci0DlVLDsPcD8SiffrRYZR1&#10;bHQ94lHCXa8TY1baYcfyocWBHlqqvjZ7ZyGU77Qrf2bVzHykjadk9/j8hNZeX033d6AiTfHPDL/4&#10;gg6FMG39nuugegtpmi7FaiFZSQUxLM1Chu35oItc/29QnAAAAP//AwBQSwECLQAUAAYACAAAACEA&#10;toM4kv4AAADhAQAAEwAAAAAAAAAAAAAAAAAAAAAAW0NvbnRlbnRfVHlwZXNdLnhtbFBLAQItABQA&#10;BgAIAAAAIQA4/SH/1gAAAJQBAAALAAAAAAAAAAAAAAAAAC8BAABfcmVscy8ucmVsc1BLAQItABQA&#10;BgAIAAAAIQDpVrCBHQIAADcEAAAOAAAAAAAAAAAAAAAAAC4CAABkcnMvZTJvRG9jLnhtbFBLAQIt&#10;ABQABgAIAAAAIQCkA8vR3QAAAAkBAAAPAAAAAAAAAAAAAAAAAHcEAABkcnMvZG93bnJldi54bWxQ&#10;SwUGAAAAAAQABADzAAAAgQUAAAAA&#10;"/>
            </w:pict>
          </mc:Fallback>
        </mc:AlternateContent>
      </w:r>
      <w:r w:rsidRPr="00D93084">
        <w:rPr>
          <w:rFonts w:cs="Sylfaen"/>
          <w:noProof/>
          <w:color w:val="000000"/>
          <w:sz w:val="22"/>
          <w:lang w:val="af-ZA"/>
        </w:rPr>
        <w:t>ქალაქი</w:t>
      </w:r>
      <w:r w:rsidRPr="00D93084">
        <w:rPr>
          <w:noProof/>
          <w:color w:val="000000"/>
          <w:sz w:val="22"/>
          <w:lang w:val="af-ZA"/>
        </w:rPr>
        <w:t xml:space="preserve">  </w:t>
      </w:r>
      <w:r w:rsidRPr="00D93084">
        <w:rPr>
          <w:rFonts w:cs="Sylfaen"/>
          <w:noProof/>
          <w:color w:val="000000"/>
          <w:sz w:val="22"/>
          <w:lang w:val="af-ZA"/>
        </w:rPr>
        <w:t>ქუთაისი</w:t>
      </w:r>
      <w:r>
        <w:rPr>
          <w:rFonts w:cs="Sylfaen"/>
          <w:noProof/>
          <w:color w:val="000000"/>
          <w:sz w:val="22"/>
          <w:lang w:val="af-ZA"/>
        </w:rPr>
        <w:tab/>
      </w:r>
      <w:r>
        <w:rPr>
          <w:rFonts w:cs="Sylfaen"/>
          <w:noProof/>
          <w:color w:val="000000"/>
          <w:sz w:val="22"/>
          <w:lang w:val="af-ZA"/>
        </w:rPr>
        <w:tab/>
      </w:r>
      <w:r w:rsidR="00103D41">
        <w:rPr>
          <w:rFonts w:cs="Sylfaen"/>
          <w:noProof/>
          <w:color w:val="000000"/>
          <w:sz w:val="22"/>
          <w:lang w:val="ka-GE"/>
        </w:rPr>
        <w:t>3</w:t>
      </w:r>
      <w:r>
        <w:rPr>
          <w:rFonts w:cs="Sylfaen"/>
          <w:noProof/>
          <w:color w:val="000000"/>
          <w:sz w:val="22"/>
          <w:lang w:val="af-ZA"/>
        </w:rPr>
        <w:tab/>
      </w:r>
      <w:r>
        <w:rPr>
          <w:rFonts w:cs="Sylfaen"/>
          <w:noProof/>
          <w:color w:val="000000"/>
          <w:sz w:val="22"/>
          <w:lang w:val="af-ZA"/>
        </w:rPr>
        <w:tab/>
      </w:r>
      <w:r w:rsidR="00103D41">
        <w:rPr>
          <w:rFonts w:cs="Sylfaen"/>
          <w:noProof/>
          <w:color w:val="000000"/>
          <w:sz w:val="22"/>
          <w:lang w:val="ka-GE"/>
        </w:rPr>
        <w:t>დეკემბერი</w:t>
      </w:r>
      <w:r w:rsidR="00065365">
        <w:rPr>
          <w:rFonts w:cs="Sylfaen"/>
          <w:noProof/>
          <w:color w:val="000000"/>
          <w:sz w:val="22"/>
          <w:lang w:val="af-ZA"/>
        </w:rPr>
        <w:tab/>
      </w:r>
      <w:r>
        <w:rPr>
          <w:rFonts w:cs="Sylfaen"/>
          <w:noProof/>
          <w:color w:val="000000"/>
          <w:sz w:val="22"/>
          <w:lang w:val="ka-GE"/>
        </w:rPr>
        <w:tab/>
      </w:r>
      <w:r w:rsidR="00F47138">
        <w:rPr>
          <w:noProof/>
          <w:color w:val="000000"/>
          <w:sz w:val="22"/>
          <w:lang w:val="af-ZA"/>
        </w:rPr>
        <w:t>2021</w:t>
      </w:r>
      <w:r w:rsidRPr="00D93084">
        <w:rPr>
          <w:noProof/>
          <w:color w:val="000000"/>
          <w:sz w:val="22"/>
          <w:lang w:val="en-AU"/>
        </w:rPr>
        <w:t xml:space="preserve"> </w:t>
      </w:r>
      <w:r w:rsidRPr="00D93084">
        <w:rPr>
          <w:noProof/>
          <w:color w:val="000000"/>
          <w:sz w:val="22"/>
          <w:lang w:val="af-ZA"/>
        </w:rPr>
        <w:t xml:space="preserve"> </w:t>
      </w:r>
      <w:r>
        <w:rPr>
          <w:noProof/>
          <w:color w:val="000000"/>
          <w:szCs w:val="18"/>
          <w:lang w:val="ka-GE"/>
        </w:rPr>
        <w:t>წელი</w:t>
      </w:r>
    </w:p>
    <w:p w:rsidR="00B62306" w:rsidRDefault="00B62306" w:rsidP="00FC3E76">
      <w:pPr>
        <w:spacing w:line="276" w:lineRule="auto"/>
        <w:jc w:val="center"/>
        <w:rPr>
          <w:szCs w:val="18"/>
          <w:lang w:val="ka-GE"/>
        </w:rPr>
      </w:pPr>
    </w:p>
    <w:p w:rsidR="00FC3E76" w:rsidRDefault="00FC3E76" w:rsidP="00FC3E76">
      <w:pPr>
        <w:jc w:val="center"/>
        <w:rPr>
          <w:szCs w:val="18"/>
          <w:lang w:val="ka-GE"/>
        </w:rPr>
      </w:pPr>
      <w:r>
        <w:rPr>
          <w:szCs w:val="18"/>
          <w:lang w:val="ka-GE"/>
        </w:rPr>
        <w:t>ქალაქ ქუთაისის მუნიციპალიტეტის საკრებულოს</w:t>
      </w:r>
    </w:p>
    <w:p w:rsidR="00FC3E76" w:rsidRDefault="00FC3E76" w:rsidP="00FC3E76">
      <w:pPr>
        <w:jc w:val="center"/>
        <w:rPr>
          <w:szCs w:val="18"/>
          <w:lang w:val="ka-GE"/>
        </w:rPr>
      </w:pPr>
      <w:r>
        <w:rPr>
          <w:szCs w:val="18"/>
          <w:lang w:val="ka-GE"/>
        </w:rPr>
        <w:t xml:space="preserve"> ხმისდამთვლელი დროებითი კომისიის არჩევის</w:t>
      </w:r>
    </w:p>
    <w:p w:rsidR="00FC3E76" w:rsidRDefault="00FC3E76" w:rsidP="00FC3E76">
      <w:pPr>
        <w:jc w:val="center"/>
        <w:rPr>
          <w:szCs w:val="18"/>
          <w:lang w:val="ka-GE"/>
        </w:rPr>
      </w:pPr>
      <w:r>
        <w:rPr>
          <w:szCs w:val="18"/>
          <w:lang w:val="ka-GE"/>
        </w:rPr>
        <w:t xml:space="preserve"> შ ე ს ა ხ ე ბ</w:t>
      </w:r>
    </w:p>
    <w:p w:rsidR="00FC3E76" w:rsidRDefault="00FC3E76" w:rsidP="00FC3E76">
      <w:pPr>
        <w:spacing w:line="240" w:lineRule="auto"/>
        <w:rPr>
          <w:szCs w:val="18"/>
          <w:lang w:val="ka-GE"/>
        </w:rPr>
      </w:pPr>
    </w:p>
    <w:p w:rsidR="00FC3E76" w:rsidRPr="00501C10" w:rsidRDefault="00FC3E76" w:rsidP="00FC3E76">
      <w:pPr>
        <w:ind w:firstLine="706"/>
        <w:rPr>
          <w:szCs w:val="18"/>
          <w:lang w:val="ka-GE"/>
        </w:rPr>
      </w:pPr>
      <w:r>
        <w:rPr>
          <w:szCs w:val="18"/>
          <w:lang w:val="ka-GE"/>
        </w:rPr>
        <w:t>საქართველოს ორგანული კანონის „ადგილობრივი თვითმმართველობის კოდექსი“ 28-ე მუხლის მე-3 პუნქტისა და „ქალაქ ქუთაისის მუნიციპალიტეტის  საკრებულოს რეგლამენტის დამტკიცების შესახებ“ ქალაქ ქუთაისის მუნიციპალიტეტის საკრებულოს 2014 წლის 14 ივლისის N1 დადგენილების დანართის 43–ე მუხლის საფუძველზე:</w:t>
      </w:r>
    </w:p>
    <w:p w:rsidR="00FC3E76" w:rsidRDefault="00FC3E76" w:rsidP="002B6FE8">
      <w:pPr>
        <w:spacing w:before="240"/>
        <w:ind w:firstLine="708"/>
        <w:rPr>
          <w:szCs w:val="18"/>
          <w:lang w:val="ka-GE"/>
        </w:rPr>
      </w:pPr>
      <w:r>
        <w:rPr>
          <w:b/>
          <w:szCs w:val="18"/>
          <w:lang w:val="ka-GE"/>
        </w:rPr>
        <w:t xml:space="preserve">მუხლი 1. </w:t>
      </w:r>
      <w:r>
        <w:rPr>
          <w:szCs w:val="18"/>
          <w:lang w:val="ka-GE"/>
        </w:rPr>
        <w:t>არჩეულ იქნეს ქალაქ ქუთაისის მუნიციპალიტეტის საკრებულოს ხმისდამთვლელი დროებითი კომისიის თავმჯდომარედ, ქალაქ ქუთაისის მუნიციპალიტეტის საკრებულოს წევრი,  მაია სიმონიძე.</w:t>
      </w:r>
    </w:p>
    <w:p w:rsidR="00FC3E76" w:rsidRDefault="00FC3E76" w:rsidP="002B6FE8">
      <w:pPr>
        <w:ind w:firstLine="708"/>
        <w:rPr>
          <w:szCs w:val="18"/>
          <w:lang w:val="ka-GE"/>
        </w:rPr>
      </w:pPr>
      <w:r>
        <w:rPr>
          <w:b/>
          <w:szCs w:val="18"/>
          <w:lang w:val="ka-GE"/>
        </w:rPr>
        <w:t xml:space="preserve">მუხლი 2. </w:t>
      </w:r>
      <w:r>
        <w:rPr>
          <w:szCs w:val="18"/>
          <w:lang w:val="ka-GE"/>
        </w:rPr>
        <w:t>დამტკიცდნენ ქალაქ ქუთაისის მუნიციპალიტეტის საკრებულოს ხმისდამთვლელი დროებითი კომისიის წევრებად:</w:t>
      </w:r>
    </w:p>
    <w:p w:rsidR="00FC3E76" w:rsidRPr="00AE538A" w:rsidRDefault="00FC3E76" w:rsidP="002B6FE8">
      <w:pPr>
        <w:ind w:firstLine="708"/>
        <w:rPr>
          <w:szCs w:val="18"/>
          <w:lang w:val="ka-GE"/>
        </w:rPr>
      </w:pPr>
      <w:r>
        <w:rPr>
          <w:szCs w:val="18"/>
          <w:lang w:val="ka-GE"/>
        </w:rPr>
        <w:tab/>
      </w:r>
      <w:r w:rsidRPr="00AE538A">
        <w:rPr>
          <w:szCs w:val="18"/>
          <w:lang w:val="ka-GE"/>
        </w:rPr>
        <w:t xml:space="preserve">1. ქალაქ ქუთაისის მუნიციპალიტეტის საკრებულოს წევრი, </w:t>
      </w:r>
      <w:r>
        <w:rPr>
          <w:szCs w:val="18"/>
          <w:lang w:val="ka-GE"/>
        </w:rPr>
        <w:t>მანანა ჩიხლაძე;</w:t>
      </w:r>
    </w:p>
    <w:p w:rsidR="00FC3E76" w:rsidRDefault="00FC3E76" w:rsidP="002B6FE8">
      <w:pPr>
        <w:ind w:firstLine="708"/>
        <w:rPr>
          <w:szCs w:val="18"/>
          <w:lang w:val="ka-GE"/>
        </w:rPr>
      </w:pPr>
      <w:r w:rsidRPr="00AE538A">
        <w:rPr>
          <w:szCs w:val="18"/>
          <w:lang w:val="ka-GE"/>
        </w:rPr>
        <w:tab/>
        <w:t>2. ქალაქ ქუთაისის მუნიციპალიტეტის საკრებულოს წევრი,</w:t>
      </w:r>
      <w:r>
        <w:rPr>
          <w:szCs w:val="18"/>
          <w:lang w:val="ka-GE"/>
        </w:rPr>
        <w:t xml:space="preserve"> </w:t>
      </w:r>
      <w:r w:rsidR="007E6C61">
        <w:rPr>
          <w:szCs w:val="18"/>
          <w:lang w:val="ka-GE"/>
        </w:rPr>
        <w:t>მაგდა</w:t>
      </w:r>
      <w:r w:rsidR="007E6C61">
        <w:rPr>
          <w:szCs w:val="18"/>
        </w:rPr>
        <w:t xml:space="preserve"> </w:t>
      </w:r>
      <w:r>
        <w:rPr>
          <w:szCs w:val="18"/>
          <w:lang w:val="ka-GE"/>
        </w:rPr>
        <w:t>კოსტავა;</w:t>
      </w:r>
    </w:p>
    <w:p w:rsidR="00FC3E76" w:rsidRPr="00AE538A" w:rsidRDefault="00FC3E76" w:rsidP="002B6FE8">
      <w:pPr>
        <w:ind w:firstLine="708"/>
        <w:rPr>
          <w:szCs w:val="18"/>
          <w:lang w:val="ka-GE"/>
        </w:rPr>
      </w:pPr>
      <w:r>
        <w:rPr>
          <w:szCs w:val="18"/>
          <w:lang w:val="ka-GE"/>
        </w:rPr>
        <w:tab/>
        <w:t xml:space="preserve">3. </w:t>
      </w:r>
      <w:r w:rsidRPr="00AE538A">
        <w:rPr>
          <w:szCs w:val="18"/>
          <w:lang w:val="ka-GE"/>
        </w:rPr>
        <w:t>ქალაქ ქუთაისის მუნიციპალიტეტის საკრებულოს წევრი,</w:t>
      </w:r>
      <w:r>
        <w:rPr>
          <w:szCs w:val="18"/>
          <w:lang w:val="ka-GE"/>
        </w:rPr>
        <w:t xml:space="preserve"> </w:t>
      </w:r>
      <w:r w:rsidR="007E6C61">
        <w:rPr>
          <w:szCs w:val="18"/>
          <w:lang w:val="ka-GE"/>
        </w:rPr>
        <w:t>თედო</w:t>
      </w:r>
      <w:r w:rsidR="007E6C61">
        <w:rPr>
          <w:szCs w:val="18"/>
        </w:rPr>
        <w:t xml:space="preserve"> </w:t>
      </w:r>
      <w:r>
        <w:rPr>
          <w:szCs w:val="18"/>
          <w:lang w:val="ka-GE"/>
        </w:rPr>
        <w:t>მესხი.</w:t>
      </w:r>
    </w:p>
    <w:p w:rsidR="00FC3E76" w:rsidRDefault="00FC3E76" w:rsidP="002B6FE8">
      <w:pPr>
        <w:ind w:firstLine="708"/>
        <w:rPr>
          <w:szCs w:val="18"/>
          <w:lang w:val="ka-GE"/>
        </w:rPr>
      </w:pPr>
      <w:r>
        <w:rPr>
          <w:szCs w:val="18"/>
          <w:lang w:val="ka-GE"/>
        </w:rPr>
        <w:tab/>
      </w:r>
      <w:r>
        <w:rPr>
          <w:b/>
          <w:szCs w:val="18"/>
          <w:lang w:val="ka-GE"/>
        </w:rPr>
        <w:t xml:space="preserve">მუხლი 3. </w:t>
      </w:r>
      <w:r>
        <w:rPr>
          <w:szCs w:val="18"/>
          <w:lang w:val="ka-GE"/>
        </w:rPr>
        <w:t xml:space="preserve">დაევალოს ქალაქ ქუთაისის მუნიციპალიტეტის საკრებულოს ხმისდამთვლელ დროებით კომისიას უხელმძღვანელოს კენჭისყრის პროცესს. თვალყური ადევნოს და დაითვალოს ხმები საკრებულოს სხდომაზე გამართული ფარული კენჭისყრების დროს, უზრუნველყოს თანამდებობაზე პირის არჩევისათვის ფარული კენჭისყრის ჩატარების პროცესი, ფარული კენჭისყრის შედეგების შეჯამება და ქალაქ ქუთაისის მუნიციპალიტეტის საკრებულოს სხდომისათვის ფარული კენჭისყრის შედეგების შეჯამების შესახებ ხმისდამთვლელი დროებითი კომისიის სხდომის ოქმის წარდგენა. </w:t>
      </w:r>
    </w:p>
    <w:p w:rsidR="00FC3E76" w:rsidRDefault="00FC3E76" w:rsidP="002B6FE8">
      <w:pPr>
        <w:ind w:firstLine="708"/>
        <w:rPr>
          <w:szCs w:val="18"/>
          <w:lang w:val="ka-GE"/>
        </w:rPr>
      </w:pPr>
      <w:r>
        <w:rPr>
          <w:b/>
          <w:szCs w:val="18"/>
          <w:lang w:val="ka-GE"/>
        </w:rPr>
        <w:t xml:space="preserve">მუხლი 4. </w:t>
      </w:r>
      <w:bookmarkStart w:id="0" w:name="_GoBack"/>
      <w:bookmarkEnd w:id="0"/>
      <w:r>
        <w:rPr>
          <w:szCs w:val="18"/>
          <w:lang w:val="ka-GE"/>
        </w:rPr>
        <w:t>ქალაქ ქუთაისის მუნიციპალიტეტის  საკრებულოს ხმისდამთვლელმა დროებითმა კომისიამ თავისი უფლებამოსილება განახორციელოს ქალაქ ქუთაისის მუნიციპალიტეტის  საკრებულოს მიერ, შესაბამისი ფუნქციის მქონე მუდმივი კომისიის არჩევამდე.</w:t>
      </w:r>
    </w:p>
    <w:p w:rsidR="00FC3E76" w:rsidRDefault="00FC3E76" w:rsidP="002B6FE8">
      <w:pPr>
        <w:ind w:firstLine="708"/>
        <w:rPr>
          <w:color w:val="333333"/>
          <w:szCs w:val="18"/>
          <w:lang w:val="ka-GE"/>
        </w:rPr>
      </w:pPr>
      <w:r>
        <w:rPr>
          <w:b/>
          <w:szCs w:val="18"/>
          <w:lang w:val="ka-GE"/>
        </w:rPr>
        <w:t xml:space="preserve">მუხლი 5. </w:t>
      </w:r>
      <w:r>
        <w:rPr>
          <w:color w:val="333333"/>
          <w:szCs w:val="18"/>
          <w:lang w:val="ka-GE"/>
        </w:rPr>
        <w:t>განკარგულება შეიძლება გასაჩივრდეს, კანონით დადგენილი წესით, ქუთაისის საქალაქო სასამართლოში (ვ.კუპრაძის ქუჩა №11), მისი გაცნობიდან ერთი თვის ვადაში.</w:t>
      </w:r>
    </w:p>
    <w:p w:rsidR="00FC3E76" w:rsidRPr="00501C10" w:rsidRDefault="00FC3E76" w:rsidP="002B6FE8">
      <w:pPr>
        <w:ind w:firstLine="708"/>
        <w:rPr>
          <w:color w:val="333333"/>
          <w:szCs w:val="18"/>
          <w:lang w:val="ka-GE"/>
        </w:rPr>
      </w:pPr>
      <w:r>
        <w:rPr>
          <w:b/>
          <w:color w:val="333333"/>
          <w:szCs w:val="18"/>
          <w:lang w:val="ka-GE"/>
        </w:rPr>
        <w:t xml:space="preserve">მუხლი 6. </w:t>
      </w:r>
      <w:r>
        <w:rPr>
          <w:color w:val="333333"/>
          <w:szCs w:val="18"/>
          <w:lang w:val="ka-GE"/>
        </w:rPr>
        <w:t>განკარგულება ძალაში შევიდეს კანონით დადგენილი წესით.</w:t>
      </w:r>
    </w:p>
    <w:p w:rsidR="00B714F7" w:rsidRDefault="00B714F7" w:rsidP="000675CA">
      <w:pPr>
        <w:jc w:val="center"/>
        <w:rPr>
          <w:szCs w:val="18"/>
          <w:lang w:val="ka-GE"/>
        </w:rPr>
      </w:pPr>
    </w:p>
    <w:p w:rsidR="00091A4F" w:rsidRDefault="00091A4F" w:rsidP="00091A4F">
      <w:pPr>
        <w:ind w:left="1440" w:firstLine="720"/>
        <w:rPr>
          <w:szCs w:val="18"/>
          <w:lang w:val="ka-GE"/>
        </w:rPr>
      </w:pPr>
      <w:r>
        <w:rPr>
          <w:szCs w:val="18"/>
          <w:lang w:val="ka-GE"/>
        </w:rPr>
        <w:t>საკრებულოს  პირველი სხდომის</w:t>
      </w:r>
    </w:p>
    <w:p w:rsidR="008F79D8" w:rsidRDefault="00091A4F" w:rsidP="00091A4F">
      <w:pPr>
        <w:ind w:firstLine="0"/>
        <w:jc w:val="center"/>
        <w:rPr>
          <w:szCs w:val="18"/>
          <w:lang w:val="ka-GE"/>
        </w:rPr>
      </w:pPr>
      <w:r>
        <w:rPr>
          <w:szCs w:val="18"/>
          <w:lang w:val="ka-GE"/>
        </w:rPr>
        <w:t xml:space="preserve">                                 თავმჯდომარე</w:t>
      </w:r>
      <w:r>
        <w:rPr>
          <w:szCs w:val="18"/>
          <w:lang w:val="ka-GE"/>
        </w:rPr>
        <w:tab/>
      </w:r>
      <w:r>
        <w:rPr>
          <w:szCs w:val="18"/>
          <w:lang w:val="ka-GE"/>
        </w:rPr>
        <w:tab/>
      </w:r>
      <w:r>
        <w:rPr>
          <w:szCs w:val="18"/>
          <w:lang w:val="ka-GE"/>
        </w:rPr>
        <w:tab/>
      </w:r>
      <w:r>
        <w:rPr>
          <w:szCs w:val="18"/>
          <w:lang w:val="ka-GE"/>
        </w:rPr>
        <w:tab/>
        <w:t>თეიმურაზ ნადირაძე</w:t>
      </w:r>
    </w:p>
    <w:sectPr w:rsidR="008F79D8" w:rsidSect="0040550F">
      <w:headerReference w:type="default" r:id="rId10"/>
      <w:pgSz w:w="12240" w:h="15840"/>
      <w:pgMar w:top="284" w:right="850" w:bottom="28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41C3" w:rsidRDefault="003041C3" w:rsidP="004117C9">
      <w:pPr>
        <w:spacing w:line="240" w:lineRule="auto"/>
      </w:pPr>
      <w:r>
        <w:separator/>
      </w:r>
    </w:p>
  </w:endnote>
  <w:endnote w:type="continuationSeparator" w:id="0">
    <w:p w:rsidR="003041C3" w:rsidRDefault="003041C3" w:rsidP="004117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41C3" w:rsidRDefault="003041C3" w:rsidP="004117C9">
      <w:pPr>
        <w:spacing w:line="240" w:lineRule="auto"/>
      </w:pPr>
      <w:r>
        <w:separator/>
      </w:r>
    </w:p>
  </w:footnote>
  <w:footnote w:type="continuationSeparator" w:id="0">
    <w:p w:rsidR="003041C3" w:rsidRDefault="003041C3" w:rsidP="004117C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9288119"/>
      <w:docPartObj>
        <w:docPartGallery w:val="Page Numbers (Top of Page)"/>
        <w:docPartUnique/>
      </w:docPartObj>
    </w:sdtPr>
    <w:sdtEndPr>
      <w:rPr>
        <w:noProof/>
      </w:rPr>
    </w:sdtEndPr>
    <w:sdtContent>
      <w:p w:rsidR="004117C9" w:rsidRDefault="004117C9">
        <w:pPr>
          <w:pStyle w:val="Header"/>
          <w:jc w:val="right"/>
        </w:pPr>
        <w:r>
          <w:fldChar w:fldCharType="begin"/>
        </w:r>
        <w:r>
          <w:instrText xml:space="preserve"> PAGE   \* MERGEFORMAT </w:instrText>
        </w:r>
        <w:r>
          <w:fldChar w:fldCharType="separate"/>
        </w:r>
        <w:r w:rsidR="00091A4F">
          <w:rPr>
            <w:noProof/>
          </w:rPr>
          <w:t>2</w:t>
        </w:r>
        <w:r>
          <w:rPr>
            <w:noProof/>
          </w:rPr>
          <w:fldChar w:fldCharType="end"/>
        </w:r>
      </w:p>
    </w:sdtContent>
  </w:sdt>
  <w:p w:rsidR="004117C9" w:rsidRDefault="004117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743A6E"/>
    <w:multiLevelType w:val="hybridMultilevel"/>
    <w:tmpl w:val="86EEE262"/>
    <w:lvl w:ilvl="0" w:tplc="0409000F">
      <w:start w:val="1"/>
      <w:numFmt w:val="decimal"/>
      <w:lvlText w:val="%1."/>
      <w:lvlJc w:val="left"/>
      <w:pPr>
        <w:ind w:left="450" w:hanging="360"/>
      </w:pPr>
    </w:lvl>
    <w:lvl w:ilvl="1" w:tplc="04090019" w:tentative="1">
      <w:start w:val="1"/>
      <w:numFmt w:val="lowerLetter"/>
      <w:lvlText w:val="%2."/>
      <w:lvlJc w:val="left"/>
      <w:pPr>
        <w:ind w:left="2924" w:hanging="360"/>
      </w:pPr>
    </w:lvl>
    <w:lvl w:ilvl="2" w:tplc="0409001B" w:tentative="1">
      <w:start w:val="1"/>
      <w:numFmt w:val="lowerRoman"/>
      <w:lvlText w:val="%3."/>
      <w:lvlJc w:val="right"/>
      <w:pPr>
        <w:ind w:left="3644" w:hanging="180"/>
      </w:pPr>
    </w:lvl>
    <w:lvl w:ilvl="3" w:tplc="0409000F" w:tentative="1">
      <w:start w:val="1"/>
      <w:numFmt w:val="decimal"/>
      <w:lvlText w:val="%4."/>
      <w:lvlJc w:val="left"/>
      <w:pPr>
        <w:ind w:left="4364" w:hanging="360"/>
      </w:pPr>
    </w:lvl>
    <w:lvl w:ilvl="4" w:tplc="04090019" w:tentative="1">
      <w:start w:val="1"/>
      <w:numFmt w:val="lowerLetter"/>
      <w:lvlText w:val="%5."/>
      <w:lvlJc w:val="left"/>
      <w:pPr>
        <w:ind w:left="5084" w:hanging="360"/>
      </w:pPr>
    </w:lvl>
    <w:lvl w:ilvl="5" w:tplc="0409001B" w:tentative="1">
      <w:start w:val="1"/>
      <w:numFmt w:val="lowerRoman"/>
      <w:lvlText w:val="%6."/>
      <w:lvlJc w:val="right"/>
      <w:pPr>
        <w:ind w:left="5804" w:hanging="180"/>
      </w:pPr>
    </w:lvl>
    <w:lvl w:ilvl="6" w:tplc="0409000F" w:tentative="1">
      <w:start w:val="1"/>
      <w:numFmt w:val="decimal"/>
      <w:lvlText w:val="%7."/>
      <w:lvlJc w:val="left"/>
      <w:pPr>
        <w:ind w:left="6524" w:hanging="360"/>
      </w:pPr>
    </w:lvl>
    <w:lvl w:ilvl="7" w:tplc="04090019" w:tentative="1">
      <w:start w:val="1"/>
      <w:numFmt w:val="lowerLetter"/>
      <w:lvlText w:val="%8."/>
      <w:lvlJc w:val="left"/>
      <w:pPr>
        <w:ind w:left="7244" w:hanging="360"/>
      </w:pPr>
    </w:lvl>
    <w:lvl w:ilvl="8" w:tplc="0409001B" w:tentative="1">
      <w:start w:val="1"/>
      <w:numFmt w:val="lowerRoman"/>
      <w:lvlText w:val="%9."/>
      <w:lvlJc w:val="right"/>
      <w:pPr>
        <w:ind w:left="796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AD8"/>
    <w:rsid w:val="000039BF"/>
    <w:rsid w:val="00065365"/>
    <w:rsid w:val="000675CA"/>
    <w:rsid w:val="00091A4F"/>
    <w:rsid w:val="000B137C"/>
    <w:rsid w:val="00103D41"/>
    <w:rsid w:val="00180442"/>
    <w:rsid w:val="001E5E1D"/>
    <w:rsid w:val="00210D38"/>
    <w:rsid w:val="00237AD8"/>
    <w:rsid w:val="002B6FE8"/>
    <w:rsid w:val="002C0B89"/>
    <w:rsid w:val="003041C3"/>
    <w:rsid w:val="003209D7"/>
    <w:rsid w:val="00353FB1"/>
    <w:rsid w:val="00362E3B"/>
    <w:rsid w:val="00363818"/>
    <w:rsid w:val="003A17C0"/>
    <w:rsid w:val="0040550F"/>
    <w:rsid w:val="004117C9"/>
    <w:rsid w:val="0041271A"/>
    <w:rsid w:val="004920C1"/>
    <w:rsid w:val="00587BCE"/>
    <w:rsid w:val="00590026"/>
    <w:rsid w:val="00590917"/>
    <w:rsid w:val="005B4200"/>
    <w:rsid w:val="00604D89"/>
    <w:rsid w:val="007E6C61"/>
    <w:rsid w:val="008165F9"/>
    <w:rsid w:val="00885804"/>
    <w:rsid w:val="008D595D"/>
    <w:rsid w:val="008F79D8"/>
    <w:rsid w:val="00AA79AC"/>
    <w:rsid w:val="00AB3A81"/>
    <w:rsid w:val="00AE479F"/>
    <w:rsid w:val="00B62306"/>
    <w:rsid w:val="00B67BFE"/>
    <w:rsid w:val="00B714F7"/>
    <w:rsid w:val="00D90A88"/>
    <w:rsid w:val="00F47138"/>
    <w:rsid w:val="00FC3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5B94C"/>
  <w15:chartTrackingRefBased/>
  <w15:docId w15:val="{1F7E2FA4-3B4C-463B-9719-CDD9928CE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18"/>
        <w:szCs w:val="22"/>
        <w:lang w:val="en-US" w:eastAsia="en-US" w:bidi="ar-SA"/>
      </w:rPr>
    </w:rPrDefault>
    <w:pPrDefault>
      <w:pPr>
        <w:spacing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17C9"/>
    <w:pPr>
      <w:tabs>
        <w:tab w:val="center" w:pos="4680"/>
        <w:tab w:val="right" w:pos="9360"/>
      </w:tabs>
      <w:spacing w:line="240" w:lineRule="auto"/>
    </w:pPr>
  </w:style>
  <w:style w:type="character" w:customStyle="1" w:styleId="HeaderChar">
    <w:name w:val="Header Char"/>
    <w:basedOn w:val="DefaultParagraphFont"/>
    <w:link w:val="Header"/>
    <w:uiPriority w:val="99"/>
    <w:rsid w:val="004117C9"/>
  </w:style>
  <w:style w:type="paragraph" w:styleId="Footer">
    <w:name w:val="footer"/>
    <w:basedOn w:val="Normal"/>
    <w:link w:val="FooterChar"/>
    <w:uiPriority w:val="99"/>
    <w:unhideWhenUsed/>
    <w:rsid w:val="004117C9"/>
    <w:pPr>
      <w:tabs>
        <w:tab w:val="center" w:pos="4680"/>
        <w:tab w:val="right" w:pos="9360"/>
      </w:tabs>
      <w:spacing w:line="240" w:lineRule="auto"/>
    </w:pPr>
  </w:style>
  <w:style w:type="character" w:customStyle="1" w:styleId="FooterChar">
    <w:name w:val="Footer Char"/>
    <w:basedOn w:val="DefaultParagraphFont"/>
    <w:link w:val="Footer"/>
    <w:uiPriority w:val="99"/>
    <w:rsid w:val="004117C9"/>
  </w:style>
  <w:style w:type="table" w:styleId="TableGrid">
    <w:name w:val="Table Grid"/>
    <w:basedOn w:val="TableNormal"/>
    <w:rsid w:val="0040550F"/>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0550F"/>
    <w:pPr>
      <w:spacing w:after="160" w:line="259" w:lineRule="auto"/>
      <w:ind w:left="720" w:firstLine="0"/>
      <w:contextualSpacing/>
      <w:jc w:val="left"/>
    </w:pPr>
  </w:style>
  <w:style w:type="paragraph" w:styleId="BalloonText">
    <w:name w:val="Balloon Text"/>
    <w:basedOn w:val="Normal"/>
    <w:link w:val="BalloonTextChar"/>
    <w:uiPriority w:val="99"/>
    <w:semiHidden/>
    <w:unhideWhenUsed/>
    <w:rsid w:val="00587BCE"/>
    <w:pPr>
      <w:spacing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587BCE"/>
    <w:rPr>
      <w:rFonts w:ascii="Segoe UI" w:hAnsi="Segoe UI" w:cs="Segoe UI"/>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F6FD08-3486-4263-9D1C-6117191E3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309</Words>
  <Characters>1767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Neli Kipiani</dc:creator>
  <cp:keywords/>
  <dc:description/>
  <cp:lastModifiedBy>Londa Kikabidze</cp:lastModifiedBy>
  <cp:revision>20</cp:revision>
  <cp:lastPrinted>2021-01-22T10:00:00Z</cp:lastPrinted>
  <dcterms:created xsi:type="dcterms:W3CDTF">2019-12-17T13:13:00Z</dcterms:created>
  <dcterms:modified xsi:type="dcterms:W3CDTF">2021-12-06T11:42:00Z</dcterms:modified>
</cp:coreProperties>
</file>