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272F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 w:rsidR="00806AB8">
        <w:rPr>
          <w:noProof/>
          <w:color w:val="000000"/>
          <w:sz w:val="24"/>
          <w:szCs w:val="24"/>
        </w:rPr>
        <w:t>426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3044190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BFC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pt,.1pt" to="275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97P8dsAAAAFAQAADwAAAGRycy9kb3ducmV2LnhtbEyOTU/D&#10;MBBE70j8B2uRuFTUadrwEbKpEJAbFwqI6zZekoh4ncZuG/j1mBMcRzN684r1ZHt14NF3ThAW8wQU&#10;S+1MJw3C60t1cQ3KBxJDvRNG+GIP6/L0pKDcuKM882ETGhUh4nNCaEMYcq193bIlP3cDS+w+3Ggp&#10;xDg22ox0jHDb6zRJLrWlTuJDSwPft1x/bvYWwVdvvKu+Z/UseV82jtPdw9MjIZ6fTXe3oAJP4W8M&#10;v/pRHcrotHV7MV71CKurm1WcIqSgYp1liwzUFmEJuiz0f/vyBw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Pez/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B388A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B388A">
        <w:rPr>
          <w:rFonts w:cs="Sylfaen"/>
          <w:noProof/>
          <w:color w:val="000000"/>
          <w:sz w:val="22"/>
          <w:lang w:val="ka-GE"/>
        </w:rPr>
        <w:t>სექტემბერი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DB7741">
      <w:pPr>
        <w:spacing w:line="276" w:lineRule="auto"/>
        <w:jc w:val="center"/>
        <w:rPr>
          <w:szCs w:val="18"/>
          <w:lang w:val="ka-GE"/>
        </w:rPr>
      </w:pPr>
    </w:p>
    <w:p w:rsidR="00653A89" w:rsidRDefault="00653A89" w:rsidP="00653A89">
      <w:pPr>
        <w:jc w:val="center"/>
        <w:rPr>
          <w:rFonts w:cs="Sylfaen"/>
          <w:szCs w:val="18"/>
          <w:lang w:val="ka-GE"/>
        </w:rPr>
      </w:pPr>
      <w:bookmarkStart w:id="0" w:name="_Hlk81955864"/>
      <w:r w:rsidRPr="002227D6">
        <w:rPr>
          <w:rFonts w:cs="Sylfaen"/>
          <w:szCs w:val="18"/>
          <w:lang w:val="ka-GE"/>
        </w:rPr>
        <w:t>საქართველოში ახალი კორონავირუსული (კოვიდ</w:t>
      </w:r>
      <w:r w:rsidR="00DB7741">
        <w:rPr>
          <w:rFonts w:cs="Sylfaen"/>
          <w:szCs w:val="18"/>
          <w:lang w:val="ka-GE"/>
        </w:rPr>
        <w:t>–</w:t>
      </w:r>
      <w:r w:rsidRPr="002227D6">
        <w:rPr>
          <w:rFonts w:cs="Sylfaen"/>
          <w:szCs w:val="18"/>
          <w:lang w:val="ka-GE"/>
        </w:rPr>
        <w:t>19) პანდემიის პერიოდში</w:t>
      </w:r>
      <w:r>
        <w:rPr>
          <w:rFonts w:cs="Sylfaen"/>
          <w:szCs w:val="18"/>
          <w:lang w:val="ka-GE"/>
        </w:rPr>
        <w:t>,</w:t>
      </w:r>
    </w:p>
    <w:p w:rsidR="00653A89" w:rsidRDefault="00653A89" w:rsidP="00653A89">
      <w:pPr>
        <w:jc w:val="center"/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ეკონომიკური საქმიანობის განმახორციელებელი მეწარმე სუბიექტებისათვის</w:t>
      </w:r>
    </w:p>
    <w:p w:rsidR="00653A89" w:rsidRDefault="00653A89" w:rsidP="00653A89">
      <w:pPr>
        <w:jc w:val="center"/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დაწესებული შეზღუდვების/აკრძალვების შედეგად დამდგარი ეკონომიკური</w:t>
      </w:r>
    </w:p>
    <w:p w:rsidR="00653A89" w:rsidRDefault="00653A89" w:rsidP="00653A89">
      <w:pPr>
        <w:jc w:val="center"/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შედეგების შემსუბუქების მიზნით, შეზღუდვების/აკრძალვების მოქმედების</w:t>
      </w:r>
    </w:p>
    <w:p w:rsidR="000207AE" w:rsidRDefault="00653A89" w:rsidP="00653A89">
      <w:pPr>
        <w:jc w:val="center"/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ვადით, ქალაქ ქუთაისის მუნიციპალიტეტის ქონების სარგებლობის უფლებით</w:t>
      </w:r>
    </w:p>
    <w:p w:rsidR="000207AE" w:rsidRDefault="00653A89" w:rsidP="00653A89">
      <w:pPr>
        <w:jc w:val="center"/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მიმღებ პირთა (მოიჯარე) საიჯარო ქირის გადახდისაგან გათავისუფლების</w:t>
      </w:r>
    </w:p>
    <w:p w:rsidR="000207AE" w:rsidRDefault="00653A89" w:rsidP="00653A89">
      <w:pPr>
        <w:jc w:val="center"/>
        <w:rPr>
          <w:szCs w:val="18"/>
        </w:rPr>
      </w:pPr>
      <w:r w:rsidRPr="002227D6">
        <w:rPr>
          <w:rFonts w:cs="Sylfaen"/>
          <w:szCs w:val="18"/>
          <w:lang w:val="ka-GE"/>
        </w:rPr>
        <w:t>თაობაზე</w:t>
      </w:r>
      <w:bookmarkEnd w:id="0"/>
      <w:r w:rsidRPr="002227D6">
        <w:rPr>
          <w:rFonts w:cs="Sylfaen"/>
          <w:szCs w:val="18"/>
          <w:lang w:val="ka-GE"/>
        </w:rPr>
        <w:t>,</w:t>
      </w:r>
      <w:r w:rsidRPr="002227D6">
        <w:rPr>
          <w:szCs w:val="18"/>
        </w:rPr>
        <w:t xml:space="preserve"> </w:t>
      </w:r>
      <w:r w:rsidRPr="002227D6">
        <w:rPr>
          <w:rFonts w:cs="Sylfaen"/>
          <w:szCs w:val="18"/>
        </w:rPr>
        <w:t>ქალაქ</w:t>
      </w:r>
      <w:r w:rsidRPr="002227D6">
        <w:rPr>
          <w:szCs w:val="18"/>
        </w:rPr>
        <w:t xml:space="preserve"> </w:t>
      </w:r>
      <w:r w:rsidRPr="002227D6">
        <w:rPr>
          <w:rFonts w:cs="Sylfaen"/>
          <w:szCs w:val="18"/>
        </w:rPr>
        <w:t>ქუთაისის</w:t>
      </w:r>
      <w:r w:rsidRPr="002227D6">
        <w:rPr>
          <w:szCs w:val="18"/>
        </w:rPr>
        <w:t xml:space="preserve"> </w:t>
      </w:r>
      <w:r w:rsidRPr="002227D6">
        <w:rPr>
          <w:rFonts w:cs="Sylfaen"/>
          <w:szCs w:val="18"/>
        </w:rPr>
        <w:t>მუნიციპალიტეტის</w:t>
      </w:r>
      <w:r w:rsidRPr="002227D6">
        <w:rPr>
          <w:szCs w:val="18"/>
        </w:rPr>
        <w:t xml:space="preserve"> </w:t>
      </w:r>
      <w:r w:rsidRPr="002227D6">
        <w:rPr>
          <w:rFonts w:cs="Sylfaen"/>
          <w:szCs w:val="18"/>
        </w:rPr>
        <w:t>მერისათვის</w:t>
      </w:r>
      <w:r w:rsidRPr="002227D6">
        <w:rPr>
          <w:szCs w:val="18"/>
        </w:rPr>
        <w:t xml:space="preserve"> </w:t>
      </w:r>
      <w:r w:rsidRPr="002227D6">
        <w:rPr>
          <w:rFonts w:cs="Sylfaen"/>
          <w:szCs w:val="18"/>
        </w:rPr>
        <w:t>თანხმობის</w:t>
      </w:r>
    </w:p>
    <w:p w:rsidR="00653A89" w:rsidRPr="002227D6" w:rsidRDefault="00653A89" w:rsidP="00DB7741">
      <w:pPr>
        <w:spacing w:line="240" w:lineRule="auto"/>
        <w:jc w:val="center"/>
        <w:rPr>
          <w:rFonts w:cs="Sylfaen"/>
          <w:szCs w:val="18"/>
        </w:rPr>
      </w:pPr>
      <w:proofErr w:type="gramStart"/>
      <w:r w:rsidRPr="002227D6">
        <w:rPr>
          <w:rFonts w:cs="Sylfaen"/>
          <w:szCs w:val="18"/>
        </w:rPr>
        <w:t>მიცემის</w:t>
      </w:r>
      <w:r w:rsidRPr="002227D6">
        <w:rPr>
          <w:szCs w:val="18"/>
        </w:rPr>
        <w:t xml:space="preserve"> </w:t>
      </w:r>
      <w:r w:rsidR="000207AE">
        <w:rPr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შ</w:t>
      </w:r>
      <w:proofErr w:type="gramEnd"/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ე</w:t>
      </w:r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ს</w:t>
      </w:r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ა</w:t>
      </w:r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ხ</w:t>
      </w:r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ე</w:t>
      </w:r>
      <w:r w:rsidR="000207AE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</w:rPr>
        <w:t>ბ</w:t>
      </w:r>
    </w:p>
    <w:p w:rsidR="00653A89" w:rsidRPr="002227D6" w:rsidRDefault="00653A89" w:rsidP="00653A89">
      <w:pPr>
        <w:rPr>
          <w:rFonts w:cs="Sylfaen"/>
          <w:szCs w:val="18"/>
          <w:lang w:val="ka-GE"/>
        </w:rPr>
      </w:pPr>
    </w:p>
    <w:p w:rsidR="00653A89" w:rsidRPr="002227D6" w:rsidRDefault="00653A89" w:rsidP="00653A89">
      <w:pPr>
        <w:rPr>
          <w:rFonts w:cs="Sylfaen"/>
          <w:szCs w:val="18"/>
          <w:lang w:val="ka-GE"/>
        </w:rPr>
      </w:pPr>
      <w:r w:rsidRPr="002227D6">
        <w:rPr>
          <w:rFonts w:cs="Sylfaen"/>
          <w:szCs w:val="18"/>
          <w:lang w:val="ka-GE"/>
        </w:rPr>
        <w:t>საქართველოს ორგანული კანონის</w:t>
      </w:r>
      <w:r w:rsidR="000207AE">
        <w:rPr>
          <w:rFonts w:cs="Sylfaen"/>
          <w:szCs w:val="18"/>
          <w:lang w:val="ka-GE"/>
        </w:rPr>
        <w:t xml:space="preserve"> „</w:t>
      </w:r>
      <w:r w:rsidRPr="002227D6">
        <w:rPr>
          <w:rFonts w:cs="Sylfaen"/>
          <w:szCs w:val="18"/>
          <w:lang w:val="ka-GE"/>
        </w:rPr>
        <w:t>ადგილობრივი თვითმმართველობის კოდექსი“ 163</w:t>
      </w:r>
      <w:r w:rsidRPr="002227D6">
        <w:rPr>
          <w:rFonts w:cs="Sylfaen"/>
          <w:szCs w:val="18"/>
          <w:vertAlign w:val="superscript"/>
          <w:lang w:val="ka-GE"/>
        </w:rPr>
        <w:t>4</w:t>
      </w:r>
      <w:r w:rsidRPr="002227D6">
        <w:rPr>
          <w:rFonts w:cs="Sylfaen"/>
          <w:szCs w:val="18"/>
          <w:lang w:val="ka-GE"/>
        </w:rPr>
        <w:t xml:space="preserve"> მუხლის, საქართველოს კანონის</w:t>
      </w:r>
      <w:r w:rsidR="000207AE">
        <w:rPr>
          <w:rFonts w:cs="Sylfaen"/>
          <w:szCs w:val="18"/>
          <w:lang w:val="ka-GE"/>
        </w:rPr>
        <w:t xml:space="preserve"> „</w:t>
      </w:r>
      <w:r w:rsidRPr="002227D6">
        <w:rPr>
          <w:rFonts w:cs="Sylfaen"/>
          <w:szCs w:val="18"/>
          <w:lang w:val="ka-GE"/>
        </w:rPr>
        <w:t>საქართველოს სამოქალაქო კოდექსი</w:t>
      </w:r>
      <w:r w:rsidR="000207AE">
        <w:rPr>
          <w:rFonts w:cs="Sylfaen"/>
          <w:szCs w:val="18"/>
          <w:lang w:val="ka-GE"/>
        </w:rPr>
        <w:t>“</w:t>
      </w:r>
      <w:r w:rsidRPr="002227D6">
        <w:rPr>
          <w:rFonts w:cs="Sylfaen"/>
          <w:szCs w:val="18"/>
          <w:lang w:val="ka-GE"/>
        </w:rPr>
        <w:t xml:space="preserve"> 398-ე მუხლისა და</w:t>
      </w:r>
      <w:r w:rsidR="000207AE">
        <w:rPr>
          <w:rFonts w:cs="Sylfaen"/>
          <w:szCs w:val="18"/>
          <w:lang w:val="ka-GE"/>
        </w:rPr>
        <w:t xml:space="preserve"> „</w:t>
      </w:r>
      <w:r w:rsidRPr="002227D6">
        <w:rPr>
          <w:rFonts w:cs="Sylfaen"/>
          <w:szCs w:val="18"/>
          <w:lang w:val="ka-GE"/>
        </w:rPr>
        <w:t>იზოლაციისა და კარანტინის წესების დამტკიცების შესახებ“ საქართველოს მთავრობის</w:t>
      </w:r>
      <w:r w:rsidR="00337457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  <w:lang w:val="ka-GE"/>
        </w:rPr>
        <w:t xml:space="preserve">2020 </w:t>
      </w:r>
      <w:r w:rsidR="00337457">
        <w:rPr>
          <w:rFonts w:cs="Sylfaen"/>
          <w:szCs w:val="18"/>
          <w:lang w:val="ka-GE"/>
        </w:rPr>
        <w:t xml:space="preserve">წლის 23 მაისის </w:t>
      </w:r>
      <w:r w:rsidRPr="002227D6">
        <w:rPr>
          <w:rFonts w:cs="Sylfaen"/>
          <w:szCs w:val="18"/>
          <w:lang w:val="ka-GE"/>
        </w:rPr>
        <w:t>№322 დადგენილების საფუძველზე:</w:t>
      </w:r>
    </w:p>
    <w:p w:rsidR="00653A89" w:rsidRPr="002227D6" w:rsidRDefault="00653A89" w:rsidP="00337457">
      <w:pPr>
        <w:spacing w:before="240"/>
        <w:rPr>
          <w:rFonts w:cs="Sylfaen"/>
          <w:szCs w:val="18"/>
          <w:lang w:val="ka-GE"/>
        </w:rPr>
      </w:pPr>
      <w:r w:rsidRPr="002227D6">
        <w:rPr>
          <w:rFonts w:cs="Sylfaen"/>
          <w:b/>
          <w:bCs/>
          <w:szCs w:val="18"/>
          <w:lang w:val="ka-GE"/>
        </w:rPr>
        <w:t>მუხლი 1.</w:t>
      </w:r>
      <w:r w:rsidRPr="002227D6">
        <w:rPr>
          <w:rFonts w:cs="Sylfaen"/>
          <w:szCs w:val="18"/>
          <w:lang w:val="ka-GE"/>
        </w:rPr>
        <w:t xml:space="preserve"> მიეცეს თანხმობა ქალაქ ქუთაისის მუნიციპალიტეტის მერს, საქართველოში ახალი კორონავირუსული (კოვიდ</w:t>
      </w:r>
      <w:r w:rsidR="00337457">
        <w:rPr>
          <w:rFonts w:cs="Sylfaen"/>
          <w:szCs w:val="18"/>
          <w:lang w:val="ka-GE"/>
        </w:rPr>
        <w:t>–</w:t>
      </w:r>
      <w:r w:rsidRPr="002227D6">
        <w:rPr>
          <w:rFonts w:cs="Sylfaen"/>
          <w:szCs w:val="18"/>
          <w:lang w:val="ka-GE"/>
        </w:rPr>
        <w:t xml:space="preserve">19) პანდემიის პერიოდში, </w:t>
      </w:r>
      <w:bookmarkStart w:id="1" w:name="_Hlk81957522"/>
      <w:r w:rsidRPr="002227D6">
        <w:rPr>
          <w:rFonts w:cs="Sylfaen"/>
          <w:szCs w:val="18"/>
          <w:lang w:val="ka-GE"/>
        </w:rPr>
        <w:t>ეკონომიკური საქმიანობის განმახორციელებელი მეწარმე სუბიექტებისათვის დაწესებული შეზღუდვების/აკრძალვების</w:t>
      </w:r>
      <w:bookmarkEnd w:id="1"/>
      <w:r w:rsidRPr="002227D6">
        <w:rPr>
          <w:rFonts w:cs="Sylfaen"/>
          <w:szCs w:val="18"/>
          <w:lang w:val="ka-GE"/>
        </w:rPr>
        <w:t xml:space="preserve"> შედეგად დამდგარი ეკონომიკური შედეგების შემსუბუქების მიზნით, ქალაქ ქუთაისის მუნიციპალიტეტის ქონების სარგებლობის უფლებით მიმღებ პირთა (მოიჯარე), შეზღუდვების/აკრძალვების მოქმედების ვადით, ქონების მესაკუთრისათვის (მეიჯარე) გადასახდელი საიჯარო ქირისაგან გათავისუფლების თაობაზე.</w:t>
      </w:r>
    </w:p>
    <w:p w:rsidR="00653A89" w:rsidRDefault="00653A89" w:rsidP="00653A89">
      <w:pPr>
        <w:rPr>
          <w:rFonts w:cs="Sylfaen"/>
          <w:szCs w:val="18"/>
          <w:lang w:val="ka-GE"/>
        </w:rPr>
      </w:pPr>
      <w:r w:rsidRPr="002227D6">
        <w:rPr>
          <w:rFonts w:cs="Sylfaen"/>
          <w:b/>
          <w:bCs/>
          <w:szCs w:val="18"/>
          <w:lang w:val="ka-GE"/>
        </w:rPr>
        <w:t>მუხლი 2</w:t>
      </w:r>
      <w:r w:rsidRPr="002227D6">
        <w:rPr>
          <w:rFonts w:cs="Sylfaen"/>
          <w:szCs w:val="18"/>
          <w:lang w:val="ka-GE"/>
        </w:rPr>
        <w:t>. ქალაქ ქუთაისის მუნიციპალიტეტის ქონების სარგებლობის უფლების მიმღებ პირთა გათავისუფლება საიჯარო ქირისაგან განხორციელდეს განკარგულების დანართით განსაზღვრული საქმიანობის სახეებისა და შეზღუდვის/აკრძალვის მოქმედების ვადის გათვალისწინებით.</w:t>
      </w:r>
    </w:p>
    <w:p w:rsidR="001A63D9" w:rsidRPr="002227D6" w:rsidRDefault="001A63D9" w:rsidP="001A63D9">
      <w:pPr>
        <w:spacing w:line="480" w:lineRule="auto"/>
        <w:jc w:val="right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(დანართი წინამდებარე განკარგულებას თან ერთვის)</w:t>
      </w:r>
    </w:p>
    <w:p w:rsidR="00653A89" w:rsidRPr="002227D6" w:rsidRDefault="00653A89" w:rsidP="00653A89">
      <w:pPr>
        <w:rPr>
          <w:rFonts w:cs="Sylfaen"/>
          <w:b/>
          <w:bCs/>
          <w:szCs w:val="18"/>
          <w:lang w:val="ka-GE"/>
        </w:rPr>
      </w:pPr>
      <w:r w:rsidRPr="002227D6">
        <w:rPr>
          <w:rFonts w:cs="Sylfaen"/>
          <w:b/>
          <w:bCs/>
          <w:szCs w:val="18"/>
          <w:lang w:val="ka-GE"/>
        </w:rPr>
        <w:t>მუხლი 3</w:t>
      </w:r>
      <w:r w:rsidRPr="002227D6">
        <w:rPr>
          <w:rFonts w:cs="Sylfaen"/>
          <w:szCs w:val="18"/>
          <w:lang w:val="ka-GE"/>
        </w:rPr>
        <w:t>.</w:t>
      </w:r>
      <w:r w:rsidR="00337457">
        <w:rPr>
          <w:rFonts w:cs="Sylfaen"/>
          <w:szCs w:val="18"/>
          <w:lang w:val="ka-GE"/>
        </w:rPr>
        <w:t xml:space="preserve"> </w:t>
      </w:r>
      <w:r w:rsidRPr="002227D6">
        <w:rPr>
          <w:rFonts w:cs="Sylfaen"/>
          <w:szCs w:val="18"/>
          <w:lang w:val="ka-GE"/>
        </w:rPr>
        <w:t>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კომისიამ.</w:t>
      </w:r>
    </w:p>
    <w:p w:rsidR="00653A89" w:rsidRPr="002227D6" w:rsidRDefault="00653A89" w:rsidP="00653A89">
      <w:pPr>
        <w:rPr>
          <w:rFonts w:cs="Sylfaen"/>
          <w:szCs w:val="18"/>
          <w:lang w:val="ka-GE"/>
        </w:rPr>
      </w:pPr>
      <w:r w:rsidRPr="002227D6">
        <w:rPr>
          <w:rFonts w:cs="Sylfaen"/>
          <w:b/>
          <w:bCs/>
          <w:szCs w:val="18"/>
          <w:lang w:val="ka-GE"/>
        </w:rPr>
        <w:t xml:space="preserve">მუხლი 4. </w:t>
      </w:r>
      <w:r w:rsidRPr="002227D6">
        <w:rPr>
          <w:rFonts w:cs="Sylfae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</w:t>
      </w:r>
      <w:r w:rsidR="007476F0">
        <w:rPr>
          <w:rFonts w:cs="Sylfaen"/>
          <w:szCs w:val="18"/>
          <w:lang w:val="ka-GE"/>
        </w:rPr>
        <w:t xml:space="preserve"> (</w:t>
      </w:r>
      <w:r w:rsidRPr="002227D6">
        <w:rPr>
          <w:rFonts w:cs="Sylfaen"/>
          <w:szCs w:val="18"/>
          <w:lang w:val="ka-GE"/>
        </w:rPr>
        <w:t>ვ.კუპრაძის ქუჩა</w:t>
      </w:r>
      <w:r w:rsidR="007476F0">
        <w:rPr>
          <w:rFonts w:cs="Sylfaen"/>
          <w:szCs w:val="18"/>
          <w:lang w:val="ka-GE"/>
        </w:rPr>
        <w:t xml:space="preserve"> №11)</w:t>
      </w:r>
      <w:r w:rsidRPr="002227D6">
        <w:rPr>
          <w:rFonts w:cs="Sylfaen"/>
          <w:szCs w:val="18"/>
          <w:lang w:val="ka-GE"/>
        </w:rPr>
        <w:t>, მისი გაცნობიდან ერთი თვის ვადაში.</w:t>
      </w:r>
    </w:p>
    <w:p w:rsidR="00653A89" w:rsidRPr="002227D6" w:rsidRDefault="00653A89" w:rsidP="00653A89">
      <w:pPr>
        <w:rPr>
          <w:rFonts w:cs="Sylfaen"/>
          <w:szCs w:val="18"/>
          <w:lang w:val="ka-GE"/>
        </w:rPr>
      </w:pPr>
      <w:r w:rsidRPr="002227D6">
        <w:rPr>
          <w:rFonts w:cs="Sylfaen"/>
          <w:b/>
          <w:bCs/>
          <w:szCs w:val="18"/>
          <w:lang w:val="ka-GE"/>
        </w:rPr>
        <w:t xml:space="preserve">მუხლი 5. </w:t>
      </w:r>
      <w:r w:rsidRPr="002227D6">
        <w:rPr>
          <w:rFonts w:cs="Sylfae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9B388A" w:rsidRDefault="009B388A" w:rsidP="00EE36BC">
      <w:pPr>
        <w:spacing w:line="240" w:lineRule="auto"/>
        <w:jc w:val="center"/>
        <w:rPr>
          <w:szCs w:val="18"/>
          <w:lang w:val="ka-GE"/>
        </w:rPr>
        <w:sectPr w:rsidR="009B388A" w:rsidSect="00A100A8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9D314F" w:rsidRDefault="009D314F" w:rsidP="009B388A">
      <w:pPr>
        <w:ind w:left="-450" w:right="50" w:firstLine="0"/>
        <w:jc w:val="right"/>
        <w:rPr>
          <w:rFonts w:eastAsia="Calibri" w:cs="Times New Roman"/>
          <w:szCs w:val="18"/>
          <w:lang w:val="ka-GE"/>
        </w:rPr>
      </w:pPr>
    </w:p>
    <w:p w:rsidR="002372F0" w:rsidRDefault="009B388A" w:rsidP="009B388A">
      <w:pPr>
        <w:ind w:left="-450" w:right="50" w:firstLine="0"/>
        <w:jc w:val="right"/>
        <w:rPr>
          <w:rFonts w:eastAsia="Calibri" w:cs="Times New Roman"/>
          <w:szCs w:val="18"/>
          <w:lang w:val="ka-GE"/>
        </w:rPr>
      </w:pPr>
      <w:r w:rsidRPr="009B388A">
        <w:rPr>
          <w:rFonts w:eastAsia="Calibri" w:cs="Times New Roman"/>
          <w:szCs w:val="18"/>
          <w:lang w:val="ka-GE"/>
        </w:rPr>
        <w:t>ქალაქ ქუთაისის მუნიციპალიტეტის</w:t>
      </w:r>
    </w:p>
    <w:p w:rsidR="002372F0" w:rsidRDefault="009B388A" w:rsidP="002372F0">
      <w:pPr>
        <w:ind w:left="-450" w:right="50" w:firstLine="0"/>
        <w:jc w:val="right"/>
        <w:rPr>
          <w:rFonts w:eastAsia="Calibri" w:cs="Times New Roman"/>
          <w:szCs w:val="18"/>
          <w:lang w:val="ka-GE"/>
        </w:rPr>
      </w:pPr>
      <w:r w:rsidRPr="009B388A">
        <w:rPr>
          <w:rFonts w:eastAsia="Calibri" w:cs="Times New Roman"/>
          <w:szCs w:val="18"/>
          <w:lang w:val="ka-GE"/>
        </w:rPr>
        <w:t>საკრებულოს</w:t>
      </w:r>
      <w:r w:rsidR="002372F0">
        <w:rPr>
          <w:rFonts w:eastAsia="Calibri" w:cs="Times New Roman"/>
          <w:szCs w:val="18"/>
          <w:lang w:val="ka-GE"/>
        </w:rPr>
        <w:t xml:space="preserve"> </w:t>
      </w:r>
      <w:r w:rsidRPr="009B388A">
        <w:rPr>
          <w:rFonts w:eastAsia="Calibri" w:cs="Times New Roman"/>
          <w:szCs w:val="18"/>
          <w:lang w:val="ka-GE"/>
        </w:rPr>
        <w:t xml:space="preserve">2021 წლის </w:t>
      </w:r>
      <w:r w:rsidR="002372F0">
        <w:rPr>
          <w:rFonts w:eastAsia="Calibri" w:cs="Times New Roman"/>
          <w:szCs w:val="18"/>
          <w:lang w:val="ka-GE"/>
        </w:rPr>
        <w:t>16</w:t>
      </w:r>
      <w:r w:rsidRPr="009B388A">
        <w:rPr>
          <w:rFonts w:eastAsia="Calibri" w:cs="Times New Roman"/>
          <w:szCs w:val="18"/>
          <w:lang w:val="ka-GE"/>
        </w:rPr>
        <w:t xml:space="preserve"> სექტემბრის</w:t>
      </w:r>
    </w:p>
    <w:p w:rsidR="009B388A" w:rsidRPr="009B388A" w:rsidRDefault="009B388A" w:rsidP="002372F0">
      <w:pPr>
        <w:ind w:left="-450" w:right="50" w:firstLine="0"/>
        <w:jc w:val="right"/>
        <w:rPr>
          <w:rFonts w:eastAsia="Calibri" w:cs="Times New Roman"/>
          <w:szCs w:val="18"/>
          <w:lang w:val="ka-GE"/>
        </w:rPr>
      </w:pPr>
      <w:r w:rsidRPr="009B388A">
        <w:rPr>
          <w:rFonts w:eastAsia="Calibri" w:cs="Times New Roman"/>
          <w:szCs w:val="18"/>
          <w:lang w:val="ka-GE"/>
        </w:rPr>
        <w:t>№</w:t>
      </w:r>
      <w:r w:rsidR="002372F0">
        <w:rPr>
          <w:rFonts w:eastAsia="Calibri" w:cs="Times New Roman"/>
          <w:szCs w:val="18"/>
          <w:lang w:val="ka-GE"/>
        </w:rPr>
        <w:t xml:space="preserve"> </w:t>
      </w:r>
      <w:r w:rsidR="00806AB8">
        <w:rPr>
          <w:rFonts w:eastAsia="Calibri" w:cs="Times New Roman"/>
          <w:szCs w:val="18"/>
        </w:rPr>
        <w:t>426</w:t>
      </w:r>
      <w:r w:rsidR="002372F0">
        <w:rPr>
          <w:rFonts w:eastAsia="Calibri" w:cs="Times New Roman"/>
          <w:szCs w:val="18"/>
          <w:lang w:val="ka-GE"/>
        </w:rPr>
        <w:t xml:space="preserve"> </w:t>
      </w:r>
      <w:r w:rsidRPr="009B388A">
        <w:rPr>
          <w:rFonts w:eastAsia="Calibri" w:cs="Times New Roman"/>
          <w:szCs w:val="18"/>
          <w:lang w:val="ka-GE"/>
        </w:rPr>
        <w:t>განკარგულების</w:t>
      </w:r>
      <w:r w:rsidR="002372F0">
        <w:rPr>
          <w:rFonts w:eastAsia="Calibri" w:cs="Times New Roman"/>
          <w:szCs w:val="18"/>
          <w:lang w:val="ka-GE"/>
        </w:rPr>
        <w:t xml:space="preserve"> </w:t>
      </w:r>
      <w:r w:rsidRPr="009B388A">
        <w:rPr>
          <w:rFonts w:eastAsia="Calibri" w:cs="Times New Roman"/>
          <w:szCs w:val="18"/>
          <w:lang w:val="ka-GE"/>
        </w:rPr>
        <w:t>დანართი</w:t>
      </w:r>
    </w:p>
    <w:p w:rsidR="009B388A" w:rsidRPr="009B388A" w:rsidRDefault="009B388A" w:rsidP="009B388A">
      <w:pPr>
        <w:ind w:right="50"/>
        <w:jc w:val="right"/>
        <w:rPr>
          <w:rFonts w:eastAsia="Calibri" w:cs="Times New Roman"/>
          <w:sz w:val="20"/>
          <w:szCs w:val="20"/>
          <w:lang w:val="ka-GE"/>
        </w:rPr>
      </w:pPr>
    </w:p>
    <w:p w:rsidR="009B388A" w:rsidRPr="009B388A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საქართველოში ახალი კორონავირუსული (კოვიდ</w:t>
      </w:r>
      <w:r w:rsidR="002372F0">
        <w:rPr>
          <w:rFonts w:eastAsia="Calibri" w:cs="Sylfaen"/>
          <w:szCs w:val="18"/>
          <w:lang w:val="ka-GE"/>
        </w:rPr>
        <w:t xml:space="preserve"> – </w:t>
      </w:r>
      <w:r w:rsidRPr="009B388A">
        <w:rPr>
          <w:rFonts w:eastAsia="Calibri" w:cs="Sylfaen"/>
          <w:szCs w:val="18"/>
          <w:lang w:val="ka-GE"/>
        </w:rPr>
        <w:t>19) პანდემიის პერიოდში,</w:t>
      </w:r>
    </w:p>
    <w:p w:rsidR="002372F0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ეკონომიკური საქმიანობის განმახორციელებელი მეწარმე სუბიექტებისათვის</w:t>
      </w:r>
    </w:p>
    <w:p w:rsidR="002372F0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დაწესებული</w:t>
      </w:r>
      <w:r w:rsidR="002372F0">
        <w:rPr>
          <w:rFonts w:eastAsia="Calibri" w:cs="Sylfaen"/>
          <w:szCs w:val="18"/>
          <w:lang w:val="ka-GE"/>
        </w:rPr>
        <w:t xml:space="preserve"> </w:t>
      </w:r>
      <w:r w:rsidRPr="009B388A">
        <w:rPr>
          <w:rFonts w:eastAsia="Calibri" w:cs="Sylfaen"/>
          <w:szCs w:val="18"/>
          <w:lang w:val="ka-GE"/>
        </w:rPr>
        <w:t>შეზღუდვების/აკრძალვების შედეგად დამდგარი ეკონომიკური</w:t>
      </w:r>
    </w:p>
    <w:p w:rsidR="002372F0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შედეგების შემსუბუქების მიზნით,</w:t>
      </w:r>
      <w:r w:rsidR="002372F0">
        <w:rPr>
          <w:rFonts w:eastAsia="Calibri" w:cs="Sylfaen"/>
          <w:szCs w:val="18"/>
          <w:lang w:val="ka-GE"/>
        </w:rPr>
        <w:t xml:space="preserve"> </w:t>
      </w:r>
      <w:r w:rsidRPr="009B388A">
        <w:rPr>
          <w:rFonts w:eastAsia="Calibri" w:cs="Sylfaen"/>
          <w:szCs w:val="18"/>
          <w:lang w:val="ka-GE"/>
        </w:rPr>
        <w:t>შეზღუდვების/აკრძალვების მოქმედების</w:t>
      </w:r>
    </w:p>
    <w:p w:rsidR="002372F0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ვადით,</w:t>
      </w:r>
      <w:r w:rsidR="002372F0">
        <w:rPr>
          <w:rFonts w:eastAsia="Calibri" w:cs="Sylfaen"/>
          <w:szCs w:val="18"/>
          <w:lang w:val="ka-GE"/>
        </w:rPr>
        <w:t xml:space="preserve"> </w:t>
      </w:r>
      <w:r w:rsidRPr="009B388A">
        <w:rPr>
          <w:rFonts w:eastAsia="Calibri" w:cs="Sylfaen"/>
          <w:szCs w:val="18"/>
          <w:lang w:val="ka-GE"/>
        </w:rPr>
        <w:t>ქალაქ ქუთაისის მუნიციპალიტეტის ქონების სარგებლობის უფლებით</w:t>
      </w:r>
    </w:p>
    <w:p w:rsidR="009B388A" w:rsidRDefault="009B388A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  <w:r w:rsidRPr="009B388A">
        <w:rPr>
          <w:rFonts w:eastAsia="Calibri" w:cs="Sylfaen"/>
          <w:szCs w:val="18"/>
          <w:lang w:val="ka-GE"/>
        </w:rPr>
        <w:t>მიმღებ პირთა</w:t>
      </w:r>
      <w:r w:rsidR="002372F0">
        <w:rPr>
          <w:rFonts w:eastAsia="Calibri" w:cs="Sylfaen"/>
          <w:szCs w:val="18"/>
          <w:lang w:val="ka-GE"/>
        </w:rPr>
        <w:t xml:space="preserve"> </w:t>
      </w:r>
      <w:r w:rsidRPr="009B388A">
        <w:rPr>
          <w:rFonts w:eastAsia="Calibri" w:cs="Sylfaen"/>
          <w:szCs w:val="18"/>
          <w:lang w:val="ka-GE"/>
        </w:rPr>
        <w:t>საიჯარო ქირის გადახდისაგან გათავისუფლების თაობაზე</w:t>
      </w:r>
    </w:p>
    <w:p w:rsidR="003E72A9" w:rsidRDefault="003E72A9" w:rsidP="002372F0">
      <w:pPr>
        <w:ind w:right="50" w:firstLine="0"/>
        <w:jc w:val="center"/>
        <w:rPr>
          <w:rFonts w:eastAsia="Calibri" w:cs="Sylfaen"/>
          <w:szCs w:val="18"/>
          <w:lang w:val="ka-GE"/>
        </w:rPr>
      </w:pPr>
    </w:p>
    <w:tbl>
      <w:tblPr>
        <w:tblStyle w:val="TableGrid"/>
        <w:tblW w:w="111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444"/>
        <w:gridCol w:w="2242"/>
        <w:gridCol w:w="2184"/>
        <w:gridCol w:w="2552"/>
        <w:gridCol w:w="2126"/>
      </w:tblGrid>
      <w:tr w:rsidR="00A17B0D" w:rsidRPr="00B63F4E" w:rsidTr="00F92181">
        <w:tc>
          <w:tcPr>
            <w:tcW w:w="567" w:type="dxa"/>
          </w:tcPr>
          <w:p w:rsidR="002372F0" w:rsidRPr="00B63F4E" w:rsidRDefault="001E4554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№</w:t>
            </w:r>
          </w:p>
        </w:tc>
        <w:tc>
          <w:tcPr>
            <w:tcW w:w="1444" w:type="dxa"/>
          </w:tcPr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 xml:space="preserve">საქმიანობის </w:t>
            </w:r>
            <w:proofErr w:type="spellStart"/>
            <w:r w:rsidRPr="00B63F4E">
              <w:rPr>
                <w:bCs/>
                <w:sz w:val="16"/>
                <w:szCs w:val="16"/>
              </w:rPr>
              <w:t>სფერო</w:t>
            </w:r>
            <w:proofErr w:type="spellEnd"/>
          </w:p>
        </w:tc>
        <w:tc>
          <w:tcPr>
            <w:tcW w:w="2242" w:type="dxa"/>
          </w:tcPr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 xml:space="preserve">საქმიანობის </w:t>
            </w:r>
            <w:proofErr w:type="spellStart"/>
            <w:r w:rsidRPr="00B63F4E">
              <w:rPr>
                <w:bCs/>
                <w:sz w:val="16"/>
                <w:szCs w:val="16"/>
              </w:rPr>
              <w:t>შეზღუდვის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(აკრძალვის) თარიღი</w:t>
            </w:r>
          </w:p>
        </w:tc>
        <w:tc>
          <w:tcPr>
            <w:tcW w:w="2184" w:type="dxa"/>
          </w:tcPr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  <w:lang w:val="ka-GE"/>
              </w:rPr>
              <w:t xml:space="preserve">სამართლებრივი აქტის </w:t>
            </w:r>
            <w:r w:rsidRPr="00B63F4E">
              <w:rPr>
                <w:bCs/>
                <w:sz w:val="16"/>
                <w:szCs w:val="16"/>
              </w:rPr>
              <w:t xml:space="preserve"> თარიღი და ნომერი</w:t>
            </w:r>
          </w:p>
        </w:tc>
        <w:tc>
          <w:tcPr>
            <w:tcW w:w="2552" w:type="dxa"/>
          </w:tcPr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 xml:space="preserve">საქმიანობის </w:t>
            </w:r>
            <w:proofErr w:type="spellStart"/>
            <w:r w:rsidRPr="00B63F4E">
              <w:rPr>
                <w:bCs/>
                <w:sz w:val="16"/>
                <w:szCs w:val="16"/>
              </w:rPr>
              <w:t>განახლების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B63F4E">
              <w:rPr>
                <w:bCs/>
                <w:sz w:val="16"/>
                <w:szCs w:val="16"/>
              </w:rPr>
              <w:t>გახსნის</w:t>
            </w:r>
            <w:proofErr w:type="spellEnd"/>
            <w:r w:rsidRPr="00B63F4E">
              <w:rPr>
                <w:bCs/>
                <w:sz w:val="16"/>
                <w:szCs w:val="16"/>
              </w:rPr>
              <w:t>) თარიღი</w:t>
            </w:r>
          </w:p>
        </w:tc>
        <w:tc>
          <w:tcPr>
            <w:tcW w:w="2126" w:type="dxa"/>
          </w:tcPr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  <w:lang w:val="ka-GE"/>
              </w:rPr>
              <w:t>სამართლებრივი აქტის</w:t>
            </w:r>
          </w:p>
          <w:p w:rsidR="002372F0" w:rsidRPr="00B63F4E" w:rsidRDefault="002372F0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თარიღი და ნომერი</w:t>
            </w:r>
          </w:p>
        </w:tc>
      </w:tr>
      <w:tr w:rsidR="00B8678C" w:rsidRPr="00B63F4E" w:rsidTr="00F92181">
        <w:tc>
          <w:tcPr>
            <w:tcW w:w="567" w:type="dxa"/>
            <w:vMerge w:val="restart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1.</w:t>
            </w:r>
          </w:p>
        </w:tc>
        <w:tc>
          <w:tcPr>
            <w:tcW w:w="1444" w:type="dxa"/>
            <w:vMerge w:val="restart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წარმოება</w:t>
            </w:r>
          </w:p>
        </w:tc>
        <w:tc>
          <w:tcPr>
            <w:tcW w:w="2242" w:type="dxa"/>
            <w:vMerge w:val="restart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30.03.2020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საგან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გე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ბო მდგომარეობის ვადით </w:t>
            </w:r>
            <w:proofErr w:type="spellStart"/>
            <w:r w:rsidRPr="00B63F4E">
              <w:rPr>
                <w:sz w:val="16"/>
                <w:szCs w:val="16"/>
              </w:rPr>
              <w:t>ჩერ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დება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ნებისმიერი</w:t>
            </w:r>
            <w:proofErr w:type="spellEnd"/>
            <w:r w:rsidRPr="00B63F4E">
              <w:rPr>
                <w:sz w:val="16"/>
                <w:szCs w:val="16"/>
              </w:rPr>
              <w:t xml:space="preserve"> ეკო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ნო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მი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კუ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რი საქმიანობა, გარ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და: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სურსა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თ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ცხოვე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ლის საკვების, ცხოველის, </w:t>
            </w:r>
            <w:proofErr w:type="spellStart"/>
            <w:r w:rsidRPr="00B63F4E">
              <w:rPr>
                <w:sz w:val="16"/>
                <w:szCs w:val="16"/>
              </w:rPr>
              <w:t>ცხოველური</w:t>
            </w:r>
            <w:proofErr w:type="spellEnd"/>
            <w:r w:rsidRPr="00B63F4E">
              <w:rPr>
                <w:sz w:val="16"/>
                <w:szCs w:val="16"/>
              </w:rPr>
              <w:t xml:space="preserve"> და მცენარე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ული </w:t>
            </w:r>
            <w:proofErr w:type="spellStart"/>
            <w:r w:rsidRPr="00B63F4E">
              <w:rPr>
                <w:sz w:val="16"/>
                <w:szCs w:val="16"/>
              </w:rPr>
              <w:t>პროდუქტების</w:t>
            </w:r>
            <w:proofErr w:type="spellEnd"/>
            <w:r w:rsidRPr="00B63F4E">
              <w:rPr>
                <w:sz w:val="16"/>
                <w:szCs w:val="16"/>
              </w:rPr>
              <w:t>, ვეტერინარ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ული </w:t>
            </w:r>
            <w:proofErr w:type="spellStart"/>
            <w:r w:rsidRPr="00B63F4E">
              <w:rPr>
                <w:sz w:val="16"/>
                <w:szCs w:val="16"/>
              </w:rPr>
              <w:t>პრეპარა</w:t>
            </w:r>
            <w:r w:rsidR="00F9218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</w:t>
            </w:r>
            <w:r w:rsidR="00112E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პესტი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ციდ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აგროქიმიკატ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სათეს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სარგავი</w:t>
            </w:r>
            <w:proofErr w:type="spellEnd"/>
            <w:r w:rsidRPr="00B63F4E">
              <w:rPr>
                <w:sz w:val="16"/>
                <w:szCs w:val="16"/>
              </w:rPr>
              <w:t xml:space="preserve"> მასალების საცალო </w:t>
            </w:r>
            <w:proofErr w:type="spellStart"/>
            <w:r w:rsidRPr="00B63F4E">
              <w:rPr>
                <w:sz w:val="16"/>
                <w:szCs w:val="16"/>
              </w:rPr>
              <w:t>რეალიზაციის</w:t>
            </w:r>
            <w:proofErr w:type="spellEnd"/>
            <w:r w:rsidRPr="00B63F4E">
              <w:rPr>
                <w:sz w:val="16"/>
                <w:szCs w:val="16"/>
              </w:rPr>
              <w:t>, ასევე</w:t>
            </w:r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მათი წარმოების, შენახ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ვის, საბითუ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მო </w:t>
            </w:r>
            <w:proofErr w:type="spellStart"/>
            <w:r w:rsidRPr="00B63F4E">
              <w:rPr>
                <w:sz w:val="16"/>
                <w:szCs w:val="16"/>
              </w:rPr>
              <w:t>ვაჭ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დისტრიბუ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</w:t>
            </w:r>
            <w:proofErr w:type="spellEnd"/>
            <w:r w:rsidRPr="00B63F4E">
              <w:rPr>
                <w:sz w:val="16"/>
                <w:szCs w:val="16"/>
              </w:rPr>
              <w:t xml:space="preserve">, სურსათის </w:t>
            </w:r>
            <w:proofErr w:type="spellStart"/>
            <w:r w:rsidRPr="00B63F4E">
              <w:rPr>
                <w:sz w:val="16"/>
                <w:szCs w:val="16"/>
              </w:rPr>
              <w:t>შესაფუთი</w:t>
            </w:r>
            <w:proofErr w:type="spellEnd"/>
            <w:r w:rsidRPr="00B63F4E">
              <w:rPr>
                <w:sz w:val="16"/>
                <w:szCs w:val="16"/>
              </w:rPr>
              <w:t xml:space="preserve"> მასალების/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ტარის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წარმო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სა</w:t>
            </w:r>
            <w:proofErr w:type="spellEnd"/>
            <w:r w:rsidRPr="00B63F4E">
              <w:rPr>
                <w:sz w:val="16"/>
                <w:szCs w:val="16"/>
              </w:rPr>
              <w:t>;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წისქვილების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პურ</w:t>
            </w:r>
            <w:proofErr w:type="spellEnd"/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ფუნთუ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შეულის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საცხობ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რძის</w:t>
            </w:r>
            <w:proofErr w:type="spellEnd"/>
            <w:r w:rsidRPr="00B63F4E">
              <w:rPr>
                <w:sz w:val="16"/>
                <w:szCs w:val="16"/>
              </w:rPr>
              <w:t xml:space="preserve"> მიღება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გადა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მუ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შა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ვების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საწარმოების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საქმიანობისა</w:t>
            </w:r>
            <w:proofErr w:type="spellEnd"/>
            <w:r w:rsidRPr="00B63F4E">
              <w:rPr>
                <w:sz w:val="16"/>
                <w:szCs w:val="16"/>
              </w:rPr>
              <w:t>; ელექტრო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ენერ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გიის, ბუნებ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რივი </w:t>
            </w:r>
            <w:proofErr w:type="spellStart"/>
            <w:r w:rsidRPr="00B63F4E">
              <w:rPr>
                <w:sz w:val="16"/>
                <w:szCs w:val="16"/>
              </w:rPr>
              <w:t>გაზ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</w:t>
            </w:r>
            <w:proofErr w:type="spellEnd"/>
            <w:r w:rsidRPr="00B63F4E">
              <w:rPr>
                <w:sz w:val="16"/>
                <w:szCs w:val="16"/>
              </w:rPr>
              <w:t xml:space="preserve">, წყლის </w:t>
            </w:r>
            <w:proofErr w:type="spellStart"/>
            <w:r w:rsidRPr="00B63F4E">
              <w:rPr>
                <w:sz w:val="16"/>
                <w:szCs w:val="16"/>
              </w:rPr>
              <w:t>წარმოე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ბისა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გადა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ცემისა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განაწილე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</w:t>
            </w:r>
            <w:r w:rsidR="001A3C7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სა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მიწოდებისა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ბენზინის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დიზელის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თხევადი</w:t>
            </w:r>
            <w:proofErr w:type="spellEnd"/>
            <w:r w:rsidRPr="00B63F4E">
              <w:rPr>
                <w:sz w:val="16"/>
                <w:szCs w:val="16"/>
              </w:rPr>
              <w:t xml:space="preserve"> აირის </w:t>
            </w:r>
            <w:proofErr w:type="spellStart"/>
            <w:r w:rsidRPr="00B63F4E">
              <w:rPr>
                <w:sz w:val="16"/>
                <w:szCs w:val="16"/>
              </w:rPr>
              <w:t>მიწოდებისა</w:t>
            </w:r>
            <w:proofErr w:type="spellEnd"/>
            <w:r w:rsidRPr="00B63F4E">
              <w:rPr>
                <w:sz w:val="16"/>
                <w:szCs w:val="16"/>
              </w:rPr>
              <w:t>, ასევე</w:t>
            </w:r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სატე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</w:t>
            </w:r>
            <w:r w:rsidR="001A3C74">
              <w:rPr>
                <w:sz w:val="16"/>
                <w:szCs w:val="16"/>
              </w:rPr>
              <w:softHyphen/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კომუნიკაციო</w:t>
            </w:r>
            <w:proofErr w:type="spellEnd"/>
            <w:r w:rsidRPr="00B63F4E">
              <w:rPr>
                <w:sz w:val="16"/>
                <w:szCs w:val="16"/>
              </w:rPr>
              <w:t>, საფოს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ტო და ნარჩენების </w:t>
            </w:r>
            <w:proofErr w:type="spellStart"/>
            <w:r w:rsidRPr="00B63F4E">
              <w:rPr>
                <w:sz w:val="16"/>
                <w:szCs w:val="16"/>
              </w:rPr>
              <w:t>მართ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ვასთან</w:t>
            </w:r>
            <w:proofErr w:type="spellEnd"/>
            <w:r w:rsidRPr="00B63F4E">
              <w:rPr>
                <w:sz w:val="16"/>
                <w:szCs w:val="16"/>
              </w:rPr>
              <w:t xml:space="preserve"> დაკავშირებული მომსახურ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ების </w:t>
            </w:r>
            <w:proofErr w:type="spellStart"/>
            <w:r w:rsidRPr="00B63F4E">
              <w:rPr>
                <w:sz w:val="16"/>
                <w:szCs w:val="16"/>
              </w:rPr>
              <w:t>მიწოდ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ისა</w:t>
            </w:r>
            <w:proofErr w:type="spellEnd"/>
            <w:r w:rsidRPr="00B63F4E">
              <w:rPr>
                <w:sz w:val="16"/>
                <w:szCs w:val="16"/>
              </w:rPr>
              <w:t>; სამედიცინო დანიშ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ნულების </w:t>
            </w:r>
            <w:proofErr w:type="spellStart"/>
            <w:r w:rsidRPr="00B63F4E">
              <w:rPr>
                <w:sz w:val="16"/>
                <w:szCs w:val="16"/>
              </w:rPr>
              <w:t>საქონლის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ფარმა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ცევტული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პროდუქ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წარმოებისა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დისტრი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ბუ</w:t>
            </w:r>
            <w:r w:rsidR="00735AE2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ციისა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რეალიზაციისა</w:t>
            </w:r>
            <w:proofErr w:type="spellEnd"/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ებების დამტკიცების შესა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ხებ</w:t>
            </w:r>
            <w:r w:rsidRPr="00B63F4E">
              <w:rPr>
                <w:sz w:val="16"/>
                <w:szCs w:val="16"/>
                <w:lang w:val="ka-GE"/>
              </w:rPr>
              <w:t>"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№181 დადგენილ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ებაში ცვლილების შეტან</w:t>
            </w:r>
            <w:r w:rsidR="00D046DD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 შესახებ</w:t>
            </w:r>
            <w:r w:rsidR="006E1F31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30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204 დადგენილება</w:t>
            </w:r>
          </w:p>
        </w:tc>
        <w:tc>
          <w:tcPr>
            <w:tcW w:w="2552" w:type="dxa"/>
          </w:tcPr>
          <w:p w:rsidR="00DA38B3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01.04.2020 წელი – დამტკიცდა ეკონომიკური საქმიანობის განმახორციელებელი მეწარმე სუბიექტების ჩამონათვალი, რომლებსაც არ ეზღუდებათ ფუნქციონირება საგანგებო მდგომარეობის პერიოდში. საწარმოების ჩამონათვალი იხილეთ შემდეგ ელექ</w:t>
            </w:r>
            <w:r w:rsidR="006D2A87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ტრონულ მისამართზე:</w:t>
            </w:r>
          </w:p>
          <w:p w:rsidR="000F5664" w:rsidRPr="00EF1501" w:rsidRDefault="00876EF0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hyperlink r:id="rId10" w:history="1">
              <w:r w:rsidR="000F5664" w:rsidRPr="00EF1501">
                <w:rPr>
                  <w:rStyle w:val="Hyperlink"/>
                  <w:color w:val="auto"/>
                  <w:sz w:val="16"/>
                  <w:szCs w:val="16"/>
                  <w:u w:val="none"/>
                  <w:lang w:val="ka-GE"/>
                </w:rPr>
                <w:t>https://www.matsne.gov.ge/ka/</w:t>
              </w:r>
            </w:hyperlink>
          </w:p>
          <w:p w:rsidR="00DA59D4" w:rsidRDefault="00DA38B3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document/view/4841777?</w:t>
            </w:r>
          </w:p>
          <w:p w:rsidR="00B8678C" w:rsidRPr="00B63F4E" w:rsidRDefault="00DA38B3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publication=0</w:t>
            </w:r>
          </w:p>
        </w:tc>
        <w:tc>
          <w:tcPr>
            <w:tcW w:w="2126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„საქართველოში ახალი კორონავირუსის გავრცე</w:t>
            </w:r>
            <w:r w:rsidR="006D2A87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ლების აღკვეთის მიზნით გასატარებელი ღონისძი</w:t>
            </w:r>
            <w:r w:rsidR="006D2A87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ებ</w:t>
            </w:r>
            <w:r w:rsidR="006D2A87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ების დამტკიცების შესახებ</w:t>
            </w:r>
            <w:r w:rsidR="0031213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  <w:lang w:val="ka-GE"/>
              </w:rPr>
              <w:t xml:space="preserve"> საქართველოს მთავრ</w:t>
            </w:r>
            <w:proofErr w:type="spellStart"/>
            <w:r w:rsidRPr="00B63F4E">
              <w:rPr>
                <w:sz w:val="16"/>
                <w:szCs w:val="16"/>
              </w:rPr>
              <w:t>ობის</w:t>
            </w:r>
            <w:proofErr w:type="spellEnd"/>
            <w:r w:rsidRPr="00B63F4E">
              <w:rPr>
                <w:sz w:val="16"/>
                <w:szCs w:val="16"/>
              </w:rPr>
              <w:t xml:space="preserve"> 2020 წლის 23 მარტის №181 დადგენი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ბაში ცვლილების შეტა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ნის შესახებ</w:t>
            </w:r>
            <w:r w:rsidRPr="00B63F4E">
              <w:rPr>
                <w:sz w:val="16"/>
                <w:szCs w:val="16"/>
                <w:lang w:val="ka-GE"/>
              </w:rPr>
              <w:t>"</w:t>
            </w:r>
            <w:r w:rsidRPr="00B63F4E">
              <w:rPr>
                <w:sz w:val="16"/>
                <w:szCs w:val="16"/>
              </w:rPr>
              <w:t xml:space="preserve"> საქარ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თველოს მთავრობის 2020 წლის 1-ლი აპრილის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209 დადგენილება</w:t>
            </w: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A38B3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03.04.2020</w:t>
            </w:r>
            <w:r w:rsidRPr="00B63F4E">
              <w:rPr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დაემატა</w:t>
            </w:r>
            <w:proofErr w:type="spellEnd"/>
            <w:r w:rsidRPr="00B63F4E">
              <w:rPr>
                <w:sz w:val="16"/>
                <w:szCs w:val="16"/>
              </w:rPr>
              <w:t xml:space="preserve"> ეკონომიკური საქმიანობის განმახორციელებელი </w:t>
            </w:r>
            <w:proofErr w:type="spellStart"/>
            <w:r w:rsidRPr="00B63F4E">
              <w:rPr>
                <w:sz w:val="16"/>
                <w:szCs w:val="16"/>
              </w:rPr>
              <w:t>მეწარმე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სუბიექტების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ჩამონათვალი, რომლებსაც არ </w:t>
            </w:r>
            <w:proofErr w:type="spellStart"/>
            <w:r w:rsidRPr="00B63F4E">
              <w:rPr>
                <w:sz w:val="16"/>
                <w:szCs w:val="16"/>
              </w:rPr>
              <w:t>ეზღუდებათ</w:t>
            </w:r>
            <w:proofErr w:type="spellEnd"/>
            <w:r w:rsidRPr="00B63F4E">
              <w:rPr>
                <w:sz w:val="16"/>
                <w:szCs w:val="16"/>
              </w:rPr>
              <w:t xml:space="preserve"> ფუნქციონირება საგანგებო მდგომარეობის პერიოდში. </w:t>
            </w:r>
            <w:proofErr w:type="spellStart"/>
            <w:r w:rsidRPr="00B63F4E">
              <w:rPr>
                <w:sz w:val="16"/>
                <w:szCs w:val="16"/>
              </w:rPr>
              <w:t>საწარმოების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ჩამონათვალი</w:t>
            </w:r>
            <w:r w:rsidRPr="00B63F4E">
              <w:rPr>
                <w:sz w:val="16"/>
                <w:szCs w:val="16"/>
                <w:lang w:val="ka-GE"/>
              </w:rPr>
              <w:t xml:space="preserve"> იხილეთ </w:t>
            </w:r>
            <w:r w:rsidRPr="00B63F4E">
              <w:rPr>
                <w:sz w:val="16"/>
                <w:szCs w:val="16"/>
              </w:rPr>
              <w:t>შემდეგ ელექ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ტრონულ </w:t>
            </w:r>
            <w:proofErr w:type="spellStart"/>
            <w:r w:rsidRPr="00B63F4E">
              <w:rPr>
                <w:sz w:val="16"/>
                <w:szCs w:val="16"/>
              </w:rPr>
              <w:t>მისამართზე</w:t>
            </w:r>
            <w:proofErr w:type="spellEnd"/>
            <w:r w:rsidR="00DA38B3" w:rsidRPr="00B63F4E">
              <w:rPr>
                <w:sz w:val="16"/>
                <w:szCs w:val="16"/>
              </w:rPr>
              <w:t>:</w:t>
            </w:r>
          </w:p>
          <w:p w:rsidR="000F5664" w:rsidRPr="00EF1501" w:rsidRDefault="00876EF0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hyperlink r:id="rId11" w:history="1">
              <w:r w:rsidR="000F5664" w:rsidRPr="00EF1501">
                <w:rPr>
                  <w:rStyle w:val="Hyperlink"/>
                  <w:color w:val="auto"/>
                  <w:sz w:val="16"/>
                  <w:szCs w:val="16"/>
                  <w:u w:val="none"/>
                </w:rPr>
                <w:t>https://www.matsne.gov.ge/ka/</w:t>
              </w:r>
            </w:hyperlink>
          </w:p>
          <w:p w:rsidR="00DA59D4" w:rsidRPr="00EF1501" w:rsidRDefault="00DA38B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proofErr w:type="gramStart"/>
            <w:r w:rsidRPr="00EF1501">
              <w:rPr>
                <w:sz w:val="16"/>
                <w:szCs w:val="16"/>
              </w:rPr>
              <w:t>document/view/4845164</w:t>
            </w:r>
            <w:proofErr w:type="gramEnd"/>
            <w:r w:rsidRPr="00EF1501">
              <w:rPr>
                <w:sz w:val="16"/>
                <w:szCs w:val="16"/>
              </w:rPr>
              <w:t>?</w:t>
            </w:r>
          </w:p>
          <w:p w:rsidR="00B8678C" w:rsidRPr="00B63F4E" w:rsidRDefault="00DA38B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publication=0</w:t>
            </w:r>
          </w:p>
        </w:tc>
        <w:tc>
          <w:tcPr>
            <w:tcW w:w="2126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ღონისძიებების დამტკი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="0031213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შეტანის შესახებ</w:t>
            </w:r>
            <w:r w:rsidR="0031213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3 აპრილის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216 დადგენილება</w:t>
            </w: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10.04.2021</w:t>
            </w:r>
            <w:r w:rsidRPr="00B63F4E">
              <w:rPr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დაშვებული ეკონომიკური </w:t>
            </w:r>
            <w:proofErr w:type="spellStart"/>
            <w:r w:rsidRPr="00B63F4E">
              <w:rPr>
                <w:sz w:val="16"/>
                <w:szCs w:val="16"/>
              </w:rPr>
              <w:t>საქმიანობებ</w:t>
            </w:r>
            <w:r w:rsidRPr="00B63F4E">
              <w:rPr>
                <w:sz w:val="16"/>
                <w:szCs w:val="16"/>
              </w:rPr>
              <w:softHyphen/>
              <w:t>ისთვის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შესაფუთი</w:t>
            </w:r>
            <w:proofErr w:type="spellEnd"/>
            <w:r w:rsidRPr="00B63F4E">
              <w:rPr>
                <w:sz w:val="16"/>
                <w:szCs w:val="16"/>
              </w:rPr>
              <w:t xml:space="preserve"> მასალების/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ტარის</w:t>
            </w:r>
            <w:proofErr w:type="spellEnd"/>
            <w:r w:rsidRPr="00B63F4E">
              <w:rPr>
                <w:sz w:val="16"/>
                <w:szCs w:val="16"/>
              </w:rPr>
              <w:t xml:space="preserve">  წარმოება, მიწოდება და რეალიზაცია, აგრეთვე </w:t>
            </w:r>
            <w:proofErr w:type="spellStart"/>
            <w:r w:rsidRPr="00B63F4E">
              <w:rPr>
                <w:sz w:val="16"/>
                <w:szCs w:val="16"/>
              </w:rPr>
              <w:t>ეტიკეტირებისა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ეტი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კეტირ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ებასთან</w:t>
            </w:r>
            <w:proofErr w:type="spellEnd"/>
            <w:r w:rsidRPr="00B63F4E">
              <w:rPr>
                <w:sz w:val="16"/>
                <w:szCs w:val="16"/>
              </w:rPr>
              <w:t xml:space="preserve"> დაკავშირ</w:t>
            </w:r>
            <w:r w:rsidR="002F5C9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ებული საქმიანობა</w:t>
            </w:r>
          </w:p>
        </w:tc>
        <w:tc>
          <w:tcPr>
            <w:tcW w:w="2126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6D2A87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="0031213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31213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10 აპრილის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233 დადგენილება </w:t>
            </w:r>
            <w:r w:rsidRPr="00B63F4E">
              <w:rPr>
                <w:sz w:val="16"/>
                <w:szCs w:val="16"/>
              </w:rPr>
              <w:br w:type="page"/>
            </w:r>
            <w:r w:rsidRPr="00B63F4E">
              <w:rPr>
                <w:sz w:val="16"/>
                <w:szCs w:val="16"/>
              </w:rPr>
              <w:br w:type="page"/>
            </w: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13.04.2020</w:t>
            </w:r>
            <w:r w:rsidRPr="00B63F4E">
              <w:rPr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 სასოფლო–სამეურნეო ტექნიკისა და ინვენტარის წარმოება/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რეალიზაცია</w:t>
            </w:r>
          </w:p>
        </w:tc>
        <w:tc>
          <w:tcPr>
            <w:tcW w:w="2126" w:type="dxa"/>
          </w:tcPr>
          <w:p w:rsidR="00B8678C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9D314F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ღონისძიებების დამტკი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0F5664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13 აპრილის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241 დადგენილება</w:t>
            </w:r>
          </w:p>
          <w:p w:rsidR="00024823" w:rsidRPr="00B63F4E" w:rsidRDefault="000248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0F5664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28.04.2020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="009D314F">
              <w:rPr>
                <w:sz w:val="16"/>
                <w:szCs w:val="16"/>
                <w:lang w:val="ka-GE"/>
              </w:rPr>
              <w:t xml:space="preserve">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დაემატა</w:t>
            </w:r>
            <w:proofErr w:type="spellEnd"/>
            <w:r w:rsidRPr="00B63F4E">
              <w:rPr>
                <w:sz w:val="16"/>
                <w:szCs w:val="16"/>
              </w:rPr>
              <w:t xml:space="preserve"> ეკონომიკური საქმიანობის განმახორციელებელი </w:t>
            </w:r>
            <w:proofErr w:type="spellStart"/>
            <w:r w:rsidRPr="00B63F4E">
              <w:rPr>
                <w:sz w:val="16"/>
                <w:szCs w:val="16"/>
              </w:rPr>
              <w:t>მეწარმე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სუბიექტების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ჩამონათვალი, რომლებსაც არ </w:t>
            </w:r>
            <w:proofErr w:type="spellStart"/>
            <w:r w:rsidRPr="00B63F4E">
              <w:rPr>
                <w:sz w:val="16"/>
                <w:szCs w:val="16"/>
              </w:rPr>
              <w:t>ეზღუდებათ</w:t>
            </w:r>
            <w:proofErr w:type="spellEnd"/>
            <w:r w:rsidRPr="00B63F4E">
              <w:rPr>
                <w:sz w:val="16"/>
                <w:szCs w:val="16"/>
              </w:rPr>
              <w:t xml:space="preserve"> ფუნქციონირება საგანგებო მდგომარეობის პერიოდში. </w:t>
            </w:r>
            <w:proofErr w:type="spellStart"/>
            <w:r w:rsidRPr="00B63F4E">
              <w:rPr>
                <w:sz w:val="16"/>
                <w:szCs w:val="16"/>
              </w:rPr>
              <w:t>საწარმოების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ჩამონათვალი</w:t>
            </w:r>
            <w:r w:rsidRPr="00B63F4E">
              <w:rPr>
                <w:sz w:val="16"/>
                <w:szCs w:val="16"/>
                <w:lang w:val="ka-GE"/>
              </w:rPr>
              <w:t xml:space="preserve"> იხილეთ შემდეგ ელექტრო</w:t>
            </w:r>
            <w:r w:rsidR="002F5C9F" w:rsidRPr="00B63F4E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ნულ მისამართზე</w:t>
            </w:r>
            <w:r w:rsidRPr="00B63F4E">
              <w:rPr>
                <w:sz w:val="16"/>
                <w:szCs w:val="16"/>
              </w:rPr>
              <w:t>:</w:t>
            </w:r>
            <w:r w:rsidR="00B84648" w:rsidRPr="00B63F4E">
              <w:rPr>
                <w:sz w:val="16"/>
                <w:szCs w:val="16"/>
                <w:lang w:val="ka-GE"/>
              </w:rPr>
              <w:t xml:space="preserve"> </w:t>
            </w:r>
            <w:hyperlink r:id="rId12" w:history="1">
              <w:r w:rsidR="000F5664" w:rsidRPr="00F94967">
                <w:rPr>
                  <w:rStyle w:val="Hyperlink"/>
                  <w:color w:val="auto"/>
                  <w:sz w:val="16"/>
                  <w:szCs w:val="16"/>
                  <w:u w:val="none"/>
                </w:rPr>
                <w:t>https://www.matsne.gov.ge/ka/</w:t>
              </w:r>
            </w:hyperlink>
          </w:p>
          <w:p w:rsidR="005C1299" w:rsidRDefault="00B84648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proofErr w:type="gramStart"/>
            <w:r w:rsidRPr="00B63F4E">
              <w:rPr>
                <w:sz w:val="16"/>
                <w:szCs w:val="16"/>
              </w:rPr>
              <w:t>document/view/4858818</w:t>
            </w:r>
            <w:proofErr w:type="gramEnd"/>
            <w:r w:rsidRPr="00B63F4E">
              <w:rPr>
                <w:sz w:val="16"/>
                <w:szCs w:val="16"/>
              </w:rPr>
              <w:t>?</w:t>
            </w:r>
          </w:p>
          <w:p w:rsidR="00B8678C" w:rsidRPr="00B63F4E" w:rsidRDefault="00B84648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publication=0</w:t>
            </w:r>
          </w:p>
        </w:tc>
        <w:tc>
          <w:tcPr>
            <w:tcW w:w="2126" w:type="dxa"/>
          </w:tcPr>
          <w:p w:rsidR="00024823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ღონისძიებების დამტკი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E02AC5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28 აპრილის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270 დადგენილება</w:t>
            </w:r>
          </w:p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br w:type="page"/>
            </w:r>
            <w:r w:rsidRPr="00B63F4E">
              <w:rPr>
                <w:sz w:val="16"/>
                <w:szCs w:val="16"/>
              </w:rPr>
              <w:br w:type="page"/>
            </w: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05.05.2020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სამშენებლო </w:t>
            </w:r>
            <w:r w:rsidR="0075366A" w:rsidRPr="00B63F4E">
              <w:rPr>
                <w:sz w:val="16"/>
                <w:szCs w:val="16"/>
              </w:rPr>
              <w:t>მასალების,</w:t>
            </w:r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ხისა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მინის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ნაწარმის</w:t>
            </w:r>
            <w:proofErr w:type="spellEnd"/>
            <w:r w:rsidRPr="00B63F4E">
              <w:rPr>
                <w:sz w:val="16"/>
                <w:szCs w:val="16"/>
              </w:rPr>
              <w:t xml:space="preserve"> წარმოება</w:t>
            </w:r>
          </w:p>
        </w:tc>
        <w:tc>
          <w:tcPr>
            <w:tcW w:w="2126" w:type="dxa"/>
          </w:tcPr>
          <w:p w:rsidR="00B8678C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E02AC5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</w:t>
            </w:r>
            <w:r w:rsidR="00E02AC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4 მაისის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287 დადგენილება</w:t>
            </w:r>
          </w:p>
          <w:p w:rsidR="00024823" w:rsidRPr="00B63F4E" w:rsidRDefault="000248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8678C" w:rsidRPr="00B63F4E" w:rsidTr="00F92181">
        <w:tc>
          <w:tcPr>
            <w:tcW w:w="567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1444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Merge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B8678C" w:rsidRPr="00B63F4E" w:rsidRDefault="00B8678C" w:rsidP="00D82B1C">
            <w:pPr>
              <w:spacing w:line="276" w:lineRule="auto"/>
              <w:ind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11.05.2020</w:t>
            </w:r>
            <w:r w:rsidRPr="00B63F4E">
              <w:rPr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ყველა სახის წარმოება და მოპოვება</w:t>
            </w:r>
          </w:p>
        </w:tc>
        <w:tc>
          <w:tcPr>
            <w:tcW w:w="2126" w:type="dxa"/>
          </w:tcPr>
          <w:p w:rsidR="00B8678C" w:rsidRPr="00B63F4E" w:rsidRDefault="00B8678C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ცელების აღკვეთის მიზ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67089B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</w:t>
            </w:r>
            <w:r w:rsidR="00024823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8 მაისის №297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დადგენილება</w:t>
            </w:r>
          </w:p>
        </w:tc>
      </w:tr>
      <w:tr w:rsidR="00316057" w:rsidRPr="00B63F4E" w:rsidTr="00F92181">
        <w:tc>
          <w:tcPr>
            <w:tcW w:w="567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lastRenderedPageBreak/>
              <w:t>2</w:t>
            </w:r>
            <w:r w:rsidR="003F3197"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სასტუმრო</w:t>
            </w:r>
          </w:p>
        </w:tc>
        <w:tc>
          <w:tcPr>
            <w:tcW w:w="2242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="009E0922"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A65A9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A65A9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ებების დამტკი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="00337614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08.06.2020</w:t>
            </w:r>
            <w:r w:rsidR="00337614" w:rsidRPr="00B63F4E">
              <w:rPr>
                <w:bCs/>
                <w:sz w:val="16"/>
                <w:szCs w:val="16"/>
                <w:lang w:val="ka-GE"/>
              </w:rPr>
              <w:t xml:space="preserve"> წლი</w:t>
            </w:r>
            <w:r w:rsidRPr="00B63F4E">
              <w:rPr>
                <w:sz w:val="16"/>
                <w:szCs w:val="16"/>
              </w:rPr>
              <w:t>დან შრომის ინსპექციის ნებართვის შესაბამისად</w:t>
            </w:r>
          </w:p>
        </w:tc>
        <w:tc>
          <w:tcPr>
            <w:tcW w:w="2126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6C002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 2020 წლის 2 ივნისის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345 დადგენილება</w:t>
            </w:r>
          </w:p>
        </w:tc>
      </w:tr>
      <w:tr w:rsidR="00316057" w:rsidRPr="00B63F4E" w:rsidTr="00F92181">
        <w:tc>
          <w:tcPr>
            <w:tcW w:w="567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3</w:t>
            </w:r>
            <w:r w:rsidR="005866D4"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 xml:space="preserve">მომსახურების </w:t>
            </w:r>
            <w:proofErr w:type="spellStart"/>
            <w:r w:rsidRPr="00B63F4E">
              <w:rPr>
                <w:bCs/>
                <w:sz w:val="16"/>
                <w:szCs w:val="16"/>
              </w:rPr>
              <w:t>სფერო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B63F4E">
              <w:rPr>
                <w:bCs/>
                <w:sz w:val="16"/>
                <w:szCs w:val="16"/>
              </w:rPr>
              <w:t>ავტო</w:t>
            </w:r>
            <w:proofErr w:type="spellEnd"/>
            <w:r w:rsidR="00E657A9" w:rsidRPr="00B63F4E">
              <w:rPr>
                <w:bCs/>
                <w:sz w:val="16"/>
                <w:szCs w:val="16"/>
                <w:lang w:val="ka-GE"/>
              </w:rPr>
              <w:t xml:space="preserve"> – </w:t>
            </w:r>
            <w:proofErr w:type="spellStart"/>
            <w:r w:rsidRPr="00B63F4E">
              <w:rPr>
                <w:bCs/>
                <w:sz w:val="16"/>
                <w:szCs w:val="16"/>
              </w:rPr>
              <w:t>ტექ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. </w:t>
            </w:r>
            <w:r w:rsidR="005E3013" w:rsidRPr="00B63F4E">
              <w:rPr>
                <w:bCs/>
                <w:sz w:val="16"/>
                <w:szCs w:val="16"/>
              </w:rPr>
              <w:t>მომსა</w:t>
            </w:r>
            <w:r w:rsidR="005E3013" w:rsidRPr="00B63F4E">
              <w:rPr>
                <w:bCs/>
                <w:sz w:val="16"/>
                <w:szCs w:val="16"/>
              </w:rPr>
              <w:softHyphen/>
              <w:t>ხ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="005E3013" w:rsidRPr="00B63F4E">
              <w:rPr>
                <w:bCs/>
                <w:sz w:val="16"/>
                <w:szCs w:val="16"/>
              </w:rPr>
              <w:t>ურ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="005E3013" w:rsidRPr="00B63F4E">
              <w:rPr>
                <w:bCs/>
                <w:sz w:val="16"/>
                <w:szCs w:val="16"/>
              </w:rPr>
              <w:softHyphen/>
              <w:t>ე</w:t>
            </w:r>
            <w:r w:rsidRPr="00B63F4E">
              <w:rPr>
                <w:bCs/>
                <w:sz w:val="16"/>
                <w:szCs w:val="16"/>
              </w:rPr>
              <w:t>ბა,</w:t>
            </w:r>
            <w:r w:rsidR="00E657A9"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bCs/>
                <w:sz w:val="16"/>
                <w:szCs w:val="16"/>
              </w:rPr>
              <w:t>საფოს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 xml:space="preserve">ტო </w:t>
            </w:r>
            <w:r w:rsidR="007A2B22" w:rsidRPr="00B63F4E">
              <w:rPr>
                <w:bCs/>
                <w:sz w:val="16"/>
                <w:szCs w:val="16"/>
              </w:rPr>
              <w:t>მომსახურ</w:t>
            </w:r>
            <w:r w:rsidR="007A2B22" w:rsidRPr="00B63F4E">
              <w:rPr>
                <w:bCs/>
                <w:sz w:val="16"/>
                <w:szCs w:val="16"/>
              </w:rPr>
              <w:softHyphen/>
              <w:t>ე</w:t>
            </w:r>
            <w:r w:rsidRPr="00B63F4E">
              <w:rPr>
                <w:bCs/>
                <w:sz w:val="16"/>
                <w:szCs w:val="16"/>
              </w:rPr>
              <w:t>ბა, სატელე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ფონო მომსახ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ურ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ება, საოფი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სე მომსახუ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რება, სარეკ</w:t>
            </w:r>
            <w:r w:rsidR="007A2B22" w:rsidRPr="00B63F4E">
              <w:rPr>
                <w:bCs/>
                <w:sz w:val="16"/>
                <w:szCs w:val="16"/>
              </w:rPr>
              <w:softHyphen/>
            </w:r>
            <w:r w:rsidRPr="00B63F4E">
              <w:rPr>
                <w:bCs/>
                <w:sz w:val="16"/>
                <w:szCs w:val="16"/>
              </w:rPr>
              <w:t>ლამო</w:t>
            </w:r>
            <w:r w:rsidR="00C14B5D" w:rsidRPr="00B63F4E">
              <w:rPr>
                <w:bCs/>
                <w:sz w:val="16"/>
                <w:szCs w:val="16"/>
                <w:lang w:val="ka-GE"/>
              </w:rPr>
              <w:t xml:space="preserve"> მომსახ</w:t>
            </w:r>
            <w:r w:rsidR="007A2B22" w:rsidRPr="00B63F4E">
              <w:rPr>
                <w:bCs/>
                <w:sz w:val="16"/>
                <w:szCs w:val="16"/>
                <w:lang w:val="ka-GE"/>
              </w:rPr>
              <w:softHyphen/>
            </w:r>
            <w:r w:rsidR="00C14B5D" w:rsidRPr="00B63F4E">
              <w:rPr>
                <w:bCs/>
                <w:sz w:val="16"/>
                <w:szCs w:val="16"/>
                <w:lang w:val="ka-GE"/>
              </w:rPr>
              <w:t>ურება</w:t>
            </w:r>
            <w:r w:rsidRPr="00B63F4E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42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30.03.2020</w:t>
            </w:r>
            <w:r w:rsidR="00E523DB"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="00C14B5D" w:rsidRPr="00B63F4E">
              <w:rPr>
                <w:bCs/>
                <w:sz w:val="16"/>
                <w:szCs w:val="16"/>
                <w:lang w:val="ka-GE"/>
              </w:rPr>
              <w:t xml:space="preserve">წელი </w:t>
            </w:r>
            <w:r w:rsidR="00081A96"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ავტო</w:t>
            </w:r>
            <w:proofErr w:type="spellEnd"/>
            <w:r w:rsidR="00081A96" w:rsidRPr="00B63F4E">
              <w:rPr>
                <w:sz w:val="16"/>
                <w:szCs w:val="16"/>
              </w:rPr>
              <w:t>–</w:t>
            </w:r>
            <w:proofErr w:type="spellStart"/>
            <w:r w:rsidRPr="00B63F4E">
              <w:rPr>
                <w:sz w:val="16"/>
                <w:szCs w:val="16"/>
              </w:rPr>
              <w:t>ტექ</w:t>
            </w:r>
            <w:proofErr w:type="spellEnd"/>
            <w:r w:rsidRPr="00B63F4E">
              <w:rPr>
                <w:sz w:val="16"/>
                <w:szCs w:val="16"/>
              </w:rPr>
              <w:t xml:space="preserve">. მომსახურება, საოფისე და სარეკლამო მომსახურება (საფოსტო და სატელეფონო მომსახურება არ </w:t>
            </w:r>
            <w:proofErr w:type="spellStart"/>
            <w:r w:rsidRPr="00B63F4E">
              <w:rPr>
                <w:sz w:val="16"/>
                <w:szCs w:val="16"/>
              </w:rPr>
              <w:t>შეზღუდულა</w:t>
            </w:r>
            <w:proofErr w:type="spellEnd"/>
            <w:r w:rsidRPr="00B63F4E">
              <w:rPr>
                <w:sz w:val="16"/>
                <w:szCs w:val="16"/>
              </w:rPr>
              <w:t>)</w:t>
            </w:r>
          </w:p>
        </w:tc>
        <w:tc>
          <w:tcPr>
            <w:tcW w:w="218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ცელების აღკვეთის მიზ</w:t>
            </w:r>
            <w:r w:rsidR="00157BE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ტკიცების შესახებ</w:t>
            </w:r>
            <w:r w:rsidR="005E3013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23 მარტის №181 დადგენ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ილებაში ცვლილების შეტანის შესახებ</w:t>
            </w:r>
            <w:r w:rsidR="00F24F77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30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204 დადგენილება</w:t>
            </w:r>
          </w:p>
        </w:tc>
        <w:tc>
          <w:tcPr>
            <w:tcW w:w="2552" w:type="dxa"/>
            <w:vAlign w:val="center"/>
          </w:tcPr>
          <w:p w:rsidR="00316057" w:rsidRPr="00B63F4E" w:rsidRDefault="00316057" w:rsidP="00CD47D2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04.05.2020</w:t>
            </w:r>
            <w:r w:rsidR="00FB70AA"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="005E3013" w:rsidRPr="00B63F4E">
              <w:rPr>
                <w:bCs/>
                <w:sz w:val="16"/>
                <w:szCs w:val="16"/>
                <w:lang w:val="ka-GE"/>
              </w:rPr>
              <w:t xml:space="preserve">წელი </w:t>
            </w:r>
            <w:r w:rsidR="00081A96" w:rsidRPr="00B63F4E">
              <w:rPr>
                <w:sz w:val="16"/>
                <w:szCs w:val="16"/>
              </w:rPr>
              <w:t>–</w:t>
            </w:r>
            <w:r w:rsidR="00FB70AA"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ავტოტექმომსახურება</w:t>
            </w:r>
          </w:p>
        </w:tc>
        <w:tc>
          <w:tcPr>
            <w:tcW w:w="2126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="006C002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="00F24F77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საქართველოს მთავრო</w:t>
            </w:r>
            <w:r w:rsidR="004F6F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</w:t>
            </w:r>
            <w:r w:rsidR="00F24F77" w:rsidRPr="00B63F4E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4 მაისის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287 დადგენილება</w:t>
            </w:r>
          </w:p>
        </w:tc>
      </w:tr>
      <w:tr w:rsidR="00316057" w:rsidRPr="00B63F4E" w:rsidTr="00F92181">
        <w:tc>
          <w:tcPr>
            <w:tcW w:w="567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4</w:t>
            </w:r>
            <w:r w:rsidR="009E0922"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სილამაზის სალონი</w:t>
            </w:r>
          </w:p>
        </w:tc>
        <w:tc>
          <w:tcPr>
            <w:tcW w:w="2242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="009E0922"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75366A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75366A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ებების დამტკიცების შესახებ</w:t>
            </w:r>
            <w:r w:rsidR="009E0922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  <w:vAlign w:val="center"/>
          </w:tcPr>
          <w:p w:rsidR="00316057" w:rsidRPr="00B63F4E" w:rsidRDefault="0031605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18.05.2020</w:t>
            </w:r>
            <w:r w:rsidR="009E0922"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ცელების აღკვეთის მიზ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ტკიც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="009E0922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თ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23 მარტის №181 დადგენ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ილ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ებაში ცვლილების შეტანის შესახებ</w:t>
            </w:r>
            <w:r w:rsidR="009E0922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</w:t>
            </w:r>
            <w:r w:rsidR="00550B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თველოს მთავრობის 2020 წლის 14 მაისის №305 დადგენილება</w:t>
            </w:r>
          </w:p>
        </w:tc>
      </w:tr>
      <w:tr w:rsidR="00C7184B" w:rsidRPr="00B63F4E" w:rsidTr="00F92181">
        <w:tc>
          <w:tcPr>
            <w:tcW w:w="567" w:type="dxa"/>
            <w:vMerge w:val="restart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5</w:t>
            </w:r>
            <w:r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  <w:vMerge w:val="restart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ბავშვთა დღის ცენტრი</w:t>
            </w:r>
          </w:p>
        </w:tc>
        <w:tc>
          <w:tcPr>
            <w:tcW w:w="2242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</w:t>
            </w:r>
            <w:r w:rsidRPr="00B63F4E">
              <w:rPr>
                <w:sz w:val="16"/>
                <w:szCs w:val="16"/>
              </w:rPr>
              <w:softHyphen/>
              <w:t>ების აღკვეთის მიზნით გასატარებელი ღონისძიებების დამტკი</w:t>
            </w:r>
            <w:r w:rsidRPr="00B63F4E">
              <w:rPr>
                <w:sz w:val="16"/>
                <w:szCs w:val="16"/>
              </w:rPr>
              <w:softHyphen/>
              <w:t>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Pr="00B63F4E">
              <w:rPr>
                <w:sz w:val="16"/>
                <w:szCs w:val="16"/>
              </w:rPr>
              <w:softHyphen/>
              <w:t>ველოს მთავრობის 2020 წლის 23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  <w:vAlign w:val="center"/>
          </w:tcPr>
          <w:p w:rsidR="00C7184B" w:rsidRPr="00B63F4E" w:rsidRDefault="00C7184B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01.07.2020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Pr="00B63F4E">
              <w:rPr>
                <w:sz w:val="16"/>
                <w:szCs w:val="16"/>
              </w:rPr>
              <w:softHyphen/>
              <w:t>ლების აღკვეთის მიზ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Pr="00B63F4E">
              <w:rPr>
                <w:sz w:val="16"/>
                <w:szCs w:val="16"/>
              </w:rPr>
              <w:softHyphen/>
              <w:t>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დადგენილების მე–17 მუხლის მე–7 პუნქტი</w:t>
            </w:r>
          </w:p>
        </w:tc>
      </w:tr>
      <w:tr w:rsidR="00C7184B" w:rsidRPr="00B63F4E" w:rsidTr="00F92181">
        <w:tc>
          <w:tcPr>
            <w:tcW w:w="567" w:type="dxa"/>
            <w:vMerge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დღის ცენტ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რების </w:t>
            </w:r>
            <w:proofErr w:type="spellStart"/>
            <w:r w:rsidRPr="00B63F4E">
              <w:rPr>
                <w:sz w:val="16"/>
                <w:szCs w:val="16"/>
              </w:rPr>
              <w:t>კომპ</w:t>
            </w:r>
            <w:proofErr w:type="spellEnd"/>
            <w:r>
              <w:rPr>
                <w:sz w:val="16"/>
                <w:szCs w:val="16"/>
                <w:lang w:val="ka-GE"/>
              </w:rPr>
              <w:t>ეტენციის</w:t>
            </w:r>
            <w:r w:rsidRPr="00B63F4E">
              <w:rPr>
                <w:sz w:val="16"/>
                <w:szCs w:val="16"/>
              </w:rPr>
              <w:t xml:space="preserve"> ფარგლებში არსებულ </w:t>
            </w:r>
            <w:proofErr w:type="spellStart"/>
            <w:r w:rsidRPr="00B63F4E">
              <w:rPr>
                <w:sz w:val="16"/>
                <w:szCs w:val="16"/>
              </w:rPr>
              <w:t>მომსახ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ურ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ებებში</w:t>
            </w:r>
            <w:proofErr w:type="spellEnd"/>
            <w:r w:rsidRPr="00B63F4E">
              <w:rPr>
                <w:sz w:val="16"/>
                <w:szCs w:val="16"/>
              </w:rPr>
              <w:t xml:space="preserve"> ბენეფი</w:t>
            </w:r>
            <w:r w:rsidR="00C74030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ციარების  ან/და დასაქმე</w:t>
            </w:r>
            <w:r w:rsidR="00C74030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</w:t>
            </w:r>
            <w:r w:rsidR="00C74030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ული </w:t>
            </w:r>
            <w:proofErr w:type="spellStart"/>
            <w:r w:rsidRPr="00B63F4E">
              <w:rPr>
                <w:sz w:val="16"/>
                <w:szCs w:val="16"/>
              </w:rPr>
              <w:t>პერსო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ნალის</w:t>
            </w:r>
            <w:proofErr w:type="spellEnd"/>
            <w:r w:rsidRPr="00B63F4E">
              <w:rPr>
                <w:sz w:val="16"/>
                <w:szCs w:val="16"/>
              </w:rPr>
              <w:t xml:space="preserve"> საერთო რაოდენობის 60%–</w:t>
            </w:r>
            <w:proofErr w:type="spellStart"/>
            <w:r w:rsidRPr="00B63F4E">
              <w:rPr>
                <w:sz w:val="16"/>
                <w:szCs w:val="16"/>
              </w:rPr>
              <w:t>ზე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მეტის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დაუსწრებ</w:t>
            </w:r>
            <w:r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ლობის</w:t>
            </w:r>
            <w:proofErr w:type="spellEnd"/>
            <w:r w:rsidRPr="00B63F4E">
              <w:rPr>
                <w:sz w:val="16"/>
                <w:szCs w:val="16"/>
              </w:rPr>
              <w:t xml:space="preserve"> შემთხვევაში, </w:t>
            </w:r>
            <w:r>
              <w:rPr>
                <w:sz w:val="16"/>
                <w:szCs w:val="16"/>
                <w:lang w:val="ka-GE"/>
              </w:rPr>
              <w:lastRenderedPageBreak/>
              <w:t xml:space="preserve">შესაძლებელია </w:t>
            </w:r>
            <w:r w:rsidRPr="00B63F4E">
              <w:rPr>
                <w:sz w:val="16"/>
                <w:szCs w:val="16"/>
                <w:lang w:val="ka-GE"/>
              </w:rPr>
              <w:t xml:space="preserve">მიღებულ იქნეს </w:t>
            </w:r>
            <w:r w:rsidRPr="00B63F4E">
              <w:rPr>
                <w:sz w:val="16"/>
                <w:szCs w:val="16"/>
              </w:rPr>
              <w:t>გადაწყვეტილება მომსახურების შეჩერების შესახებ</w:t>
            </w:r>
          </w:p>
        </w:tc>
        <w:tc>
          <w:tcPr>
            <w:tcW w:w="2184" w:type="dxa"/>
          </w:tcPr>
          <w:p w:rsidR="00C7184B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lastRenderedPageBreak/>
              <w:t>„იზოლაციისა და კარანტინის წესების დამტკიცების შესახებ“ საქართველოს მთავ</w:t>
            </w:r>
            <w:r w:rsidRPr="00B63F4E">
              <w:rPr>
                <w:sz w:val="16"/>
                <w:szCs w:val="16"/>
              </w:rPr>
              <w:softHyphen/>
              <w:t>რობის 2020 წლის 23 მაისის №322 დადგენ</w:t>
            </w:r>
            <w:r w:rsidRPr="00B63F4E">
              <w:rPr>
                <w:sz w:val="16"/>
                <w:szCs w:val="16"/>
              </w:rPr>
              <w:softHyphen/>
              <w:t>ილებაში ცვლილების შეტანის თაობაზე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lastRenderedPageBreak/>
              <w:t>საქართველოს მთავ</w:t>
            </w:r>
            <w:r w:rsidRPr="00B63F4E">
              <w:rPr>
                <w:sz w:val="16"/>
                <w:szCs w:val="16"/>
              </w:rPr>
              <w:softHyphen/>
              <w:t>რობის 2020 წლის 27 ნოემბრის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715 დადგენილება</w:t>
            </w:r>
          </w:p>
          <w:p w:rsidR="00C74030" w:rsidRPr="00B63F4E" w:rsidRDefault="00C74030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</w:p>
        </w:tc>
        <w:tc>
          <w:tcPr>
            <w:tcW w:w="2552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7184B" w:rsidRPr="00B63F4E" w:rsidRDefault="00C7184B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</w:tr>
      <w:tr w:rsidR="00972005" w:rsidRPr="00B63F4E" w:rsidTr="00F92181">
        <w:tc>
          <w:tcPr>
            <w:tcW w:w="567" w:type="dxa"/>
            <w:vMerge w:val="restart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6.</w:t>
            </w:r>
          </w:p>
        </w:tc>
        <w:tc>
          <w:tcPr>
            <w:tcW w:w="1444" w:type="dxa"/>
            <w:vMerge w:val="restart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კერძო სკოლა</w:t>
            </w:r>
          </w:p>
        </w:tc>
        <w:tc>
          <w:tcPr>
            <w:tcW w:w="2242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ცელების აღკვეთის მიზ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F6380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</w:tcPr>
          <w:p w:rsidR="00972005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01.09.2020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საქართ</w:t>
            </w:r>
            <w:r w:rsidR="00610C59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ოს კანონმდებლობის შესაბა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მის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ად დაფუძნებულ</w:t>
            </w:r>
            <w:r w:rsidRPr="00B63F4E">
              <w:rPr>
                <w:sz w:val="16"/>
                <w:szCs w:val="16"/>
                <w:lang w:val="ka-GE"/>
              </w:rPr>
              <w:t>ი</w:t>
            </w:r>
            <w:r w:rsidRPr="00B63F4E">
              <w:rPr>
                <w:sz w:val="16"/>
                <w:szCs w:val="16"/>
              </w:rPr>
              <w:t xml:space="preserve"> იური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დი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ულ</w:t>
            </w:r>
            <w:r w:rsidRPr="00B63F4E">
              <w:rPr>
                <w:sz w:val="16"/>
                <w:szCs w:val="16"/>
                <w:lang w:val="ka-GE"/>
              </w:rPr>
              <w:t>ი</w:t>
            </w:r>
            <w:r w:rsidRPr="00B63F4E">
              <w:rPr>
                <w:sz w:val="16"/>
                <w:szCs w:val="16"/>
              </w:rPr>
              <w:t xml:space="preserve"> პირები, რომლებიც უზრუნველყოფენ ადრეული აღზრდისა და განათლების მომსახურების ან/და სკოლამ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დელი აღზრდისა და განათ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მომსახურების მიწო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დებას ან/და მხოლოდ სასკო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 მზაობის პროგრამის გან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ხორ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ციელებას</w:t>
            </w:r>
            <w:r w:rsidR="006C002A">
              <w:rPr>
                <w:sz w:val="16"/>
                <w:szCs w:val="16"/>
              </w:rPr>
              <w:t>.</w:t>
            </w:r>
            <w:r w:rsidRPr="00B63F4E">
              <w:rPr>
                <w:sz w:val="16"/>
                <w:szCs w:val="16"/>
              </w:rPr>
              <w:t xml:space="preserve"> საგანმანათ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ლებლო დაწესებულებებში სასწავლო პროცესის განხორ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ციელება დასაშვებია</w:t>
            </w:r>
            <w:r w:rsidRPr="00B63F4E">
              <w:rPr>
                <w:sz w:val="16"/>
                <w:szCs w:val="16"/>
                <w:lang w:val="ka-GE"/>
              </w:rPr>
              <w:t xml:space="preserve"> უშუა</w:t>
            </w:r>
            <w:r w:rsidR="00D11545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ლოდ,</w:t>
            </w:r>
            <w:r w:rsidRPr="00B63F4E">
              <w:rPr>
                <w:sz w:val="16"/>
                <w:szCs w:val="16"/>
              </w:rPr>
              <w:t xml:space="preserve"> მხოლოდ საქართვე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ოკუპირებული ტერი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ტორ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იებიდან დევნილთა, შრომის, ჯანმრთელობისა და სოციალ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ური დაცვის სამინის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ტროს შრომის პირობების ინსპექ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ტირების დეპარტამ</w:t>
            </w:r>
            <w:r w:rsidR="00D1154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ენტის </w:t>
            </w:r>
            <w:r w:rsidRPr="00B63F4E">
              <w:rPr>
                <w:sz w:val="16"/>
                <w:szCs w:val="16"/>
                <w:lang w:val="ka-GE"/>
              </w:rPr>
              <w:t xml:space="preserve">მიერ, ან „იზოლაციისა და კარანტინის </w:t>
            </w:r>
            <w:proofErr w:type="spellStart"/>
            <w:r w:rsidR="00AE713E" w:rsidRPr="00B63F4E">
              <w:rPr>
                <w:sz w:val="16"/>
                <w:szCs w:val="16"/>
              </w:rPr>
              <w:t>წეს</w:t>
            </w:r>
            <w:proofErr w:type="spellEnd"/>
            <w:r w:rsidR="00AE713E" w:rsidRPr="00B63F4E">
              <w:rPr>
                <w:sz w:val="16"/>
                <w:szCs w:val="16"/>
                <w:lang w:val="ka-GE"/>
              </w:rPr>
              <w:t>ებ</w:t>
            </w:r>
            <w:r w:rsidR="00AE713E" w:rsidRPr="00B63F4E">
              <w:rPr>
                <w:sz w:val="16"/>
                <w:szCs w:val="16"/>
              </w:rPr>
              <w:t xml:space="preserve">ის </w:t>
            </w:r>
            <w:r w:rsidRPr="00B63F4E">
              <w:rPr>
                <w:sz w:val="16"/>
                <w:szCs w:val="16"/>
                <w:lang w:val="ka-GE"/>
              </w:rPr>
              <w:t>დამ</w:t>
            </w:r>
            <w:r w:rsidR="00752EEA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ტკი</w:t>
            </w:r>
            <w:r w:rsidR="006F7415" w:rsidRPr="00B63F4E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ცების შესახებ“ საქართ</w:t>
            </w:r>
            <w:r w:rsidR="00752EEA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>ველოს მთავრობის 2020 წლის 23 მაისის №322 დადგენილ</w:t>
            </w:r>
            <w:r w:rsidR="00752EEA">
              <w:rPr>
                <w:sz w:val="16"/>
                <w:szCs w:val="16"/>
                <w:lang w:val="ka-GE"/>
              </w:rPr>
              <w:softHyphen/>
            </w:r>
            <w:r w:rsidRPr="00B63F4E">
              <w:rPr>
                <w:sz w:val="16"/>
                <w:szCs w:val="16"/>
                <w:lang w:val="ka-GE"/>
              </w:rPr>
              <w:t xml:space="preserve">ების </w:t>
            </w:r>
            <w:r w:rsidRPr="00B63F4E">
              <w:rPr>
                <w:sz w:val="16"/>
                <w:szCs w:val="16"/>
              </w:rPr>
              <w:t>მე–9 მუხლის მე–2 და მე–3 პუნქტებით განსაზღვრული უწყებების დახმარებით</w:t>
            </w:r>
            <w:r w:rsidR="00D70D5C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სამუ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შაო ადგილებზე</w:t>
            </w:r>
            <w:r w:rsidRPr="00B63F4E">
              <w:rPr>
                <w:sz w:val="16"/>
                <w:szCs w:val="16"/>
                <w:lang w:val="ka-GE"/>
              </w:rPr>
              <w:t xml:space="preserve">, </w:t>
            </w:r>
            <w:r w:rsidRPr="00B63F4E">
              <w:rPr>
                <w:sz w:val="16"/>
                <w:szCs w:val="16"/>
              </w:rPr>
              <w:t>განხორ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ციელებული </w:t>
            </w:r>
            <w:proofErr w:type="spellStart"/>
            <w:r w:rsidRPr="00B63F4E">
              <w:rPr>
                <w:sz w:val="16"/>
                <w:szCs w:val="16"/>
              </w:rPr>
              <w:t>შემოწმების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შედეგად</w:t>
            </w:r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 საქართველოს ოკუპირებული ტერიტორ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იებიდან დევნილთა, შრომის, ჯანმრთელობისა და სოცია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ლური დაცვის სამინისტროს რეკომენდაციების შესრუ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ლებაზე გაცემული დადებითი დასკვნის საფუძველზე</w:t>
            </w:r>
          </w:p>
          <w:p w:rsidR="001E2EE0" w:rsidRPr="00B63F4E" w:rsidRDefault="001E2EE0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F16182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9501C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31 აგვისტოს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546 დადგენილება</w:t>
            </w:r>
          </w:p>
        </w:tc>
      </w:tr>
      <w:tr w:rsidR="00972005" w:rsidRPr="00B63F4E" w:rsidTr="00F92181">
        <w:tc>
          <w:tcPr>
            <w:tcW w:w="567" w:type="dxa"/>
            <w:vMerge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  <w:lang w:val="ka-GE"/>
              </w:rPr>
              <w:t xml:space="preserve">წელი </w:t>
            </w:r>
            <w:r w:rsidRPr="00B63F4E">
              <w:rPr>
                <w:sz w:val="16"/>
                <w:szCs w:val="16"/>
              </w:rPr>
              <w:t>– ქ</w:t>
            </w:r>
            <w:r w:rsidRPr="00B63F4E">
              <w:rPr>
                <w:sz w:val="16"/>
                <w:szCs w:val="16"/>
                <w:lang w:val="ka-GE"/>
              </w:rPr>
              <w:t>ალაქ</w:t>
            </w:r>
            <w:r w:rsidRPr="00B63F4E">
              <w:rPr>
                <w:sz w:val="16"/>
                <w:szCs w:val="16"/>
              </w:rPr>
              <w:t xml:space="preserve"> ქუთაისში </w:t>
            </w:r>
            <w:proofErr w:type="spellStart"/>
            <w:r w:rsidRPr="00B63F4E">
              <w:rPr>
                <w:sz w:val="16"/>
                <w:szCs w:val="16"/>
              </w:rPr>
              <w:t>არსებულმა</w:t>
            </w:r>
            <w:proofErr w:type="spellEnd"/>
            <w:r w:rsidRPr="00B63F4E">
              <w:rPr>
                <w:sz w:val="16"/>
                <w:szCs w:val="16"/>
              </w:rPr>
              <w:t xml:space="preserve"> ზოგად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საგანმანათლებლო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დაწესებულებებმა საგან</w:t>
            </w:r>
            <w:r w:rsidR="004A7B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მან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ათ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ლებლო </w:t>
            </w:r>
            <w:proofErr w:type="spellStart"/>
            <w:r w:rsidRPr="00B63F4E">
              <w:rPr>
                <w:sz w:val="16"/>
                <w:szCs w:val="16"/>
              </w:rPr>
              <w:t>საქმიან</w:t>
            </w:r>
            <w:r w:rsidR="004A7B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ობები</w:t>
            </w:r>
            <w:proofErr w:type="spellEnd"/>
            <w:r w:rsidRPr="00B63F4E">
              <w:rPr>
                <w:sz w:val="16"/>
                <w:szCs w:val="16"/>
              </w:rPr>
              <w:t xml:space="preserve"> შესაძლებელია, </w:t>
            </w:r>
            <w:proofErr w:type="spellStart"/>
            <w:r w:rsidRPr="00B63F4E">
              <w:rPr>
                <w:sz w:val="16"/>
                <w:szCs w:val="16"/>
              </w:rPr>
              <w:t>განახორ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ციელონ</w:t>
            </w:r>
            <w:proofErr w:type="spellEnd"/>
            <w:r w:rsidRPr="00B63F4E">
              <w:rPr>
                <w:sz w:val="16"/>
                <w:szCs w:val="16"/>
              </w:rPr>
              <w:t xml:space="preserve"> მხოლ</w:t>
            </w:r>
            <w:r w:rsidR="004A7B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ოდ </w:t>
            </w:r>
            <w:proofErr w:type="spellStart"/>
            <w:r w:rsidRPr="00B63F4E">
              <w:rPr>
                <w:sz w:val="16"/>
                <w:szCs w:val="16"/>
              </w:rPr>
              <w:t>დისტან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ციური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სწავ</w:t>
            </w:r>
            <w:r w:rsidR="00C74030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კომუნი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კაციის სხვადასხვა ფორმის გამოყენებით</w:t>
            </w:r>
          </w:p>
        </w:tc>
        <w:tc>
          <w:tcPr>
            <w:tcW w:w="2184" w:type="dxa"/>
          </w:tcPr>
          <w:p w:rsidR="00972005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დამტკიც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საქართვე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№322 დადგენილებაში ცვლი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9501C6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752EEA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ბის 2020 წლის 26 </w:t>
            </w:r>
            <w:r w:rsidR="00C33745" w:rsidRPr="00B63F4E">
              <w:rPr>
                <w:sz w:val="16"/>
                <w:szCs w:val="16"/>
              </w:rPr>
              <w:t>ნოემბ</w:t>
            </w:r>
            <w:r w:rsidRPr="00B63F4E">
              <w:rPr>
                <w:sz w:val="16"/>
                <w:szCs w:val="16"/>
              </w:rPr>
              <w:t>რის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  <w:p w:rsidR="004A7B48" w:rsidRPr="00B63F4E" w:rsidRDefault="004A7B48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24.09.2020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დიდ </w:t>
            </w:r>
            <w:proofErr w:type="spellStart"/>
            <w:r w:rsidRPr="00B63F4E">
              <w:rPr>
                <w:sz w:val="16"/>
                <w:szCs w:val="16"/>
              </w:rPr>
              <w:t>ქალაქ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ებში</w:t>
            </w:r>
            <w:proofErr w:type="spellEnd"/>
            <w:r w:rsidRPr="00B63F4E">
              <w:rPr>
                <w:sz w:val="16"/>
                <w:szCs w:val="16"/>
              </w:rPr>
              <w:t>, მათ შორის ქუთაისში</w:t>
            </w:r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საკლასო </w:t>
            </w:r>
            <w:proofErr w:type="spellStart"/>
            <w:r w:rsidRPr="00B63F4E">
              <w:rPr>
                <w:sz w:val="16"/>
                <w:szCs w:val="16"/>
              </w:rPr>
              <w:t>ოთახებში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სწავლა</w:t>
            </w:r>
            <w:proofErr w:type="spellEnd"/>
            <w:r w:rsidRPr="00B63F4E">
              <w:rPr>
                <w:sz w:val="16"/>
                <w:szCs w:val="16"/>
              </w:rPr>
              <w:t xml:space="preserve"> მხოლოდ I–VI </w:t>
            </w:r>
            <w:proofErr w:type="spellStart"/>
            <w:r w:rsidRPr="00B63F4E">
              <w:rPr>
                <w:sz w:val="16"/>
                <w:szCs w:val="16"/>
              </w:rPr>
              <w:t>კლასის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მოსწავლეებისთვის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განახლდება</w:t>
            </w:r>
            <w:proofErr w:type="spellEnd"/>
          </w:p>
        </w:tc>
        <w:tc>
          <w:tcPr>
            <w:tcW w:w="2126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</w:tr>
      <w:tr w:rsidR="00972005" w:rsidRPr="00B63F4E" w:rsidTr="00F92181">
        <w:tc>
          <w:tcPr>
            <w:tcW w:w="567" w:type="dxa"/>
            <w:vMerge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972005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01.03.2021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საგანმანათ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ლებლო დაწესებულება უფლებამოსილია, საქმიან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ობის ელექტრონული ფორმით, დისტანციური წესით განხორციელების მიზნით, საგანმანათლებლო დაწესებულებაში </w:t>
            </w:r>
            <w:proofErr w:type="spellStart"/>
            <w:r w:rsidRPr="00B63F4E">
              <w:rPr>
                <w:sz w:val="16"/>
                <w:szCs w:val="16"/>
              </w:rPr>
              <w:t>კოლეგიური</w:t>
            </w:r>
            <w:proofErr w:type="spellEnd"/>
            <w:r w:rsidRPr="00B63F4E">
              <w:rPr>
                <w:sz w:val="16"/>
                <w:szCs w:val="16"/>
              </w:rPr>
              <w:t xml:space="preserve"> ორგანოების  (მათ შორის, </w:t>
            </w:r>
            <w:proofErr w:type="spellStart"/>
            <w:r w:rsidRPr="00B63F4E">
              <w:rPr>
                <w:sz w:val="16"/>
                <w:szCs w:val="16"/>
              </w:rPr>
              <w:t>სამეურვეო</w:t>
            </w:r>
            <w:proofErr w:type="spellEnd"/>
            <w:r w:rsidRPr="00B63F4E">
              <w:rPr>
                <w:sz w:val="16"/>
                <w:szCs w:val="16"/>
              </w:rPr>
              <w:t xml:space="preserve"> საბჭოს, </w:t>
            </w:r>
            <w:proofErr w:type="spellStart"/>
            <w:r w:rsidRPr="00B63F4E">
              <w:rPr>
                <w:sz w:val="16"/>
                <w:szCs w:val="16"/>
              </w:rPr>
              <w:t>აკადემი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ური</w:t>
            </w:r>
            <w:proofErr w:type="spellEnd"/>
            <w:r w:rsidRPr="00B63F4E">
              <w:rPr>
                <w:sz w:val="16"/>
                <w:szCs w:val="16"/>
              </w:rPr>
              <w:t xml:space="preserve"> საბჭოს, წარმომადგენ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ლობითი საბჭოს, </w:t>
            </w:r>
            <w:proofErr w:type="spellStart"/>
            <w:r w:rsidRPr="00B63F4E">
              <w:rPr>
                <w:sz w:val="16"/>
                <w:szCs w:val="16"/>
              </w:rPr>
              <w:t>ფაკულ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ტეტის</w:t>
            </w:r>
            <w:proofErr w:type="spellEnd"/>
            <w:r w:rsidRPr="00B63F4E">
              <w:rPr>
                <w:sz w:val="16"/>
                <w:szCs w:val="16"/>
              </w:rPr>
              <w:t xml:space="preserve"> საბჭოს, სტუდენტთა/</w:t>
            </w:r>
            <w:r w:rsidR="006F7415"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მოსწავლეთა </w:t>
            </w:r>
            <w:proofErr w:type="spellStart"/>
            <w:r w:rsidRPr="00B63F4E">
              <w:rPr>
                <w:sz w:val="16"/>
                <w:szCs w:val="16"/>
              </w:rPr>
              <w:t>თვითმმართვე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ლობების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სადისერტაციო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საბჭოებისა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სხვა) საქმიან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ობა განახორციელოს </w:t>
            </w:r>
            <w:proofErr w:type="spellStart"/>
            <w:r w:rsidRPr="00B63F4E">
              <w:rPr>
                <w:sz w:val="16"/>
                <w:szCs w:val="16"/>
              </w:rPr>
              <w:t>დისტან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ციურად</w:t>
            </w:r>
            <w:proofErr w:type="spellEnd"/>
            <w:r w:rsidRPr="00B63F4E">
              <w:rPr>
                <w:sz w:val="16"/>
                <w:szCs w:val="16"/>
              </w:rPr>
              <w:t xml:space="preserve">, ადმინისტრაციული </w:t>
            </w:r>
            <w:proofErr w:type="spellStart"/>
            <w:r w:rsidRPr="00B63F4E">
              <w:rPr>
                <w:sz w:val="16"/>
                <w:szCs w:val="16"/>
              </w:rPr>
              <w:t>წარმოებისათვის</w:t>
            </w:r>
            <w:proofErr w:type="spellEnd"/>
            <w:r w:rsidRPr="00B63F4E">
              <w:rPr>
                <w:sz w:val="16"/>
                <w:szCs w:val="16"/>
              </w:rPr>
              <w:t xml:space="preserve"> საქართვე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კანონმდებლობით დად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გენილი წესების </w:t>
            </w:r>
            <w:proofErr w:type="spellStart"/>
            <w:r w:rsidRPr="00B63F4E">
              <w:rPr>
                <w:sz w:val="16"/>
                <w:szCs w:val="16"/>
              </w:rPr>
              <w:t>დაცვით</w:t>
            </w:r>
            <w:proofErr w:type="spellEnd"/>
            <w:r w:rsidRPr="00B63F4E">
              <w:rPr>
                <w:sz w:val="16"/>
                <w:szCs w:val="16"/>
              </w:rPr>
              <w:t xml:space="preserve"> (გადაწყვეტილებების </w:t>
            </w:r>
            <w:proofErr w:type="spellStart"/>
            <w:r w:rsidRPr="00B63F4E">
              <w:rPr>
                <w:sz w:val="16"/>
                <w:szCs w:val="16"/>
              </w:rPr>
              <w:t>მიღებისათვის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კვორუმის</w:t>
            </w:r>
            <w:proofErr w:type="spellEnd"/>
            <w:r w:rsidRPr="00B63F4E">
              <w:rPr>
                <w:sz w:val="16"/>
                <w:szCs w:val="16"/>
              </w:rPr>
              <w:t xml:space="preserve"> დადგენა, </w:t>
            </w:r>
            <w:proofErr w:type="spellStart"/>
            <w:r w:rsidRPr="00B63F4E">
              <w:rPr>
                <w:sz w:val="16"/>
                <w:szCs w:val="16"/>
              </w:rPr>
              <w:t>ხმის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მიცემა</w:t>
            </w:r>
            <w:proofErr w:type="spellEnd"/>
            <w:r w:rsidRPr="00B63F4E">
              <w:rPr>
                <w:sz w:val="16"/>
                <w:szCs w:val="16"/>
              </w:rPr>
              <w:t>, ოქმის წარმოება და სხვა)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</w:p>
        </w:tc>
        <w:tc>
          <w:tcPr>
            <w:tcW w:w="2126" w:type="dxa"/>
          </w:tcPr>
          <w:p w:rsidR="00972005" w:rsidRPr="00B63F4E" w:rsidRDefault="00972005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26 თებერვლის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78 დადგენილება</w:t>
            </w:r>
          </w:p>
        </w:tc>
      </w:tr>
      <w:tr w:rsidR="00BB5023" w:rsidRPr="00B63F4E" w:rsidTr="00F92181">
        <w:tc>
          <w:tcPr>
            <w:tcW w:w="567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7.</w:t>
            </w:r>
          </w:p>
        </w:tc>
        <w:tc>
          <w:tcPr>
            <w:tcW w:w="1444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 xml:space="preserve">ბავშვთა გასართობი </w:t>
            </w:r>
            <w:proofErr w:type="spellStart"/>
            <w:r w:rsidRPr="00B63F4E">
              <w:rPr>
                <w:bCs/>
                <w:sz w:val="16"/>
                <w:szCs w:val="16"/>
              </w:rPr>
              <w:t>ატრაქციები</w:t>
            </w:r>
            <w:proofErr w:type="spellEnd"/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ცელების აღკვეთის მიზ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გასატარებელი ღონისძიებების დამტკი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  <w:vAlign w:val="center"/>
          </w:tcPr>
          <w:p w:rsidR="00BB5023" w:rsidRPr="00B63F4E" w:rsidRDefault="00BB5023" w:rsidP="005C1299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01.04.2021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451FF8" w:rsidRDefault="00BB5023" w:rsidP="001E2EE0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</w:t>
            </w:r>
            <w:r w:rsidR="003E54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ნის წესების დამტკი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BD77E8">
              <w:rPr>
                <w:sz w:val="16"/>
                <w:szCs w:val="16"/>
              </w:rPr>
              <w:softHyphen/>
            </w:r>
            <w:r w:rsidR="003E54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</w:t>
            </w:r>
            <w:r w:rsidR="003E54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№322 დად</w:t>
            </w:r>
            <w:r w:rsidR="003E544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გენილებაში ცვლი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შეტანის თაობა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2021 წლის 18 მარტის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109 დადგენილება</w:t>
            </w:r>
          </w:p>
          <w:p w:rsidR="005F1CDD" w:rsidRPr="00B63F4E" w:rsidRDefault="005F1CDD" w:rsidP="001E2EE0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14.08.2021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დამტკიც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23 მაისის №322 დადგენი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ლებაში ცვლი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BD77E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13 აგვისტოს №</w:t>
            </w:r>
            <w:r w:rsidR="00BD03B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410 დადგენილება</w:t>
            </w:r>
          </w:p>
          <w:p w:rsidR="003E5448" w:rsidRPr="00B63F4E" w:rsidRDefault="003E5448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</w:tr>
      <w:tr w:rsidR="00BB5023" w:rsidRPr="00B63F4E" w:rsidTr="00F92181">
        <w:tc>
          <w:tcPr>
            <w:tcW w:w="567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  <w:lang w:val="ka-GE"/>
              </w:rPr>
              <w:t>8</w:t>
            </w:r>
          </w:p>
        </w:tc>
        <w:tc>
          <w:tcPr>
            <w:tcW w:w="1444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B63F4E">
              <w:rPr>
                <w:bCs/>
                <w:sz w:val="16"/>
                <w:szCs w:val="16"/>
              </w:rPr>
              <w:t>ავტოსადგური</w:t>
            </w:r>
            <w:proofErr w:type="spellEnd"/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დამტკიცების შესახებ“ საქართველოს მთავრობის 2020 წლის 23 მარტის №181 დადგენ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ილებაში ცვლილების </w:t>
            </w:r>
            <w:r w:rsidRPr="00B63F4E">
              <w:rPr>
                <w:sz w:val="16"/>
                <w:szCs w:val="16"/>
              </w:rPr>
              <w:lastRenderedPageBreak/>
              <w:t>შეტანის თაობაზე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თველოს მთავ</w:t>
            </w:r>
            <w:r w:rsidR="006F741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23 მაისის №186 დადგენილება</w:t>
            </w:r>
          </w:p>
        </w:tc>
        <w:tc>
          <w:tcPr>
            <w:tcW w:w="2552" w:type="dxa"/>
            <w:vAlign w:val="center"/>
          </w:tcPr>
          <w:p w:rsidR="00BB5023" w:rsidRPr="00B63F4E" w:rsidRDefault="00BB5023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lastRenderedPageBreak/>
              <w:t>08.06.2020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ბის 2020 წლის 2 </w:t>
            </w:r>
            <w:r w:rsidRPr="00B63F4E">
              <w:rPr>
                <w:sz w:val="16"/>
                <w:szCs w:val="16"/>
              </w:rPr>
              <w:lastRenderedPageBreak/>
              <w:t>ივნისის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345 დადგენილება</w:t>
            </w: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შეტანის თაობა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ბის 2020 წლის 26 </w:t>
            </w:r>
            <w:r w:rsidR="006D6460" w:rsidRPr="00B63F4E">
              <w:rPr>
                <w:sz w:val="16"/>
                <w:szCs w:val="16"/>
              </w:rPr>
              <w:t>ნოემბ</w:t>
            </w:r>
            <w:r w:rsidRPr="00B63F4E">
              <w:rPr>
                <w:sz w:val="16"/>
                <w:szCs w:val="16"/>
              </w:rPr>
              <w:t>რის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B5023" w:rsidRPr="00B63F4E" w:rsidRDefault="00BB5023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24.12.2020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451FF8" w:rsidRPr="00B63F4E" w:rsidRDefault="00BB5023" w:rsidP="005F1CDD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შეტანის თაობა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ბის 2020 წლის 23 </w:t>
            </w:r>
            <w:r w:rsidR="005942B9" w:rsidRPr="00B63F4E">
              <w:rPr>
                <w:sz w:val="16"/>
                <w:szCs w:val="16"/>
              </w:rPr>
              <w:t>დეკემბ</w:t>
            </w:r>
            <w:r w:rsidRPr="00B63F4E">
              <w:rPr>
                <w:sz w:val="16"/>
                <w:szCs w:val="16"/>
              </w:rPr>
              <w:t>რის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783 დადგენილება</w:t>
            </w: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02.01.2021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დამტკიც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1C4A5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26 ნოემბრის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B5023" w:rsidRPr="00B63F4E" w:rsidRDefault="00BB5023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25.02.2021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24 თებერვლის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73 დადგენილება</w:t>
            </w:r>
          </w:p>
        </w:tc>
      </w:tr>
      <w:tr w:rsidR="00BB5023" w:rsidRPr="00B63F4E" w:rsidTr="00F92181">
        <w:tc>
          <w:tcPr>
            <w:tcW w:w="567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9</w:t>
            </w:r>
            <w:r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  <w:vMerge w:val="restart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B63F4E">
              <w:rPr>
                <w:bCs/>
                <w:sz w:val="16"/>
                <w:szCs w:val="16"/>
              </w:rPr>
              <w:t>საზ</w:t>
            </w:r>
            <w:proofErr w:type="spellEnd"/>
            <w:proofErr w:type="gramEnd"/>
            <w:r w:rsidRPr="00B63F4E">
              <w:rPr>
                <w:bCs/>
                <w:sz w:val="16"/>
                <w:szCs w:val="16"/>
              </w:rPr>
              <w:t>. კვების ობიექტები (</w:t>
            </w:r>
            <w:proofErr w:type="spellStart"/>
            <w:r w:rsidRPr="00B63F4E">
              <w:rPr>
                <w:bCs/>
                <w:sz w:val="16"/>
                <w:szCs w:val="16"/>
              </w:rPr>
              <w:t>კაფე</w:t>
            </w:r>
            <w:proofErr w:type="spellEnd"/>
            <w:r w:rsidRPr="00B63F4E">
              <w:rPr>
                <w:bCs/>
                <w:sz w:val="16"/>
                <w:szCs w:val="16"/>
              </w:rPr>
              <w:t>–</w:t>
            </w:r>
            <w:proofErr w:type="spellStart"/>
            <w:r w:rsidRPr="00B63F4E">
              <w:rPr>
                <w:bCs/>
                <w:sz w:val="16"/>
                <w:szCs w:val="16"/>
              </w:rPr>
              <w:t>ბარი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bCs/>
                <w:sz w:val="16"/>
                <w:szCs w:val="16"/>
              </w:rPr>
              <w:t>რესტორანი</w:t>
            </w:r>
            <w:proofErr w:type="spellEnd"/>
            <w:r w:rsidRPr="00B63F4E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ძიებების დამტკიცების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რესტორანში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ბარში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კაფესა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ნებისმიერი</w:t>
            </w:r>
            <w:proofErr w:type="spellEnd"/>
            <w:r w:rsidRPr="00B63F4E">
              <w:rPr>
                <w:sz w:val="16"/>
                <w:szCs w:val="16"/>
              </w:rPr>
              <w:t xml:space="preserve"> სახის სასა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დილ</w:t>
            </w:r>
            <w:r w:rsidR="00512330" w:rsidRPr="00B63F4E">
              <w:rPr>
                <w:sz w:val="16"/>
                <w:szCs w:val="16"/>
              </w:rPr>
              <w:softHyphen/>
            </w:r>
            <w:r w:rsidR="00512330" w:rsidRPr="00B63F4E">
              <w:rPr>
                <w:sz w:val="16"/>
                <w:szCs w:val="16"/>
              </w:rPr>
              <w:softHyphen/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ოში </w:t>
            </w:r>
            <w:proofErr w:type="spellStart"/>
            <w:r w:rsidRPr="00B63F4E">
              <w:rPr>
                <w:sz w:val="16"/>
                <w:szCs w:val="16"/>
              </w:rPr>
              <w:t>მომხმარებლის</w:t>
            </w:r>
            <w:proofErr w:type="spellEnd"/>
            <w:r w:rsidRPr="00B63F4E">
              <w:rPr>
                <w:sz w:val="16"/>
                <w:szCs w:val="16"/>
              </w:rPr>
              <w:t xml:space="preserve"> ადგილზე კვებით მომსახურ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ება, რომელიც ხორციელდება ღია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შეტანის თაობა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9F2AD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28 მაისის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337 დადგენილება</w:t>
            </w: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რესტორანში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ბარში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კაფესა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ნებისმიერი</w:t>
            </w:r>
            <w:proofErr w:type="spellEnd"/>
            <w:r w:rsidRPr="00B63F4E">
              <w:rPr>
                <w:sz w:val="16"/>
                <w:szCs w:val="16"/>
              </w:rPr>
              <w:t xml:space="preserve"> სახის სასა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დილოში </w:t>
            </w:r>
            <w:proofErr w:type="spellStart"/>
            <w:r w:rsidRPr="00B63F4E">
              <w:rPr>
                <w:sz w:val="16"/>
                <w:szCs w:val="16"/>
              </w:rPr>
              <w:t>მომხმარებლის</w:t>
            </w:r>
            <w:proofErr w:type="spellEnd"/>
            <w:r w:rsidRPr="00B63F4E">
              <w:rPr>
                <w:sz w:val="16"/>
                <w:szCs w:val="16"/>
              </w:rPr>
              <w:t xml:space="preserve"> ადგილზე კვებით მომსახურ</w:t>
            </w:r>
            <w:r w:rsidR="0051233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ება, რომელიც ხორციელდება ღია და </w:t>
            </w:r>
            <w:proofErr w:type="spellStart"/>
            <w:r w:rsidRPr="00B63F4E">
              <w:rPr>
                <w:sz w:val="16"/>
                <w:szCs w:val="16"/>
              </w:rPr>
              <w:t>დახურულ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</w:p>
        </w:tc>
        <w:tc>
          <w:tcPr>
            <w:tcW w:w="2126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2 ივნისის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345 დადგენილება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16.10.2020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იმერეთში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რესტორნები</w:t>
            </w:r>
            <w:proofErr w:type="spellEnd"/>
            <w:r w:rsidRPr="00B63F4E">
              <w:rPr>
                <w:sz w:val="16"/>
                <w:szCs w:val="16"/>
              </w:rPr>
              <w:t xml:space="preserve"> 22:00 </w:t>
            </w:r>
            <w:proofErr w:type="spellStart"/>
            <w:r w:rsidRPr="00B63F4E">
              <w:rPr>
                <w:sz w:val="16"/>
                <w:szCs w:val="16"/>
              </w:rPr>
              <w:t>საათამდე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იმუშავებს</w:t>
            </w:r>
            <w:proofErr w:type="spellEnd"/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დამტკიც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lastRenderedPageBreak/>
              <w:t>ლების შეტანის თაობა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 15 ოქტომბრის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624 დადგენილება</w:t>
            </w: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lastRenderedPageBreak/>
              <w:t>15.02.2021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კვების ობიექტები/</w:t>
            </w:r>
            <w:r w:rsidR="009501C6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რესტორნები</w:t>
            </w:r>
            <w:proofErr w:type="spellEnd"/>
            <w:r w:rsidRPr="00B63F4E">
              <w:rPr>
                <w:sz w:val="16"/>
                <w:szCs w:val="16"/>
              </w:rPr>
              <w:t xml:space="preserve"> მომსახურებას ღია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განაახლებენ</w:t>
            </w:r>
            <w:proofErr w:type="spellEnd"/>
            <w:r w:rsidRPr="00B63F4E">
              <w:rPr>
                <w:sz w:val="16"/>
                <w:szCs w:val="16"/>
              </w:rPr>
              <w:t xml:space="preserve"> გარდა შაბათ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კვირისა</w:t>
            </w:r>
            <w:proofErr w:type="spellEnd"/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lastRenderedPageBreak/>
              <w:t>ლების შეტანის თაობა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2021 წლის 4 თებერვლის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49 დადგენილება</w:t>
            </w: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რესტორნები</w:t>
            </w:r>
            <w:proofErr w:type="spellEnd"/>
            <w:r w:rsidRPr="00B63F4E">
              <w:rPr>
                <w:sz w:val="16"/>
                <w:szCs w:val="16"/>
              </w:rPr>
              <w:t xml:space="preserve"> მთლიანად </w:t>
            </w:r>
            <w:proofErr w:type="spellStart"/>
            <w:r w:rsidRPr="00B63F4E">
              <w:rPr>
                <w:sz w:val="16"/>
                <w:szCs w:val="16"/>
              </w:rPr>
              <w:t>გადადიან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მიტანის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სერვისზე</w:t>
            </w:r>
            <w:proofErr w:type="spellEnd"/>
          </w:p>
        </w:tc>
        <w:tc>
          <w:tcPr>
            <w:tcW w:w="2184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ის წესების დამტკიც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  <w:p w:rsidR="00451FF8" w:rsidRPr="00B63F4E" w:rsidRDefault="00451FF8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08.03.2021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შაბათ</w:t>
            </w:r>
            <w:r w:rsidR="002D5D0E">
              <w:rPr>
                <w:sz w:val="16"/>
                <w:szCs w:val="16"/>
                <w:lang w:val="ka-GE"/>
              </w:rPr>
              <w:t>–</w:t>
            </w:r>
            <w:r w:rsidRPr="00B63F4E">
              <w:rPr>
                <w:sz w:val="16"/>
                <w:szCs w:val="16"/>
              </w:rPr>
              <w:t>კვირის გარდა</w:t>
            </w:r>
            <w:r w:rsidR="0033317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შიდა </w:t>
            </w:r>
            <w:proofErr w:type="spellStart"/>
            <w:r w:rsidRPr="00B63F4E">
              <w:rPr>
                <w:sz w:val="16"/>
                <w:szCs w:val="16"/>
              </w:rPr>
              <w:t>სივრცეები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გაიხსნა</w:t>
            </w:r>
            <w:proofErr w:type="spellEnd"/>
          </w:p>
        </w:tc>
        <w:tc>
          <w:tcPr>
            <w:tcW w:w="2126" w:type="dxa"/>
          </w:tcPr>
          <w:p w:rsidR="00BB5023" w:rsidRPr="00B63F4E" w:rsidRDefault="00BB5023" w:rsidP="001D2BD0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2021 წლის 24 თებერვლის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73 დადგენილება</w:t>
            </w: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17.05.2021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კვების ობიექტების/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ბარების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კაფეების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ფუნქციონ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ირება როგორც გარე, ისე შიდა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სტუმრის</w:t>
            </w:r>
            <w:proofErr w:type="spellEnd"/>
            <w:r w:rsidRPr="00B63F4E">
              <w:rPr>
                <w:sz w:val="16"/>
                <w:szCs w:val="16"/>
              </w:rPr>
              <w:t xml:space="preserve"> მიღების მიზნით დასაშვებია 05:00 </w:t>
            </w:r>
            <w:proofErr w:type="spellStart"/>
            <w:r w:rsidRPr="00B63F4E">
              <w:rPr>
                <w:sz w:val="16"/>
                <w:szCs w:val="16"/>
              </w:rPr>
              <w:t>საათიდან</w:t>
            </w:r>
            <w:proofErr w:type="spellEnd"/>
            <w:r w:rsidRPr="00B63F4E">
              <w:rPr>
                <w:sz w:val="16"/>
                <w:szCs w:val="16"/>
              </w:rPr>
              <w:t xml:space="preserve"> 23:00 </w:t>
            </w:r>
            <w:proofErr w:type="spellStart"/>
            <w:r w:rsidRPr="00B63F4E">
              <w:rPr>
                <w:sz w:val="16"/>
                <w:szCs w:val="16"/>
              </w:rPr>
              <w:t>საათამდე</w:t>
            </w:r>
            <w:proofErr w:type="spellEnd"/>
            <w:r w:rsidRPr="00B63F4E">
              <w:rPr>
                <w:sz w:val="16"/>
                <w:szCs w:val="16"/>
              </w:rPr>
              <w:t xml:space="preserve"> (შაბათ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კვირას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სტუმრის</w:t>
            </w:r>
            <w:proofErr w:type="spellEnd"/>
            <w:r w:rsidRPr="00B63F4E">
              <w:rPr>
                <w:sz w:val="16"/>
                <w:szCs w:val="16"/>
              </w:rPr>
              <w:t xml:space="preserve"> მხოლოდ გარე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მიღებით</w:t>
            </w:r>
            <w:proofErr w:type="spellEnd"/>
            <w:r w:rsidRPr="00B63F4E"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0733D4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17 მაისის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219 დადგენილება</w:t>
            </w:r>
          </w:p>
          <w:p w:rsidR="00513ACB" w:rsidRPr="00B63F4E" w:rsidRDefault="00513AC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01.07.2021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კვების ობიექტების/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ბარების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="00C91B9B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კაფეების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ფუნქციონ</w:t>
            </w:r>
            <w:r w:rsidR="00C91B9B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ირ</w:t>
            </w:r>
            <w:r w:rsidR="0044002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ება როგორც გარე, ისე შიდა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სტუმრის</w:t>
            </w:r>
            <w:proofErr w:type="spellEnd"/>
            <w:r w:rsidRPr="00B63F4E">
              <w:rPr>
                <w:sz w:val="16"/>
                <w:szCs w:val="16"/>
              </w:rPr>
              <w:t xml:space="preserve"> მიღების მიზნით დასაშვებია 05:00 </w:t>
            </w:r>
            <w:proofErr w:type="spellStart"/>
            <w:r w:rsidRPr="00B63F4E">
              <w:rPr>
                <w:sz w:val="16"/>
                <w:szCs w:val="16"/>
              </w:rPr>
              <w:t>საათიდან</w:t>
            </w:r>
            <w:proofErr w:type="spellEnd"/>
            <w:r w:rsidRPr="00B63F4E">
              <w:rPr>
                <w:sz w:val="16"/>
                <w:szCs w:val="16"/>
              </w:rPr>
              <w:t xml:space="preserve"> 00:00 </w:t>
            </w:r>
            <w:proofErr w:type="spellStart"/>
            <w:r w:rsidRPr="00B63F4E">
              <w:rPr>
                <w:sz w:val="16"/>
                <w:szCs w:val="16"/>
              </w:rPr>
              <w:t>საათამდე</w:t>
            </w:r>
            <w:proofErr w:type="spellEnd"/>
          </w:p>
        </w:tc>
        <w:tc>
          <w:tcPr>
            <w:tcW w:w="2126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22 ივნისის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294 დადგენილება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BB5023" w:rsidRPr="00B63F4E" w:rsidTr="00F92181">
        <w:tc>
          <w:tcPr>
            <w:tcW w:w="567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14.08.2020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კვების ობიექტების/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რესტორნე</w:t>
            </w:r>
            <w:r w:rsidR="002D5D0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ბარების</w:t>
            </w:r>
            <w:proofErr w:type="spellEnd"/>
            <w:r w:rsidRPr="00B63F4E">
              <w:rPr>
                <w:sz w:val="16"/>
                <w:szCs w:val="16"/>
              </w:rPr>
              <w:t>/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კაფეების</w:t>
            </w:r>
            <w:proofErr w:type="spellEnd"/>
            <w:r w:rsidRPr="00B63F4E">
              <w:rPr>
                <w:sz w:val="16"/>
                <w:szCs w:val="16"/>
              </w:rPr>
              <w:t xml:space="preserve"> ფუნქციონ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ირ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ება დასაშვე</w:t>
            </w:r>
            <w:r w:rsidR="002D5D0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ბია როგორც გარე, ისე შიდა </w:t>
            </w:r>
            <w:proofErr w:type="spellStart"/>
            <w:r w:rsidRPr="00B63F4E">
              <w:rPr>
                <w:sz w:val="16"/>
                <w:szCs w:val="16"/>
              </w:rPr>
              <w:t>სივრცეში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სტუმრის</w:t>
            </w:r>
            <w:proofErr w:type="spellEnd"/>
            <w:r w:rsidRPr="00B63F4E">
              <w:rPr>
                <w:sz w:val="16"/>
                <w:szCs w:val="16"/>
              </w:rPr>
              <w:t xml:space="preserve"> მიღების მიზნით 05:00 </w:t>
            </w:r>
            <w:proofErr w:type="spellStart"/>
            <w:r w:rsidRPr="00B63F4E">
              <w:rPr>
                <w:sz w:val="16"/>
                <w:szCs w:val="16"/>
              </w:rPr>
              <w:t>საათიდან</w:t>
            </w:r>
            <w:proofErr w:type="spellEnd"/>
            <w:r w:rsidRPr="00B63F4E">
              <w:rPr>
                <w:sz w:val="16"/>
                <w:szCs w:val="16"/>
              </w:rPr>
              <w:t xml:space="preserve"> 23:00 </w:t>
            </w:r>
            <w:proofErr w:type="spellStart"/>
            <w:r w:rsidRPr="00B63F4E">
              <w:rPr>
                <w:sz w:val="16"/>
                <w:szCs w:val="16"/>
              </w:rPr>
              <w:t>საათამდე</w:t>
            </w:r>
            <w:proofErr w:type="spellEnd"/>
          </w:p>
        </w:tc>
        <w:tc>
          <w:tcPr>
            <w:tcW w:w="2184" w:type="dxa"/>
          </w:tcPr>
          <w:p w:rsidR="00BB5023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დამტკიც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AD08F1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13 აგვისტოს №</w:t>
            </w:r>
            <w:r w:rsidR="001D2BD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410 დადგენილება</w:t>
            </w:r>
          </w:p>
          <w:p w:rsidR="005F1CDD" w:rsidRPr="00B63F4E" w:rsidRDefault="005F1CDD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B5023" w:rsidRPr="00B63F4E" w:rsidRDefault="00BB5023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</w:tr>
      <w:tr w:rsidR="00CD72D7" w:rsidRPr="00B63F4E" w:rsidTr="00F92181">
        <w:tc>
          <w:tcPr>
            <w:tcW w:w="567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10</w:t>
            </w:r>
            <w:r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B63F4E">
              <w:rPr>
                <w:bCs/>
                <w:sz w:val="16"/>
                <w:szCs w:val="16"/>
              </w:rPr>
              <w:t>სავაჭრო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ცენტრი</w:t>
            </w: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აღკვეთის მიზნით გასატარებელი ღონისძი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ების დამტკიცების </w:t>
            </w:r>
            <w:r w:rsidRPr="00B63F4E">
              <w:rPr>
                <w:sz w:val="16"/>
                <w:szCs w:val="16"/>
              </w:rPr>
              <w:lastRenderedPageBreak/>
              <w:t>შესახებ</w:t>
            </w:r>
            <w:r w:rsidR="006D6460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lastRenderedPageBreak/>
              <w:t>01.06.2020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ველოს მთავრობის 2020 წლის 23 მაისის №322 </w:t>
            </w:r>
            <w:r w:rsidRPr="00B63F4E">
              <w:rPr>
                <w:sz w:val="16"/>
                <w:szCs w:val="16"/>
              </w:rPr>
              <w:lastRenderedPageBreak/>
              <w:t>დადგენილებაში ცვლი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28 მაისის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337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ნის წესების დამტკიც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საქართვე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№322 დადგენილებაში ცვლი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BF7F36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24.12.2020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D08F1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</w:t>
            </w:r>
            <w:r w:rsidR="005942B9" w:rsidRPr="00B63F4E">
              <w:rPr>
                <w:sz w:val="16"/>
                <w:szCs w:val="16"/>
              </w:rPr>
              <w:t>დეკემბ</w:t>
            </w:r>
            <w:r w:rsidRPr="00B63F4E">
              <w:rPr>
                <w:sz w:val="16"/>
                <w:szCs w:val="16"/>
              </w:rPr>
              <w:t>რის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783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02.01.2021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№322 დადგენილებაში ცვლი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E47D8E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01.02.2021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შაბათ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კვირის გარდა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2021 წლის 28 </w:t>
            </w:r>
            <w:r w:rsidR="009405B1" w:rsidRPr="00B63F4E">
              <w:rPr>
                <w:sz w:val="16"/>
                <w:szCs w:val="16"/>
              </w:rPr>
              <w:t>იანვ</w:t>
            </w:r>
            <w:r w:rsidRPr="00B63F4E">
              <w:rPr>
                <w:sz w:val="16"/>
                <w:szCs w:val="16"/>
              </w:rPr>
              <w:t>რის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32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08.03.2021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შაბათ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="006D0981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კვირის ჩათვლით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2021 წლის 24 თებერვლის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73 დადგენილება</w:t>
            </w:r>
          </w:p>
        </w:tc>
      </w:tr>
      <w:tr w:rsidR="00CD72D7" w:rsidRPr="00B63F4E" w:rsidTr="00F92181">
        <w:tc>
          <w:tcPr>
            <w:tcW w:w="567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1</w:t>
            </w:r>
            <w:r w:rsidRPr="00B63F4E">
              <w:rPr>
                <w:sz w:val="16"/>
                <w:szCs w:val="16"/>
                <w:lang w:val="ka-GE"/>
              </w:rPr>
              <w:t>1.</w:t>
            </w:r>
          </w:p>
        </w:tc>
        <w:tc>
          <w:tcPr>
            <w:tcW w:w="1444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B63F4E">
              <w:rPr>
                <w:bCs/>
                <w:sz w:val="16"/>
                <w:szCs w:val="16"/>
              </w:rPr>
              <w:t>სავაჭრო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ობიექტები  (შერეული </w:t>
            </w:r>
            <w:proofErr w:type="spellStart"/>
            <w:r w:rsidRPr="00B63F4E">
              <w:rPr>
                <w:bCs/>
                <w:sz w:val="16"/>
                <w:szCs w:val="16"/>
              </w:rPr>
              <w:t>მაღაზიები</w:t>
            </w:r>
            <w:proofErr w:type="spellEnd"/>
            <w:r w:rsidRPr="00B63F4E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გარდა სურსათის, ცხოველების საკვების, </w:t>
            </w:r>
            <w:proofErr w:type="spellStart"/>
            <w:r w:rsidRPr="00B63F4E">
              <w:rPr>
                <w:sz w:val="16"/>
                <w:szCs w:val="16"/>
              </w:rPr>
              <w:t>აფთიაქების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ვეტაფთიაქის</w:t>
            </w:r>
            <w:proofErr w:type="spellEnd"/>
            <w:r w:rsidRPr="00B63F4E">
              <w:rPr>
                <w:sz w:val="16"/>
                <w:szCs w:val="16"/>
              </w:rPr>
              <w:t>, საყოფა</w:t>
            </w:r>
            <w:r w:rsidR="002D5D0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ცხოვ</w:t>
            </w:r>
            <w:r w:rsidR="002D5D0E">
              <w:rPr>
                <w:sz w:val="16"/>
                <w:szCs w:val="16"/>
              </w:rPr>
              <w:softHyphen/>
            </w:r>
            <w:r w:rsidR="007C52F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რებო </w:t>
            </w:r>
            <w:proofErr w:type="spellStart"/>
            <w:r w:rsidRPr="00B63F4E">
              <w:rPr>
                <w:sz w:val="16"/>
                <w:szCs w:val="16"/>
              </w:rPr>
              <w:t>ქიმიისა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ჰიგიენის </w:t>
            </w:r>
            <w:proofErr w:type="spellStart"/>
            <w:r w:rsidRPr="00B63F4E">
              <w:rPr>
                <w:sz w:val="16"/>
                <w:szCs w:val="16"/>
              </w:rPr>
              <w:t>მაღაზიებისა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პრესის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ჯიხურებისა</w:t>
            </w:r>
            <w:proofErr w:type="spellEnd"/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გავრცე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ებების დამტკიცების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11.05.2020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ყველა სახის საცალო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საბითუმო </w:t>
            </w:r>
            <w:proofErr w:type="spellStart"/>
            <w:r w:rsidRPr="00B63F4E">
              <w:rPr>
                <w:sz w:val="16"/>
                <w:szCs w:val="16"/>
              </w:rPr>
              <w:t>ვაჭრობა</w:t>
            </w:r>
            <w:proofErr w:type="spellEnd"/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რომელსაც </w:t>
            </w:r>
            <w:proofErr w:type="spellStart"/>
            <w:r w:rsidRPr="00B63F4E">
              <w:rPr>
                <w:sz w:val="16"/>
                <w:szCs w:val="16"/>
              </w:rPr>
              <w:t>შესასვლელი</w:t>
            </w:r>
            <w:proofErr w:type="spellEnd"/>
            <w:r w:rsidRPr="00B63F4E">
              <w:rPr>
                <w:sz w:val="16"/>
                <w:szCs w:val="16"/>
              </w:rPr>
              <w:t xml:space="preserve"> ქუჩი</w:t>
            </w:r>
            <w:r w:rsidR="00C91B9B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დან აქვს, გარდა </w:t>
            </w:r>
            <w:proofErr w:type="spellStart"/>
            <w:r w:rsidRPr="00B63F4E">
              <w:rPr>
                <w:sz w:val="16"/>
                <w:szCs w:val="16"/>
              </w:rPr>
              <w:t>ტანსაცმლის</w:t>
            </w:r>
            <w:proofErr w:type="spellEnd"/>
            <w:r w:rsidRPr="00B63F4E">
              <w:rPr>
                <w:sz w:val="16"/>
                <w:szCs w:val="16"/>
                <w:lang w:val="ka-GE"/>
              </w:rPr>
              <w:t>ა</w:t>
            </w:r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ფეხსაცმლის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მაღაზიებისა</w:t>
            </w:r>
            <w:proofErr w:type="spellEnd"/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„საქართველოში ახალი კორონავირუსის გავრ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აღკვეთის მიზ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ნით გასა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ტარებელი ღონისძიებების დამტკი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</w:t>
            </w:r>
            <w:r w:rsidR="00ED1B1A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მთავრო</w:t>
            </w:r>
            <w:r w:rsidR="004D324B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ბის 2020 წლის</w:t>
            </w:r>
            <w:r w:rsidR="00ED1B1A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8 მაისის №</w:t>
            </w:r>
            <w:r w:rsidR="005A4F0D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297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ქალაქ ქუთაისში </w:t>
            </w:r>
            <w:proofErr w:type="spellStart"/>
            <w:r w:rsidRPr="00B63F4E">
              <w:rPr>
                <w:sz w:val="16"/>
                <w:szCs w:val="16"/>
              </w:rPr>
              <w:t>სავაჭრო</w:t>
            </w:r>
            <w:proofErr w:type="spellEnd"/>
            <w:r w:rsidRPr="00B63F4E">
              <w:rPr>
                <w:sz w:val="16"/>
                <w:szCs w:val="16"/>
              </w:rPr>
              <w:t xml:space="preserve"> ობიექ</w:t>
            </w:r>
            <w:r w:rsidR="00451FF8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ტები (გარდა სურსათის, ცხოველების საკვების, </w:t>
            </w:r>
            <w:proofErr w:type="spellStart"/>
            <w:r w:rsidRPr="00B63F4E">
              <w:rPr>
                <w:sz w:val="16"/>
                <w:szCs w:val="16"/>
              </w:rPr>
              <w:t>აფთიაქების</w:t>
            </w:r>
            <w:proofErr w:type="spellEnd"/>
            <w:r w:rsidRPr="00B63F4E">
              <w:rPr>
                <w:sz w:val="16"/>
                <w:szCs w:val="16"/>
              </w:rPr>
              <w:t xml:space="preserve">, </w:t>
            </w:r>
            <w:proofErr w:type="spellStart"/>
            <w:r w:rsidRPr="00B63F4E">
              <w:rPr>
                <w:sz w:val="16"/>
                <w:szCs w:val="16"/>
              </w:rPr>
              <w:t>ვეტაფთიაქ</w:t>
            </w:r>
            <w:proofErr w:type="spellEnd"/>
            <w:r w:rsidR="00BE7EB8">
              <w:rPr>
                <w:sz w:val="16"/>
                <w:szCs w:val="16"/>
                <w:lang w:val="ka-GE"/>
              </w:rPr>
              <w:t>ებ</w:t>
            </w:r>
            <w:r w:rsidRPr="00B63F4E">
              <w:rPr>
                <w:sz w:val="16"/>
                <w:szCs w:val="16"/>
              </w:rPr>
              <w:t xml:space="preserve">ის, </w:t>
            </w:r>
            <w:r w:rsidRPr="00B63F4E">
              <w:rPr>
                <w:sz w:val="16"/>
                <w:szCs w:val="16"/>
              </w:rPr>
              <w:lastRenderedPageBreak/>
              <w:t xml:space="preserve">საყოფაცხოვრებო </w:t>
            </w:r>
            <w:proofErr w:type="spellStart"/>
            <w:r w:rsidRPr="00B63F4E">
              <w:rPr>
                <w:sz w:val="16"/>
                <w:szCs w:val="16"/>
              </w:rPr>
              <w:t>ქიმიისა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ჰიგიენის </w:t>
            </w:r>
            <w:proofErr w:type="spellStart"/>
            <w:r w:rsidRPr="00B63F4E">
              <w:rPr>
                <w:sz w:val="16"/>
                <w:szCs w:val="16"/>
              </w:rPr>
              <w:t>მაღაზიებისა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პრესის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ჯიხურებისა</w:t>
            </w:r>
            <w:proofErr w:type="spellEnd"/>
            <w:r w:rsidRPr="00B63F4E">
              <w:rPr>
                <w:sz w:val="16"/>
                <w:szCs w:val="16"/>
              </w:rPr>
              <w:t xml:space="preserve">) </w:t>
            </w:r>
            <w:proofErr w:type="spellStart"/>
            <w:r w:rsidRPr="00B63F4E">
              <w:rPr>
                <w:sz w:val="16"/>
                <w:szCs w:val="16"/>
              </w:rPr>
              <w:t>იმუშავებენ</w:t>
            </w:r>
            <w:proofErr w:type="spellEnd"/>
            <w:r w:rsidRPr="00B63F4E">
              <w:rPr>
                <w:sz w:val="16"/>
                <w:szCs w:val="16"/>
              </w:rPr>
              <w:t xml:space="preserve"> მხოლოდ </w:t>
            </w:r>
            <w:proofErr w:type="spellStart"/>
            <w:r w:rsidRPr="00B63F4E">
              <w:rPr>
                <w:sz w:val="16"/>
                <w:szCs w:val="16"/>
              </w:rPr>
              <w:t>დისტანციურ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რეჟიმში</w:t>
            </w:r>
            <w:proofErr w:type="spellEnd"/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lastRenderedPageBreak/>
              <w:t>„იზოლაციისა და კარან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საქართვე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322 </w:t>
            </w:r>
            <w:r w:rsidRPr="00B63F4E">
              <w:rPr>
                <w:sz w:val="16"/>
                <w:szCs w:val="16"/>
              </w:rPr>
              <w:lastRenderedPageBreak/>
              <w:t>დადგენილებაში ცვლი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 xml:space="preserve">“ </w:t>
            </w:r>
            <w:r w:rsidRPr="00B63F4E">
              <w:rPr>
                <w:sz w:val="16"/>
                <w:szCs w:val="16"/>
              </w:rPr>
              <w:t>საქართველოს მთავ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lastRenderedPageBreak/>
              <w:t>01.06.2020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ყველა სახის საცალო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საბითუმო </w:t>
            </w:r>
            <w:proofErr w:type="spellStart"/>
            <w:r w:rsidRPr="00B63F4E">
              <w:rPr>
                <w:sz w:val="16"/>
                <w:szCs w:val="16"/>
              </w:rPr>
              <w:t>ვაჭრობა</w:t>
            </w:r>
            <w:proofErr w:type="spellEnd"/>
            <w:r w:rsidRPr="00B63F4E">
              <w:rPr>
                <w:sz w:val="16"/>
                <w:szCs w:val="16"/>
              </w:rPr>
              <w:t xml:space="preserve">, მათ შორის </w:t>
            </w:r>
            <w:proofErr w:type="spellStart"/>
            <w:r w:rsidRPr="00B63F4E">
              <w:rPr>
                <w:sz w:val="16"/>
                <w:szCs w:val="16"/>
              </w:rPr>
              <w:t>ტანსაცმლის</w:t>
            </w:r>
            <w:proofErr w:type="spellEnd"/>
            <w:r w:rsidR="00BD0D4D" w:rsidRPr="00B63F4E">
              <w:rPr>
                <w:sz w:val="16"/>
                <w:szCs w:val="16"/>
                <w:lang w:val="ka-GE"/>
              </w:rPr>
              <w:t>ა</w:t>
            </w:r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ფეხსაცმლის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მაღაზიები</w:t>
            </w:r>
            <w:proofErr w:type="spellEnd"/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322 </w:t>
            </w:r>
            <w:r w:rsidRPr="00B63F4E">
              <w:rPr>
                <w:sz w:val="16"/>
                <w:szCs w:val="16"/>
              </w:rPr>
              <w:lastRenderedPageBreak/>
              <w:t>დადგენილებაში ცვლი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28 მაისის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337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ED1B1A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02.01.2021</w:t>
            </w:r>
            <w:r w:rsidR="00ED1B1A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ების შესახებ“ საქართვე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ლოს მთავრობის 2020 წლის 23 მაისის №322 დადგენილებაში ცვლი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A813EF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</w:tcPr>
          <w:p w:rsidR="00CD72D7" w:rsidRPr="00B63F4E" w:rsidRDefault="00CD72D7" w:rsidP="00F83DA3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01.02.2021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ქალაქ ქუთაისში </w:t>
            </w:r>
            <w:proofErr w:type="spellStart"/>
            <w:r w:rsidRPr="00B63F4E">
              <w:rPr>
                <w:sz w:val="16"/>
                <w:szCs w:val="16"/>
              </w:rPr>
              <w:t>სავაჭრო</w:t>
            </w:r>
            <w:proofErr w:type="spellEnd"/>
            <w:r w:rsidRPr="00B63F4E">
              <w:rPr>
                <w:sz w:val="16"/>
                <w:szCs w:val="16"/>
              </w:rPr>
              <w:t xml:space="preserve"> ობიექტები შაბათ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კვირ</w:t>
            </w:r>
            <w:proofErr w:type="spellEnd"/>
            <w:r w:rsidR="00ED1B1A">
              <w:rPr>
                <w:sz w:val="16"/>
                <w:szCs w:val="16"/>
                <w:lang w:val="ka-GE"/>
              </w:rPr>
              <w:t>ა</w:t>
            </w:r>
            <w:r w:rsidRPr="00B63F4E">
              <w:rPr>
                <w:sz w:val="16"/>
                <w:szCs w:val="16"/>
              </w:rPr>
              <w:t xml:space="preserve">ს </w:t>
            </w:r>
            <w:proofErr w:type="spellStart"/>
            <w:r w:rsidRPr="00B63F4E">
              <w:rPr>
                <w:sz w:val="16"/>
                <w:szCs w:val="16"/>
              </w:rPr>
              <w:t>ფუნქციონ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ირებენ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დისტანციურად</w:t>
            </w:r>
            <w:proofErr w:type="spellEnd"/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23 მაისის №322 დადგენ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ილებაში ცვლი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2021 წლის 28 </w:t>
            </w:r>
            <w:r w:rsidR="005942B9" w:rsidRPr="00B63F4E">
              <w:rPr>
                <w:sz w:val="16"/>
                <w:szCs w:val="16"/>
              </w:rPr>
              <w:t>იანვ</w:t>
            </w:r>
            <w:r w:rsidRPr="00B63F4E">
              <w:rPr>
                <w:sz w:val="16"/>
                <w:szCs w:val="16"/>
              </w:rPr>
              <w:t>რის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32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08.03.2021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შაბათ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კვირის ჩათვლით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4F0818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C949F5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24 თებერვლის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73 დადგენილება</w:t>
            </w:r>
          </w:p>
        </w:tc>
      </w:tr>
      <w:tr w:rsidR="00316057" w:rsidRPr="00B63F4E" w:rsidTr="00F92181">
        <w:tc>
          <w:tcPr>
            <w:tcW w:w="567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1</w:t>
            </w:r>
            <w:r w:rsidRPr="00B63F4E">
              <w:rPr>
                <w:sz w:val="16"/>
                <w:szCs w:val="16"/>
                <w:lang w:val="ka-GE"/>
              </w:rPr>
              <w:t>2</w:t>
            </w:r>
            <w:r w:rsidR="00EF3E9C" w:rsidRPr="00B63F4E">
              <w:rPr>
                <w:sz w:val="16"/>
                <w:szCs w:val="16"/>
                <w:lang w:val="ka-GE"/>
              </w:rPr>
              <w:t>.</w:t>
            </w:r>
          </w:p>
        </w:tc>
        <w:tc>
          <w:tcPr>
            <w:tcW w:w="1444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B63F4E">
              <w:rPr>
                <w:bCs/>
                <w:sz w:val="16"/>
                <w:szCs w:val="16"/>
              </w:rPr>
              <w:t>აგრარული</w:t>
            </w:r>
            <w:proofErr w:type="spellEnd"/>
            <w:r w:rsidRPr="00B63F4E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B63F4E">
              <w:rPr>
                <w:bCs/>
                <w:sz w:val="16"/>
                <w:szCs w:val="16"/>
              </w:rPr>
              <w:t>ბაზარი</w:t>
            </w:r>
            <w:proofErr w:type="spellEnd"/>
          </w:p>
        </w:tc>
        <w:tc>
          <w:tcPr>
            <w:tcW w:w="2242" w:type="dxa"/>
          </w:tcPr>
          <w:p w:rsidR="00316057" w:rsidRPr="00B63F4E" w:rsidRDefault="0031605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="001A6EBB"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316057" w:rsidRPr="00B63F4E" w:rsidRDefault="001A6EBB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</w:t>
            </w:r>
            <w:r w:rsidR="00316057" w:rsidRPr="00B63F4E">
              <w:rPr>
                <w:sz w:val="16"/>
                <w:szCs w:val="16"/>
              </w:rPr>
              <w:t>საქართველოში ახალი კორონავირუსის გავრცე</w:t>
            </w:r>
            <w:r w:rsidR="00A813EF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A813EF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ებების დამტკიცების შესახებ</w:t>
            </w:r>
            <w:r w:rsidR="00150D9C">
              <w:rPr>
                <w:sz w:val="16"/>
                <w:szCs w:val="16"/>
                <w:lang w:val="ka-GE"/>
              </w:rPr>
              <w:t>“</w:t>
            </w:r>
            <w:r w:rsidR="00316057"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="00316057"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  <w:vAlign w:val="center"/>
          </w:tcPr>
          <w:p w:rsidR="00316057" w:rsidRPr="00B63F4E" w:rsidRDefault="00316057" w:rsidP="009B5436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27.04.2020</w:t>
            </w:r>
            <w:r w:rsidR="00145D74"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="001A6EBB" w:rsidRPr="00B63F4E">
              <w:rPr>
                <w:bCs/>
                <w:sz w:val="16"/>
                <w:szCs w:val="16"/>
                <w:lang w:val="ka-GE"/>
              </w:rPr>
              <w:t xml:space="preserve">წელი </w:t>
            </w:r>
            <w:r w:rsidR="00081A96" w:rsidRPr="00B63F4E">
              <w:rPr>
                <w:sz w:val="16"/>
                <w:szCs w:val="16"/>
              </w:rPr>
              <w:t>–</w:t>
            </w:r>
            <w:r w:rsidR="00145D74"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ღია ტიპის </w:t>
            </w:r>
            <w:proofErr w:type="spellStart"/>
            <w:r w:rsidRPr="00B63F4E">
              <w:rPr>
                <w:sz w:val="16"/>
                <w:szCs w:val="16"/>
              </w:rPr>
              <w:t>აგრარული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="00F83DA3">
              <w:rPr>
                <w:sz w:val="16"/>
                <w:szCs w:val="16"/>
              </w:rPr>
              <w:t>ბაზრები</w:t>
            </w:r>
            <w:bookmarkStart w:id="2" w:name="_GoBack"/>
            <w:bookmarkEnd w:id="2"/>
            <w:proofErr w:type="spellEnd"/>
            <w:r w:rsidRPr="00B63F4E">
              <w:rPr>
                <w:sz w:val="16"/>
                <w:szCs w:val="16"/>
              </w:rPr>
              <w:t>/</w:t>
            </w:r>
            <w:r w:rsidR="004F0818" w:rsidRPr="00B63F4E">
              <w:rPr>
                <w:sz w:val="16"/>
                <w:szCs w:val="16"/>
                <w:lang w:val="ka-GE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ბაზრობები</w:t>
            </w:r>
            <w:proofErr w:type="spellEnd"/>
          </w:p>
        </w:tc>
        <w:tc>
          <w:tcPr>
            <w:tcW w:w="2126" w:type="dxa"/>
          </w:tcPr>
          <w:p w:rsidR="00316057" w:rsidRPr="00B63F4E" w:rsidRDefault="00991AF2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</w:t>
            </w:r>
            <w:r w:rsidR="00316057" w:rsidRPr="00B63F4E">
              <w:rPr>
                <w:sz w:val="16"/>
                <w:szCs w:val="16"/>
              </w:rPr>
              <w:t>საქართველოში ახალი კორონავირუსის გავრ</w:t>
            </w:r>
            <w:r w:rsidR="00A05DB6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ცელების აღკვეთის მიზნით გასატარებელი ღონისძიებების დამტკი</w:t>
            </w:r>
            <w:r w:rsidR="00A05DB6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ცების შესახებ</w:t>
            </w:r>
            <w:r w:rsidR="00ED1B1A">
              <w:rPr>
                <w:sz w:val="16"/>
                <w:szCs w:val="16"/>
                <w:lang w:val="ka-GE"/>
              </w:rPr>
              <w:t>“</w:t>
            </w:r>
            <w:r w:rsidR="00316057" w:rsidRPr="00B63F4E">
              <w:rPr>
                <w:sz w:val="16"/>
                <w:szCs w:val="16"/>
              </w:rPr>
              <w:t xml:space="preserve"> საქართ</w:t>
            </w:r>
            <w:r w:rsidR="00A05DB6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ველოს მთავრობის 2020 წლის 23 მარტის №181 დადგენილებაში ცვლი</w:t>
            </w:r>
            <w:r w:rsidR="00A05DB6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ლების შეტანის შესახებ</w:t>
            </w:r>
            <w:r w:rsidR="001A6EBB" w:rsidRPr="00B63F4E">
              <w:rPr>
                <w:sz w:val="16"/>
                <w:szCs w:val="16"/>
                <w:lang w:val="ka-GE"/>
              </w:rPr>
              <w:t>“</w:t>
            </w:r>
            <w:r w:rsidR="00316057"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A05DB6" w:rsidRPr="00B63F4E">
              <w:rPr>
                <w:sz w:val="16"/>
                <w:szCs w:val="16"/>
              </w:rPr>
              <w:softHyphen/>
            </w:r>
            <w:r w:rsidR="00316057" w:rsidRPr="00B63F4E">
              <w:rPr>
                <w:sz w:val="16"/>
                <w:szCs w:val="16"/>
              </w:rPr>
              <w:t>რობის 2020 წლის 24 აპრილის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="00316057" w:rsidRPr="00B63F4E">
              <w:rPr>
                <w:sz w:val="16"/>
                <w:szCs w:val="16"/>
              </w:rPr>
              <w:t>264 დადგენილება</w:t>
            </w:r>
          </w:p>
        </w:tc>
      </w:tr>
      <w:tr w:rsidR="00CD72D7" w:rsidRPr="00B63F4E" w:rsidTr="00F92181">
        <w:tc>
          <w:tcPr>
            <w:tcW w:w="567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  <w:lang w:val="ka-GE"/>
              </w:rPr>
            </w:pPr>
            <w:r w:rsidRPr="00B63F4E">
              <w:rPr>
                <w:sz w:val="16"/>
                <w:szCs w:val="16"/>
              </w:rPr>
              <w:t>1</w:t>
            </w:r>
            <w:r w:rsidRPr="00B63F4E">
              <w:rPr>
                <w:sz w:val="16"/>
                <w:szCs w:val="16"/>
                <w:lang w:val="ka-GE"/>
              </w:rPr>
              <w:t>3.</w:t>
            </w:r>
          </w:p>
        </w:tc>
        <w:tc>
          <w:tcPr>
            <w:tcW w:w="1444" w:type="dxa"/>
            <w:vMerge w:val="restart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საბითუმო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bCs/>
                <w:sz w:val="16"/>
                <w:szCs w:val="16"/>
              </w:rPr>
              <w:t>–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bCs/>
                <w:sz w:val="16"/>
                <w:szCs w:val="16"/>
              </w:rPr>
              <w:t>საცალო ბაზრობა</w:t>
            </w: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23.03.2020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0E0DBA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  <w:lang w:val="ka-GE"/>
              </w:rPr>
              <w:t>„</w:t>
            </w:r>
            <w:r w:rsidR="00CD72D7" w:rsidRPr="00B63F4E">
              <w:rPr>
                <w:sz w:val="16"/>
                <w:szCs w:val="16"/>
              </w:rPr>
              <w:t>საქართველოში ახალი კორონავირუსის გავრცე</w:t>
            </w:r>
            <w:r w:rsidR="00991076" w:rsidRPr="00B63F4E">
              <w:rPr>
                <w:sz w:val="16"/>
                <w:szCs w:val="16"/>
              </w:rPr>
              <w:softHyphen/>
            </w:r>
            <w:r w:rsidR="00CD72D7" w:rsidRPr="00B63F4E">
              <w:rPr>
                <w:sz w:val="16"/>
                <w:szCs w:val="16"/>
              </w:rPr>
              <w:t>ლების აღკვეთის მიზნით გასატარებელი ღონისძი</w:t>
            </w:r>
            <w:r w:rsidR="00991076" w:rsidRPr="00B63F4E">
              <w:rPr>
                <w:sz w:val="16"/>
                <w:szCs w:val="16"/>
              </w:rPr>
              <w:softHyphen/>
            </w:r>
            <w:r w:rsidR="00CD72D7" w:rsidRPr="00B63F4E">
              <w:rPr>
                <w:sz w:val="16"/>
                <w:szCs w:val="16"/>
              </w:rPr>
              <w:t>ებების დამტკიცების შესახებ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="00CD72D7" w:rsidRPr="00B63F4E">
              <w:rPr>
                <w:sz w:val="16"/>
                <w:szCs w:val="16"/>
              </w:rPr>
              <w:t xml:space="preserve"> საქართველოს მთავრობის 2020 წლის 23 მარტის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="00CD72D7" w:rsidRPr="00B63F4E">
              <w:rPr>
                <w:sz w:val="16"/>
                <w:szCs w:val="16"/>
              </w:rPr>
              <w:t>181 დადგენილება</w:t>
            </w:r>
          </w:p>
        </w:tc>
        <w:tc>
          <w:tcPr>
            <w:tcW w:w="255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01.06.2020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ყველა სახის საცალო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 xml:space="preserve">საბითუმო </w:t>
            </w:r>
            <w:proofErr w:type="spellStart"/>
            <w:r w:rsidRPr="00B63F4E">
              <w:rPr>
                <w:sz w:val="16"/>
                <w:szCs w:val="16"/>
              </w:rPr>
              <w:t>ვაჭრობა</w:t>
            </w:r>
            <w:proofErr w:type="spellEnd"/>
            <w:r w:rsidRPr="00B63F4E">
              <w:rPr>
                <w:sz w:val="16"/>
                <w:szCs w:val="16"/>
                <w:lang w:val="ka-GE"/>
              </w:rPr>
              <w:t>,</w:t>
            </w:r>
            <w:r w:rsidRPr="00B63F4E">
              <w:rPr>
                <w:sz w:val="16"/>
                <w:szCs w:val="16"/>
              </w:rPr>
              <w:t xml:space="preserve"> რომელსაც </w:t>
            </w:r>
            <w:proofErr w:type="spellStart"/>
            <w:r w:rsidRPr="00B63F4E">
              <w:rPr>
                <w:sz w:val="16"/>
                <w:szCs w:val="16"/>
              </w:rPr>
              <w:t>შესასვლელი</w:t>
            </w:r>
            <w:proofErr w:type="spellEnd"/>
            <w:r w:rsidRPr="00B63F4E">
              <w:rPr>
                <w:sz w:val="16"/>
                <w:szCs w:val="16"/>
              </w:rPr>
              <w:t xml:space="preserve"> ქუჩი</w:t>
            </w:r>
            <w:r w:rsidR="0099107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დან აქვს, გარდა </w:t>
            </w:r>
            <w:proofErr w:type="spellStart"/>
            <w:r w:rsidRPr="00B63F4E">
              <w:rPr>
                <w:sz w:val="16"/>
                <w:szCs w:val="16"/>
              </w:rPr>
              <w:t>ტანსაცმლის</w:t>
            </w:r>
            <w:proofErr w:type="spellEnd"/>
            <w:r w:rsidRPr="00B63F4E">
              <w:rPr>
                <w:sz w:val="16"/>
                <w:szCs w:val="16"/>
                <w:lang w:val="ka-GE"/>
              </w:rPr>
              <w:t>ა</w:t>
            </w:r>
            <w:r w:rsidRPr="00B63F4E">
              <w:rPr>
                <w:sz w:val="16"/>
                <w:szCs w:val="16"/>
              </w:rPr>
              <w:t xml:space="preserve"> და </w:t>
            </w:r>
            <w:proofErr w:type="spellStart"/>
            <w:r w:rsidRPr="00B63F4E">
              <w:rPr>
                <w:sz w:val="16"/>
                <w:szCs w:val="16"/>
              </w:rPr>
              <w:t>ფეხსაცმლის</w:t>
            </w:r>
            <w:proofErr w:type="spellEnd"/>
            <w:r w:rsidRPr="00B63F4E">
              <w:rPr>
                <w:sz w:val="16"/>
                <w:szCs w:val="16"/>
              </w:rPr>
              <w:t xml:space="preserve"> </w:t>
            </w:r>
            <w:proofErr w:type="spellStart"/>
            <w:r w:rsidRPr="00B63F4E">
              <w:rPr>
                <w:sz w:val="16"/>
                <w:szCs w:val="16"/>
              </w:rPr>
              <w:t>მაღაზიებისა</w:t>
            </w:r>
            <w:proofErr w:type="spellEnd"/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2020 წლის 28 მაისის №</w:t>
            </w:r>
            <w:r w:rsidR="00853740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337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28.11.2020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99107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99107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991076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ველოს მთავრობის 2020 წლის 23 მაისის №322 </w:t>
            </w:r>
            <w:r w:rsidRPr="00B63F4E">
              <w:rPr>
                <w:sz w:val="16"/>
                <w:szCs w:val="16"/>
              </w:rPr>
              <w:lastRenderedPageBreak/>
              <w:t>დადგენილებაში ცვლი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0E0DBA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საქართველოს მთავ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B20A42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lastRenderedPageBreak/>
              <w:t>24.12.2020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ველოს მთავრობის 2020 წლის 23 მაისის №322 </w:t>
            </w:r>
            <w:r w:rsidRPr="00B63F4E">
              <w:rPr>
                <w:sz w:val="16"/>
                <w:szCs w:val="16"/>
              </w:rPr>
              <w:lastRenderedPageBreak/>
              <w:t>დადგენილებაში ცვლი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23 </w:t>
            </w:r>
            <w:r w:rsidR="005942B9" w:rsidRPr="00B63F4E">
              <w:rPr>
                <w:sz w:val="16"/>
                <w:szCs w:val="16"/>
              </w:rPr>
              <w:t>დეკემბ</w:t>
            </w:r>
            <w:r w:rsidRPr="00B63F4E">
              <w:rPr>
                <w:sz w:val="16"/>
                <w:szCs w:val="16"/>
              </w:rPr>
              <w:t>რის №</w:t>
            </w:r>
            <w:r w:rsidR="00B20A42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783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02.01.2021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="000E0DBA"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780835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2020 წლის 26 </w:t>
            </w:r>
            <w:r w:rsidR="00A425DE" w:rsidRPr="00B63F4E">
              <w:rPr>
                <w:sz w:val="16"/>
                <w:szCs w:val="16"/>
              </w:rPr>
              <w:t>ნოემბრის</w:t>
            </w:r>
            <w:r w:rsidRPr="00B63F4E">
              <w:rPr>
                <w:sz w:val="16"/>
                <w:szCs w:val="16"/>
              </w:rPr>
              <w:t xml:space="preserve"> №</w:t>
            </w:r>
            <w:r w:rsidR="00B20A42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699 დადგენილება</w:t>
            </w: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  <w:lang w:val="ka-GE"/>
              </w:rPr>
            </w:pPr>
            <w:r w:rsidRPr="00B63F4E">
              <w:rPr>
                <w:bCs/>
                <w:sz w:val="16"/>
                <w:szCs w:val="16"/>
              </w:rPr>
              <w:t>08.02.2021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>“</w:t>
            </w:r>
            <w:r w:rsidRPr="00B63F4E">
              <w:rPr>
                <w:sz w:val="16"/>
                <w:szCs w:val="16"/>
              </w:rPr>
              <w:t xml:space="preserve"> საქართველოს მთავ</w:t>
            </w:r>
            <w:r w:rsidR="0074319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 xml:space="preserve">რობის 2021 წლის 28 </w:t>
            </w:r>
            <w:r w:rsidR="005942B9" w:rsidRPr="00B63F4E">
              <w:rPr>
                <w:sz w:val="16"/>
                <w:szCs w:val="16"/>
              </w:rPr>
              <w:t>იანვ</w:t>
            </w:r>
            <w:r w:rsidRPr="00B63F4E">
              <w:rPr>
                <w:sz w:val="16"/>
                <w:szCs w:val="16"/>
              </w:rPr>
              <w:t>რის №</w:t>
            </w:r>
            <w:r w:rsidR="00B20A42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32 დადგენილება</w:t>
            </w:r>
          </w:p>
        </w:tc>
      </w:tr>
      <w:tr w:rsidR="00CD72D7" w:rsidRPr="00B63F4E" w:rsidTr="00F92181">
        <w:tc>
          <w:tcPr>
            <w:tcW w:w="567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D72D7" w:rsidRPr="00B63F4E" w:rsidRDefault="00CD72D7" w:rsidP="009B5436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bCs/>
                <w:sz w:val="16"/>
                <w:szCs w:val="16"/>
              </w:rPr>
              <w:t>08.03.2021</w:t>
            </w:r>
            <w:r w:rsidRPr="00B63F4E">
              <w:rPr>
                <w:bCs/>
                <w:sz w:val="16"/>
                <w:szCs w:val="16"/>
                <w:lang w:val="ka-GE"/>
              </w:rPr>
              <w:t xml:space="preserve"> წელი </w:t>
            </w:r>
            <w:r w:rsidRPr="00B63F4E">
              <w:rPr>
                <w:sz w:val="16"/>
                <w:szCs w:val="16"/>
              </w:rPr>
              <w:t>–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შაბათ</w:t>
            </w:r>
            <w:r w:rsidRPr="00B63F4E">
              <w:rPr>
                <w:sz w:val="16"/>
                <w:szCs w:val="16"/>
                <w:lang w:val="ka-GE"/>
              </w:rPr>
              <w:t xml:space="preserve"> </w:t>
            </w:r>
            <w:r w:rsidRPr="00B63F4E">
              <w:rPr>
                <w:sz w:val="16"/>
                <w:szCs w:val="16"/>
              </w:rPr>
              <w:t>–კვირის ჩათვლით</w:t>
            </w:r>
          </w:p>
        </w:tc>
        <w:tc>
          <w:tcPr>
            <w:tcW w:w="2126" w:type="dxa"/>
          </w:tcPr>
          <w:p w:rsidR="00CD72D7" w:rsidRPr="00B63F4E" w:rsidRDefault="00CD72D7" w:rsidP="00D82B1C">
            <w:pPr>
              <w:spacing w:line="276" w:lineRule="auto"/>
              <w:ind w:left="57" w:right="57" w:firstLine="0"/>
              <w:jc w:val="center"/>
              <w:rPr>
                <w:sz w:val="16"/>
                <w:szCs w:val="16"/>
              </w:rPr>
            </w:pPr>
            <w:r w:rsidRPr="00B63F4E">
              <w:rPr>
                <w:sz w:val="16"/>
                <w:szCs w:val="16"/>
              </w:rPr>
              <w:t>„იზოლაციისა და კარან</w:t>
            </w:r>
            <w:r w:rsidR="001130B0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ტინის წესების დამტკი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ცების შესახებ“ საქართ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ველოს მთავრობის 2020 წლის 23 მაისის №322 დადგენილებაში ცვლი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ლების შეტანის თაობა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ზე</w:t>
            </w:r>
            <w:r w:rsidRPr="00B63F4E">
              <w:rPr>
                <w:sz w:val="16"/>
                <w:szCs w:val="16"/>
                <w:lang w:val="ka-GE"/>
              </w:rPr>
              <w:t xml:space="preserve">“ </w:t>
            </w:r>
            <w:r w:rsidRPr="00B63F4E">
              <w:rPr>
                <w:sz w:val="16"/>
                <w:szCs w:val="16"/>
              </w:rPr>
              <w:t>საქართველოს მთავ</w:t>
            </w:r>
            <w:r w:rsidR="00BB490D" w:rsidRPr="00B63F4E">
              <w:rPr>
                <w:sz w:val="16"/>
                <w:szCs w:val="16"/>
              </w:rPr>
              <w:softHyphen/>
            </w:r>
            <w:r w:rsidRPr="00B63F4E">
              <w:rPr>
                <w:sz w:val="16"/>
                <w:szCs w:val="16"/>
              </w:rPr>
              <w:t>რობის 2021 წლის 24 თებერვლის №</w:t>
            </w:r>
            <w:r w:rsidR="00B20A42">
              <w:rPr>
                <w:sz w:val="16"/>
                <w:szCs w:val="16"/>
              </w:rPr>
              <w:t xml:space="preserve"> </w:t>
            </w:r>
            <w:r w:rsidRPr="00B63F4E">
              <w:rPr>
                <w:sz w:val="16"/>
                <w:szCs w:val="16"/>
              </w:rPr>
              <w:t>73 დადგენილება</w:t>
            </w:r>
          </w:p>
        </w:tc>
      </w:tr>
    </w:tbl>
    <w:p w:rsidR="002372F0" w:rsidRDefault="002372F0" w:rsidP="00E91C56">
      <w:pPr>
        <w:ind w:right="50" w:firstLine="0"/>
        <w:jc w:val="center"/>
        <w:rPr>
          <w:szCs w:val="18"/>
          <w:lang w:val="ka-GE"/>
        </w:rPr>
      </w:pPr>
    </w:p>
    <w:p w:rsidR="00E91C56" w:rsidRDefault="00E91C56" w:rsidP="00E91C56">
      <w:pPr>
        <w:ind w:right="50" w:firstLine="0"/>
        <w:jc w:val="center"/>
        <w:rPr>
          <w:szCs w:val="18"/>
          <w:lang w:val="ka-GE"/>
        </w:rPr>
      </w:pPr>
    </w:p>
    <w:p w:rsidR="00451FF8" w:rsidRDefault="00451FF8" w:rsidP="00E91C56">
      <w:pPr>
        <w:ind w:right="50" w:firstLine="0"/>
        <w:jc w:val="center"/>
        <w:rPr>
          <w:szCs w:val="18"/>
          <w:lang w:val="ka-GE"/>
        </w:rPr>
      </w:pPr>
    </w:p>
    <w:p w:rsidR="00451FF8" w:rsidRDefault="00451FF8" w:rsidP="00E91C56">
      <w:pPr>
        <w:ind w:right="50" w:firstLine="0"/>
        <w:jc w:val="center"/>
        <w:rPr>
          <w:szCs w:val="18"/>
          <w:lang w:val="ka-GE"/>
        </w:rPr>
      </w:pPr>
    </w:p>
    <w:p w:rsidR="00E91C56" w:rsidRDefault="00E91C56" w:rsidP="00E91C56">
      <w:pPr>
        <w:ind w:right="50" w:firstLine="0"/>
        <w:jc w:val="center"/>
        <w:rPr>
          <w:szCs w:val="18"/>
          <w:lang w:val="ka-GE"/>
        </w:rPr>
      </w:pPr>
    </w:p>
    <w:p w:rsidR="00E91C56" w:rsidRDefault="00E91C56" w:rsidP="00E91C56">
      <w:pPr>
        <w:ind w:right="50"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E91C56" w:rsidSect="0067089B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EF0" w:rsidRDefault="00876EF0" w:rsidP="00A100A8">
      <w:pPr>
        <w:spacing w:line="240" w:lineRule="auto"/>
      </w:pPr>
      <w:r>
        <w:separator/>
      </w:r>
    </w:p>
  </w:endnote>
  <w:endnote w:type="continuationSeparator" w:id="0">
    <w:p w:rsidR="00876EF0" w:rsidRDefault="00876EF0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EF0" w:rsidRDefault="00876EF0" w:rsidP="00A100A8">
      <w:pPr>
        <w:spacing w:line="240" w:lineRule="auto"/>
      </w:pPr>
      <w:r>
        <w:separator/>
      </w:r>
    </w:p>
  </w:footnote>
  <w:footnote w:type="continuationSeparator" w:id="0">
    <w:p w:rsidR="00876EF0" w:rsidRDefault="00876EF0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2AC5" w:rsidRDefault="00E02A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98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02AC5" w:rsidRDefault="00E02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207AE"/>
    <w:rsid w:val="00024823"/>
    <w:rsid w:val="000675CA"/>
    <w:rsid w:val="000733D4"/>
    <w:rsid w:val="00080636"/>
    <w:rsid w:val="00081A96"/>
    <w:rsid w:val="000A12F3"/>
    <w:rsid w:val="000B2C88"/>
    <w:rsid w:val="000E0DBA"/>
    <w:rsid w:val="000F5664"/>
    <w:rsid w:val="0010785C"/>
    <w:rsid w:val="00112EEE"/>
    <w:rsid w:val="001130B0"/>
    <w:rsid w:val="001157F8"/>
    <w:rsid w:val="00126B2D"/>
    <w:rsid w:val="0013727A"/>
    <w:rsid w:val="00145D74"/>
    <w:rsid w:val="00150D9C"/>
    <w:rsid w:val="00157BEE"/>
    <w:rsid w:val="001A3C74"/>
    <w:rsid w:val="001A63D9"/>
    <w:rsid w:val="001A6EBB"/>
    <w:rsid w:val="001B0233"/>
    <w:rsid w:val="001B30B9"/>
    <w:rsid w:val="001C4A5B"/>
    <w:rsid w:val="001D2BD0"/>
    <w:rsid w:val="001D7FA6"/>
    <w:rsid w:val="001E2EE0"/>
    <w:rsid w:val="001E4554"/>
    <w:rsid w:val="001F60D5"/>
    <w:rsid w:val="00207543"/>
    <w:rsid w:val="00210D38"/>
    <w:rsid w:val="002372F0"/>
    <w:rsid w:val="00237AD8"/>
    <w:rsid w:val="0028024B"/>
    <w:rsid w:val="002B075A"/>
    <w:rsid w:val="002B0DC7"/>
    <w:rsid w:val="002D5D0E"/>
    <w:rsid w:val="002F04CD"/>
    <w:rsid w:val="002F5C9F"/>
    <w:rsid w:val="002F60F0"/>
    <w:rsid w:val="003050F5"/>
    <w:rsid w:val="0030773C"/>
    <w:rsid w:val="003111C7"/>
    <w:rsid w:val="0031213A"/>
    <w:rsid w:val="00313318"/>
    <w:rsid w:val="00316057"/>
    <w:rsid w:val="003272FA"/>
    <w:rsid w:val="0033317E"/>
    <w:rsid w:val="00337457"/>
    <w:rsid w:val="00337614"/>
    <w:rsid w:val="003C7C6F"/>
    <w:rsid w:val="003D3D80"/>
    <w:rsid w:val="003E5448"/>
    <w:rsid w:val="003E72A9"/>
    <w:rsid w:val="003F3197"/>
    <w:rsid w:val="00402D14"/>
    <w:rsid w:val="00412B84"/>
    <w:rsid w:val="00426BC9"/>
    <w:rsid w:val="0044002E"/>
    <w:rsid w:val="00441B17"/>
    <w:rsid w:val="004479EB"/>
    <w:rsid w:val="00451FF8"/>
    <w:rsid w:val="0045646B"/>
    <w:rsid w:val="00461F63"/>
    <w:rsid w:val="0046293B"/>
    <w:rsid w:val="00473BF5"/>
    <w:rsid w:val="00490127"/>
    <w:rsid w:val="004A7B48"/>
    <w:rsid w:val="004B6C55"/>
    <w:rsid w:val="004C00DE"/>
    <w:rsid w:val="004C5E1D"/>
    <w:rsid w:val="004D324B"/>
    <w:rsid w:val="004F0818"/>
    <w:rsid w:val="004F6FEA"/>
    <w:rsid w:val="00512330"/>
    <w:rsid w:val="00513ACB"/>
    <w:rsid w:val="00550BD4"/>
    <w:rsid w:val="00570BC0"/>
    <w:rsid w:val="005866D4"/>
    <w:rsid w:val="00590917"/>
    <w:rsid w:val="005942B9"/>
    <w:rsid w:val="005A4F0D"/>
    <w:rsid w:val="005B4200"/>
    <w:rsid w:val="005B6D5C"/>
    <w:rsid w:val="005C1299"/>
    <w:rsid w:val="005D1E9D"/>
    <w:rsid w:val="005E3013"/>
    <w:rsid w:val="005F1CDD"/>
    <w:rsid w:val="00610C59"/>
    <w:rsid w:val="00653A89"/>
    <w:rsid w:val="00656F28"/>
    <w:rsid w:val="0067089B"/>
    <w:rsid w:val="00674219"/>
    <w:rsid w:val="006824DC"/>
    <w:rsid w:val="006A6977"/>
    <w:rsid w:val="006B3025"/>
    <w:rsid w:val="006C002A"/>
    <w:rsid w:val="006C51EE"/>
    <w:rsid w:val="006D0981"/>
    <w:rsid w:val="006D2A87"/>
    <w:rsid w:val="006D6460"/>
    <w:rsid w:val="006D765B"/>
    <w:rsid w:val="006E1F31"/>
    <w:rsid w:val="006F7415"/>
    <w:rsid w:val="00702945"/>
    <w:rsid w:val="00724A3B"/>
    <w:rsid w:val="00726AA6"/>
    <w:rsid w:val="00735AE2"/>
    <w:rsid w:val="007422A6"/>
    <w:rsid w:val="0074319D"/>
    <w:rsid w:val="007476F0"/>
    <w:rsid w:val="00752EEA"/>
    <w:rsid w:val="0075366A"/>
    <w:rsid w:val="0076150C"/>
    <w:rsid w:val="00764C47"/>
    <w:rsid w:val="007653CE"/>
    <w:rsid w:val="00780835"/>
    <w:rsid w:val="007A2B22"/>
    <w:rsid w:val="007B28EE"/>
    <w:rsid w:val="007C52F5"/>
    <w:rsid w:val="008062C9"/>
    <w:rsid w:val="00806AB8"/>
    <w:rsid w:val="00815C49"/>
    <w:rsid w:val="00837477"/>
    <w:rsid w:val="00852006"/>
    <w:rsid w:val="00853740"/>
    <w:rsid w:val="00876EF0"/>
    <w:rsid w:val="00885804"/>
    <w:rsid w:val="008C3A7B"/>
    <w:rsid w:val="008D4CC1"/>
    <w:rsid w:val="008E777B"/>
    <w:rsid w:val="009163EA"/>
    <w:rsid w:val="009405B1"/>
    <w:rsid w:val="009501C6"/>
    <w:rsid w:val="00972005"/>
    <w:rsid w:val="00991076"/>
    <w:rsid w:val="00991AF2"/>
    <w:rsid w:val="009B388A"/>
    <w:rsid w:val="009B390C"/>
    <w:rsid w:val="009B5436"/>
    <w:rsid w:val="009D1189"/>
    <w:rsid w:val="009D314F"/>
    <w:rsid w:val="009E0922"/>
    <w:rsid w:val="009F2AD5"/>
    <w:rsid w:val="00A05DB6"/>
    <w:rsid w:val="00A100A8"/>
    <w:rsid w:val="00A17B0D"/>
    <w:rsid w:val="00A425DE"/>
    <w:rsid w:val="00A47401"/>
    <w:rsid w:val="00A5353C"/>
    <w:rsid w:val="00A65A98"/>
    <w:rsid w:val="00A813EF"/>
    <w:rsid w:val="00AB51B6"/>
    <w:rsid w:val="00AC3F6A"/>
    <w:rsid w:val="00AC5768"/>
    <w:rsid w:val="00AC70FB"/>
    <w:rsid w:val="00AD08F1"/>
    <w:rsid w:val="00AE713E"/>
    <w:rsid w:val="00B15290"/>
    <w:rsid w:val="00B20A42"/>
    <w:rsid w:val="00B41EDE"/>
    <w:rsid w:val="00B62306"/>
    <w:rsid w:val="00B63F4E"/>
    <w:rsid w:val="00B76AC1"/>
    <w:rsid w:val="00B805EC"/>
    <w:rsid w:val="00B84648"/>
    <w:rsid w:val="00B8678C"/>
    <w:rsid w:val="00BB490D"/>
    <w:rsid w:val="00BB5023"/>
    <w:rsid w:val="00BC14C3"/>
    <w:rsid w:val="00BD03B0"/>
    <w:rsid w:val="00BD0D4D"/>
    <w:rsid w:val="00BD6B07"/>
    <w:rsid w:val="00BD77E8"/>
    <w:rsid w:val="00BE7EB8"/>
    <w:rsid w:val="00BF7F36"/>
    <w:rsid w:val="00C14B5D"/>
    <w:rsid w:val="00C33745"/>
    <w:rsid w:val="00C7184B"/>
    <w:rsid w:val="00C74030"/>
    <w:rsid w:val="00C91B9B"/>
    <w:rsid w:val="00C93C5B"/>
    <w:rsid w:val="00C949F5"/>
    <w:rsid w:val="00C965FC"/>
    <w:rsid w:val="00CB1058"/>
    <w:rsid w:val="00CD47D2"/>
    <w:rsid w:val="00CD72D7"/>
    <w:rsid w:val="00D046DD"/>
    <w:rsid w:val="00D11545"/>
    <w:rsid w:val="00D60BAB"/>
    <w:rsid w:val="00D70D5C"/>
    <w:rsid w:val="00D82B1C"/>
    <w:rsid w:val="00D83EB1"/>
    <w:rsid w:val="00D959DD"/>
    <w:rsid w:val="00DA38B3"/>
    <w:rsid w:val="00DA5582"/>
    <w:rsid w:val="00DA59D4"/>
    <w:rsid w:val="00DB7741"/>
    <w:rsid w:val="00DF6B8A"/>
    <w:rsid w:val="00E01480"/>
    <w:rsid w:val="00E02AC5"/>
    <w:rsid w:val="00E47D8E"/>
    <w:rsid w:val="00E523DB"/>
    <w:rsid w:val="00E657A9"/>
    <w:rsid w:val="00E91C56"/>
    <w:rsid w:val="00ED1B1A"/>
    <w:rsid w:val="00ED6EF7"/>
    <w:rsid w:val="00EE36BC"/>
    <w:rsid w:val="00EF1501"/>
    <w:rsid w:val="00EF3E9C"/>
    <w:rsid w:val="00F1598A"/>
    <w:rsid w:val="00F16182"/>
    <w:rsid w:val="00F16C9E"/>
    <w:rsid w:val="00F20E01"/>
    <w:rsid w:val="00F24F77"/>
    <w:rsid w:val="00F36DCD"/>
    <w:rsid w:val="00F50902"/>
    <w:rsid w:val="00F63801"/>
    <w:rsid w:val="00F6589B"/>
    <w:rsid w:val="00F81B42"/>
    <w:rsid w:val="00F83DA3"/>
    <w:rsid w:val="00F92181"/>
    <w:rsid w:val="00F94967"/>
    <w:rsid w:val="00F94C74"/>
    <w:rsid w:val="00FB2A31"/>
    <w:rsid w:val="00FB70AA"/>
    <w:rsid w:val="00FF024D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3383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table" w:styleId="TableGrid">
    <w:name w:val="Table Grid"/>
    <w:basedOn w:val="TableNormal"/>
    <w:uiPriority w:val="39"/>
    <w:rsid w:val="00237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tsne.gov.ge/k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tsne.gov.ge/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tsne.gov.ge/ka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EA94-F665-4A83-9583-FA3C112F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85</cp:revision>
  <cp:lastPrinted>2021-09-17T08:55:00Z</cp:lastPrinted>
  <dcterms:created xsi:type="dcterms:W3CDTF">2019-12-17T13:13:00Z</dcterms:created>
  <dcterms:modified xsi:type="dcterms:W3CDTF">2021-09-17T08:56:00Z</dcterms:modified>
</cp:coreProperties>
</file>