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0F6E0E" w:rsidRDefault="005309A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0F6E0E">
        <w:rPr>
          <w:noProof/>
          <w:color w:val="000000"/>
          <w:sz w:val="24"/>
          <w:szCs w:val="24"/>
        </w:rPr>
        <w:t>173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3009900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E880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.1pt" to="273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Bb9W+/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F07DB">
        <w:rPr>
          <w:rFonts w:cs="Sylfaen"/>
          <w:noProof/>
          <w:color w:val="000000"/>
          <w:sz w:val="22"/>
          <w:lang w:val="ka-GE"/>
        </w:rPr>
        <w:t>24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F07DB">
        <w:rPr>
          <w:rFonts w:cs="Sylfaen"/>
          <w:noProof/>
          <w:color w:val="000000"/>
          <w:sz w:val="22"/>
          <w:lang w:val="ka-GE"/>
        </w:rPr>
        <w:t>თებერვალი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6F07DB" w:rsidRDefault="006F07DB" w:rsidP="006F07DB">
      <w:pPr>
        <w:jc w:val="center"/>
        <w:rPr>
          <w:rFonts w:cs="Helvetica"/>
          <w:szCs w:val="18"/>
          <w:lang w:val="ka-GE" w:eastAsia="ru-RU"/>
        </w:rPr>
      </w:pPr>
      <w:r w:rsidRPr="00987853">
        <w:rPr>
          <w:rFonts w:cs="Sylfaen"/>
          <w:szCs w:val="18"/>
          <w:lang w:val="ka-GE" w:eastAsia="ru-RU"/>
        </w:rPr>
        <w:t>„ქალაქ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ქუთაისის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მუნიციპალიტეტის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მერიის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საშტატო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ნუსხის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დამტკიცების</w:t>
      </w:r>
      <w:r>
        <w:rPr>
          <w:rFonts w:cs="Helvetica"/>
          <w:szCs w:val="18"/>
          <w:lang w:val="ka-GE" w:eastAsia="ru-RU"/>
        </w:rPr>
        <w:t>,</w:t>
      </w:r>
    </w:p>
    <w:p w:rsidR="006F07DB" w:rsidRDefault="006F07DB" w:rsidP="006F07DB">
      <w:pPr>
        <w:jc w:val="center"/>
        <w:rPr>
          <w:rFonts w:cs="Helvetica"/>
          <w:szCs w:val="18"/>
          <w:lang w:val="ka-GE" w:eastAsia="ru-RU"/>
        </w:rPr>
      </w:pPr>
      <w:r w:rsidRPr="00987853">
        <w:rPr>
          <w:rFonts w:cs="Sylfaen"/>
          <w:szCs w:val="18"/>
          <w:lang w:val="ka-GE" w:eastAsia="ru-RU"/>
        </w:rPr>
        <w:t>მერიის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საჯარო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მოსამსახურეთა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და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მერიის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პოლიტიკური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თანამდებობის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პირების</w:t>
      </w:r>
    </w:p>
    <w:p w:rsidR="00BC2E26" w:rsidRDefault="006F07DB" w:rsidP="006F07DB">
      <w:pPr>
        <w:jc w:val="center"/>
        <w:rPr>
          <w:rFonts w:cs="Geo_Times"/>
          <w:szCs w:val="18"/>
          <w:lang w:val="ka-GE"/>
        </w:rPr>
      </w:pPr>
      <w:r w:rsidRPr="00987853">
        <w:rPr>
          <w:rFonts w:cs="Sylfaen"/>
          <w:szCs w:val="18"/>
          <w:lang w:val="ka-GE" w:eastAsia="ru-RU"/>
        </w:rPr>
        <w:t>თანამდებობრივი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სარგოების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ოდენობის</w:t>
      </w:r>
      <w:r>
        <w:rPr>
          <w:rFonts w:cs="Sylfaen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>განსაზღვრის</w:t>
      </w:r>
      <w:r w:rsidRPr="00987853">
        <w:rPr>
          <w:rFonts w:cs="Helvetica"/>
          <w:szCs w:val="18"/>
          <w:lang w:val="ka-GE" w:eastAsia="ru-RU"/>
        </w:rPr>
        <w:t xml:space="preserve"> </w:t>
      </w:r>
      <w:r w:rsidRPr="00987853">
        <w:rPr>
          <w:rFonts w:cs="Sylfaen"/>
          <w:szCs w:val="18"/>
          <w:lang w:val="ka-GE" w:eastAsia="ru-RU"/>
        </w:rPr>
        <w:t xml:space="preserve">შესახებ“ </w:t>
      </w:r>
      <w:r w:rsidRPr="00987853">
        <w:rPr>
          <w:rFonts w:cs="Sylfaen"/>
          <w:szCs w:val="18"/>
          <w:lang w:val="ka-GE"/>
        </w:rPr>
        <w:t>ქალაქ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ქუთაისის</w:t>
      </w:r>
    </w:p>
    <w:p w:rsidR="00BC2E26" w:rsidRDefault="006F07DB" w:rsidP="006F07DB">
      <w:pPr>
        <w:jc w:val="center"/>
        <w:rPr>
          <w:rFonts w:cs="Geo_Times"/>
          <w:szCs w:val="18"/>
          <w:lang w:val="ka-GE"/>
        </w:rPr>
      </w:pPr>
      <w:r w:rsidRPr="00987853">
        <w:rPr>
          <w:rFonts w:cs="Sylfaen"/>
          <w:szCs w:val="18"/>
          <w:lang w:val="ka-GE"/>
        </w:rPr>
        <w:t>მუნიციპალიტეტის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საკრებულოს</w:t>
      </w:r>
      <w:r w:rsidRPr="00987853">
        <w:rPr>
          <w:rFonts w:cs="Geo_Times"/>
          <w:szCs w:val="18"/>
          <w:lang w:val="ka-GE"/>
        </w:rPr>
        <w:t xml:space="preserve"> 2018 </w:t>
      </w:r>
      <w:r w:rsidRPr="00987853">
        <w:rPr>
          <w:rFonts w:cs="Sylfaen"/>
          <w:szCs w:val="18"/>
          <w:lang w:val="ka-GE"/>
        </w:rPr>
        <w:t>წლის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Geo_Times"/>
          <w:szCs w:val="18"/>
        </w:rPr>
        <w:t>18</w:t>
      </w:r>
      <w:r w:rsidRPr="00987853">
        <w:rPr>
          <w:rFonts w:cs="Geo_Times"/>
          <w:szCs w:val="18"/>
          <w:lang w:val="ka-GE"/>
        </w:rPr>
        <w:t xml:space="preserve"> იანვ</w:t>
      </w:r>
      <w:r w:rsidRPr="00987853">
        <w:rPr>
          <w:rFonts w:cs="Sylfaen"/>
          <w:szCs w:val="18"/>
          <w:lang w:val="ka-GE"/>
        </w:rPr>
        <w:t>რის</w:t>
      </w:r>
      <w:r w:rsidRPr="00987853">
        <w:rPr>
          <w:rFonts w:cs="Geo_Times"/>
          <w:szCs w:val="18"/>
          <w:lang w:val="ka-GE"/>
        </w:rPr>
        <w:t xml:space="preserve"> №</w:t>
      </w:r>
      <w:r w:rsidR="00BC2E26">
        <w:rPr>
          <w:rFonts w:cs="Geo_Times"/>
          <w:szCs w:val="18"/>
          <w:lang w:val="ka-GE"/>
        </w:rPr>
        <w:t xml:space="preserve"> </w:t>
      </w:r>
      <w:r w:rsidRPr="00987853">
        <w:rPr>
          <w:rFonts w:cs="Geo_Times"/>
          <w:szCs w:val="18"/>
          <w:lang w:val="ka-GE"/>
        </w:rPr>
        <w:t>24</w:t>
      </w:r>
      <w:r w:rsidR="00BC2E26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დადგენილებაში</w:t>
      </w:r>
    </w:p>
    <w:p w:rsidR="006F07DB" w:rsidRPr="00987853" w:rsidRDefault="006F07DB" w:rsidP="006F07DB">
      <w:pPr>
        <w:jc w:val="center"/>
        <w:rPr>
          <w:szCs w:val="18"/>
          <w:lang w:val="ka-GE"/>
        </w:rPr>
      </w:pPr>
      <w:r w:rsidRPr="00987853">
        <w:rPr>
          <w:rFonts w:cs="Sylfaen"/>
          <w:szCs w:val="18"/>
          <w:lang w:val="ka-GE"/>
        </w:rPr>
        <w:t>ცვლილების</w:t>
      </w:r>
      <w:r w:rsidRPr="00987853">
        <w:rPr>
          <w:rFonts w:cs="Geo_Times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შეტანის</w:t>
      </w:r>
      <w:r w:rsidRPr="00987853">
        <w:rPr>
          <w:rFonts w:cs="Geo_Times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თაობაზე</w:t>
      </w:r>
    </w:p>
    <w:p w:rsidR="006F07DB" w:rsidRPr="00987853" w:rsidRDefault="006F07DB" w:rsidP="006F07DB">
      <w:pPr>
        <w:ind w:firstLine="700"/>
        <w:rPr>
          <w:szCs w:val="18"/>
          <w:lang w:val="ka-GE"/>
        </w:rPr>
      </w:pPr>
    </w:p>
    <w:p w:rsidR="006F07DB" w:rsidRPr="00987853" w:rsidRDefault="006F07DB" w:rsidP="006F07DB">
      <w:pPr>
        <w:ind w:firstLine="700"/>
        <w:rPr>
          <w:szCs w:val="18"/>
          <w:lang w:val="ka-GE"/>
        </w:rPr>
      </w:pPr>
      <w:r w:rsidRPr="00987853">
        <w:rPr>
          <w:rFonts w:cs="Helvetica"/>
          <w:szCs w:val="18"/>
          <w:lang w:val="ka-GE"/>
        </w:rPr>
        <w:t xml:space="preserve"> „</w:t>
      </w:r>
      <w:r w:rsidRPr="00987853">
        <w:rPr>
          <w:rFonts w:cs="Sylfaen"/>
          <w:szCs w:val="18"/>
          <w:lang w:val="ka-GE"/>
        </w:rPr>
        <w:t>ნორმატიული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აქტების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შესახებ</w:t>
      </w:r>
      <w:r w:rsidRPr="00987853">
        <w:rPr>
          <w:rFonts w:cs="Helvetica"/>
          <w:szCs w:val="18"/>
          <w:lang w:val="ka-GE"/>
        </w:rPr>
        <w:t xml:space="preserve">“ </w:t>
      </w:r>
      <w:r w:rsidRPr="00987853">
        <w:rPr>
          <w:rFonts w:cs="Sylfaen"/>
          <w:szCs w:val="18"/>
          <w:lang w:val="ka-GE"/>
        </w:rPr>
        <w:t>საქართველოს</w:t>
      </w:r>
      <w:r w:rsidRPr="00987853">
        <w:rPr>
          <w:rFonts w:cs="Helvetica"/>
          <w:szCs w:val="18"/>
          <w:lang w:val="ka-GE"/>
        </w:rPr>
        <w:t xml:space="preserve"> </w:t>
      </w:r>
      <w:r>
        <w:rPr>
          <w:rFonts w:cs="Helvetica"/>
          <w:szCs w:val="18"/>
          <w:lang w:val="ka-GE"/>
        </w:rPr>
        <w:t xml:space="preserve">ორგანული </w:t>
      </w:r>
      <w:r w:rsidRPr="00987853">
        <w:rPr>
          <w:rFonts w:cs="Sylfaen"/>
          <w:szCs w:val="18"/>
          <w:lang w:val="ka-GE"/>
        </w:rPr>
        <w:t>კანონის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მე</w:t>
      </w:r>
      <w:r w:rsidR="006108B8">
        <w:rPr>
          <w:rFonts w:cs="Helvetica"/>
          <w:szCs w:val="18"/>
          <w:lang w:val="ka-GE"/>
        </w:rPr>
        <w:t>–</w:t>
      </w:r>
      <w:r w:rsidRPr="00987853">
        <w:rPr>
          <w:rFonts w:cs="Helvetica"/>
          <w:szCs w:val="18"/>
          <w:lang w:val="ka-GE"/>
        </w:rPr>
        <w:t xml:space="preserve">20 </w:t>
      </w:r>
      <w:r w:rsidRPr="00987853">
        <w:rPr>
          <w:rFonts w:cs="Sylfaen"/>
          <w:szCs w:val="18"/>
          <w:lang w:val="ka-GE"/>
        </w:rPr>
        <w:t>მუხლის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მე</w:t>
      </w:r>
      <w:r w:rsidR="006108B8">
        <w:rPr>
          <w:rFonts w:cs="Helvetica"/>
          <w:szCs w:val="18"/>
          <w:lang w:val="ka-GE"/>
        </w:rPr>
        <w:t>–</w:t>
      </w:r>
      <w:r w:rsidRPr="00987853">
        <w:rPr>
          <w:rFonts w:cs="Helvetica"/>
          <w:szCs w:val="18"/>
          <w:lang w:val="ka-GE"/>
        </w:rPr>
        <w:t xml:space="preserve">4 </w:t>
      </w:r>
      <w:r w:rsidRPr="00987853">
        <w:rPr>
          <w:rFonts w:cs="Sylfaen"/>
          <w:szCs w:val="18"/>
          <w:lang w:val="ka-GE"/>
        </w:rPr>
        <w:t>პუნქტისა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და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საქართველოს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ზოგადი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ადმინისტრაციული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კოდექსის</w:t>
      </w:r>
      <w:r w:rsidRPr="00987853">
        <w:rPr>
          <w:rFonts w:cs="Helvetica"/>
          <w:szCs w:val="18"/>
          <w:lang w:val="ka-GE"/>
        </w:rPr>
        <w:t xml:space="preserve"> 63</w:t>
      </w:r>
      <w:r w:rsidR="006108B8">
        <w:rPr>
          <w:rFonts w:cs="Helvetica"/>
          <w:szCs w:val="18"/>
          <w:lang w:val="ka-GE"/>
        </w:rPr>
        <w:t>–</w:t>
      </w:r>
      <w:r w:rsidRPr="00987853">
        <w:rPr>
          <w:rFonts w:cs="Sylfaen"/>
          <w:szCs w:val="18"/>
          <w:lang w:val="ka-GE"/>
        </w:rPr>
        <w:t>ე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მუხლის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საფუძველზე</w:t>
      </w:r>
      <w:r w:rsidRPr="00987853">
        <w:rPr>
          <w:rFonts w:cs="Helvetica"/>
          <w:szCs w:val="18"/>
          <w:lang w:val="ka-GE"/>
        </w:rPr>
        <w:t xml:space="preserve">, </w:t>
      </w:r>
      <w:r w:rsidRPr="00987853">
        <w:rPr>
          <w:rFonts w:cs="Sylfaen"/>
          <w:szCs w:val="18"/>
          <w:lang w:val="ka-GE"/>
        </w:rPr>
        <w:t>ქალაქ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ქუთაისის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მუნიციპალიტეტის</w:t>
      </w:r>
      <w:r w:rsidRPr="00987853">
        <w:rPr>
          <w:rFonts w:cs="Helvetica"/>
          <w:szCs w:val="18"/>
          <w:lang w:val="ka-GE"/>
        </w:rPr>
        <w:t xml:space="preserve"> </w:t>
      </w:r>
      <w:r w:rsidRPr="00987853">
        <w:rPr>
          <w:rFonts w:cs="Sylfaen"/>
          <w:szCs w:val="18"/>
          <w:lang w:val="ka-GE"/>
        </w:rPr>
        <w:t>საკრებულო</w:t>
      </w:r>
      <w:r w:rsidRPr="00987853">
        <w:rPr>
          <w:rFonts w:cs="Helvetica"/>
          <w:szCs w:val="18"/>
          <w:lang w:val="ka-GE"/>
        </w:rPr>
        <w:t xml:space="preserve"> </w:t>
      </w:r>
      <w:r w:rsidR="00BC2E26">
        <w:rPr>
          <w:rFonts w:cs="Helvetica"/>
          <w:szCs w:val="18"/>
          <w:lang w:val="ka-GE"/>
        </w:rPr>
        <w:t xml:space="preserve"> </w:t>
      </w:r>
      <w:r w:rsidRPr="00987853">
        <w:rPr>
          <w:b/>
          <w:szCs w:val="18"/>
          <w:lang w:val="ka-GE"/>
        </w:rPr>
        <w:t>ა დ გ ე ნ ს :</w:t>
      </w:r>
    </w:p>
    <w:p w:rsidR="006F07DB" w:rsidRDefault="006F07DB" w:rsidP="00BC2E26">
      <w:pPr>
        <w:spacing w:before="240"/>
        <w:ind w:firstLine="700"/>
        <w:rPr>
          <w:szCs w:val="18"/>
          <w:lang w:val="ka-GE"/>
        </w:rPr>
      </w:pPr>
      <w:r w:rsidRPr="00140429">
        <w:rPr>
          <w:b/>
          <w:szCs w:val="18"/>
          <w:lang w:val="ka-GE"/>
        </w:rPr>
        <w:t>მუხლი 1.</w:t>
      </w:r>
      <w:r w:rsidRPr="00140429">
        <w:rPr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 w:eastAsia="ru-RU"/>
        </w:rPr>
        <w:t>„ქალაქ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ქუთაისის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მუნიციპალიტეტის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მერიის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საშტატო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ნუსხის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დამტკიცების</w:t>
      </w:r>
      <w:r w:rsidRPr="00140429">
        <w:rPr>
          <w:rFonts w:cs="Helvetica"/>
          <w:szCs w:val="18"/>
          <w:lang w:val="ka-GE" w:eastAsia="ru-RU"/>
        </w:rPr>
        <w:t xml:space="preserve">, </w:t>
      </w:r>
      <w:r w:rsidRPr="00140429">
        <w:rPr>
          <w:rFonts w:cs="Sylfaen"/>
          <w:szCs w:val="18"/>
          <w:lang w:val="ka-GE" w:eastAsia="ru-RU"/>
        </w:rPr>
        <w:t>მერიის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საჯარო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მოსამსახურეთა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და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მერიის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პოლიტიკური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თანამდებობის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პირების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თანამდებობრივი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სარგოების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ოდენობის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>განსაზღვრის</w:t>
      </w:r>
      <w:r w:rsidRPr="00140429">
        <w:rPr>
          <w:rFonts w:cs="Helvetica"/>
          <w:szCs w:val="18"/>
          <w:lang w:val="ka-GE" w:eastAsia="ru-RU"/>
        </w:rPr>
        <w:t xml:space="preserve"> </w:t>
      </w:r>
      <w:r w:rsidRPr="00140429">
        <w:rPr>
          <w:rFonts w:cs="Sylfaen"/>
          <w:szCs w:val="18"/>
          <w:lang w:val="ka-GE" w:eastAsia="ru-RU"/>
        </w:rPr>
        <w:t xml:space="preserve">შესახებ“ </w:t>
      </w:r>
      <w:r w:rsidRPr="00140429">
        <w:rPr>
          <w:rFonts w:cs="Sylfaen"/>
          <w:szCs w:val="18"/>
          <w:lang w:val="ka-GE"/>
        </w:rPr>
        <w:t>ქალაქ</w:t>
      </w:r>
      <w:r w:rsidRPr="00140429">
        <w:rPr>
          <w:rFonts w:cs="Geo_Times"/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ქუთაისის</w:t>
      </w:r>
      <w:r w:rsidRPr="00140429">
        <w:rPr>
          <w:rFonts w:cs="Geo_Times"/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მუნიციპალიტეტის</w:t>
      </w:r>
      <w:r w:rsidRPr="00140429">
        <w:rPr>
          <w:rFonts w:cs="Geo_Times"/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საკრებულოს</w:t>
      </w:r>
      <w:r w:rsidRPr="00140429">
        <w:rPr>
          <w:rFonts w:cs="Geo_Times"/>
          <w:szCs w:val="18"/>
          <w:lang w:val="ka-GE"/>
        </w:rPr>
        <w:t xml:space="preserve"> 2018 </w:t>
      </w:r>
      <w:r w:rsidRPr="00140429">
        <w:rPr>
          <w:rFonts w:cs="Sylfaen"/>
          <w:szCs w:val="18"/>
          <w:lang w:val="ka-GE"/>
        </w:rPr>
        <w:t>წლის</w:t>
      </w:r>
      <w:r w:rsidRPr="00140429">
        <w:rPr>
          <w:rFonts w:cs="Geo_Times"/>
          <w:szCs w:val="18"/>
          <w:lang w:val="ka-GE"/>
        </w:rPr>
        <w:t xml:space="preserve"> 18 იანვ</w:t>
      </w:r>
      <w:r w:rsidRPr="00140429">
        <w:rPr>
          <w:rFonts w:cs="Sylfaen"/>
          <w:szCs w:val="18"/>
          <w:lang w:val="ka-GE"/>
        </w:rPr>
        <w:t>რის</w:t>
      </w:r>
      <w:r w:rsidRPr="00140429">
        <w:rPr>
          <w:rFonts w:cs="Geo_Times"/>
          <w:szCs w:val="18"/>
          <w:lang w:val="ka-GE"/>
        </w:rPr>
        <w:t xml:space="preserve"> №24 დადგენილებაში </w:t>
      </w:r>
      <w:r w:rsidRPr="00140429">
        <w:rPr>
          <w:szCs w:val="18"/>
          <w:lang w:val="af-ZA"/>
        </w:rPr>
        <w:t xml:space="preserve">(www.matsne.gov.ge, </w:t>
      </w:r>
      <w:r w:rsidRPr="00140429">
        <w:rPr>
          <w:szCs w:val="18"/>
          <w:lang w:val="ka-GE"/>
        </w:rPr>
        <w:t>23</w:t>
      </w:r>
      <w:r w:rsidRPr="00140429">
        <w:rPr>
          <w:szCs w:val="18"/>
          <w:lang w:val="af-ZA"/>
        </w:rPr>
        <w:t>.0</w:t>
      </w:r>
      <w:r w:rsidRPr="00140429">
        <w:rPr>
          <w:szCs w:val="18"/>
          <w:lang w:val="ka-GE"/>
        </w:rPr>
        <w:t>1</w:t>
      </w:r>
      <w:r w:rsidRPr="00140429">
        <w:rPr>
          <w:szCs w:val="18"/>
          <w:lang w:val="af-ZA"/>
        </w:rPr>
        <w:t>.201</w:t>
      </w:r>
      <w:r w:rsidRPr="00140429">
        <w:rPr>
          <w:szCs w:val="18"/>
          <w:lang w:val="ka-GE"/>
        </w:rPr>
        <w:t>8</w:t>
      </w:r>
      <w:r w:rsidR="00BC2E26">
        <w:rPr>
          <w:szCs w:val="18"/>
          <w:lang w:val="af-ZA"/>
        </w:rPr>
        <w:t>. №</w:t>
      </w:r>
      <w:r w:rsidRPr="00140429">
        <w:rPr>
          <w:szCs w:val="18"/>
          <w:lang w:val="ka-GE"/>
        </w:rPr>
        <w:t>190020020.35.123.016427)</w:t>
      </w:r>
      <w:r w:rsidRPr="006F07DB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შეტანილ იქნეს შემდეგი სახის ცვლილებები:</w:t>
      </w:r>
    </w:p>
    <w:p w:rsidR="006F07DB" w:rsidRDefault="000738CF" w:rsidP="00BC2E26">
      <w:pPr>
        <w:spacing w:before="240"/>
        <w:ind w:firstLine="700"/>
        <w:rPr>
          <w:rFonts w:cs="Sylfaen"/>
          <w:szCs w:val="18"/>
          <w:lang w:val="ka-GE"/>
        </w:rPr>
      </w:pPr>
      <w:r>
        <w:rPr>
          <w:szCs w:val="18"/>
          <w:lang w:val="ka-GE"/>
        </w:rPr>
        <w:t>1.</w:t>
      </w:r>
      <w:r w:rsidR="006F07DB">
        <w:rPr>
          <w:szCs w:val="18"/>
          <w:lang w:val="ka-GE"/>
        </w:rPr>
        <w:t xml:space="preserve"> </w:t>
      </w:r>
      <w:r w:rsidR="006F07DB" w:rsidRPr="00140429">
        <w:rPr>
          <w:rFonts w:cs="Sylfaen"/>
          <w:szCs w:val="18"/>
          <w:lang w:val="ka-GE"/>
        </w:rPr>
        <w:t>დადგენილების №</w:t>
      </w:r>
      <w:r w:rsidR="006F07DB">
        <w:rPr>
          <w:rFonts w:cs="Sylfaen"/>
          <w:szCs w:val="18"/>
          <w:lang w:val="ka-GE"/>
        </w:rPr>
        <w:t xml:space="preserve">1 </w:t>
      </w:r>
      <w:r w:rsidR="006F07DB" w:rsidRPr="00140429">
        <w:rPr>
          <w:rFonts w:cs="Sylfaen"/>
          <w:szCs w:val="18"/>
          <w:lang w:val="ka-GE"/>
        </w:rPr>
        <w:t>დანართი (</w:t>
      </w:r>
      <w:r w:rsidR="006F07DB" w:rsidRPr="001037D6">
        <w:rPr>
          <w:rFonts w:cs="Sylfaen"/>
          <w:szCs w:val="18"/>
          <w:lang w:val="ka-GE"/>
        </w:rPr>
        <w:t>ქალაქ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ქუთაისის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მუნიციპალიტეტის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მერიი</w:t>
      </w:r>
      <w:r w:rsidR="006F07DB">
        <w:rPr>
          <w:rFonts w:cs="Sylfaen"/>
          <w:szCs w:val="18"/>
          <w:lang w:val="ka-GE"/>
        </w:rPr>
        <w:t>ს საშტატო ნუსხისა და ქალაქ ქუთაისის მუნიციპალიტეტის მერიის საჯარო მოხელეთა თანამდებობრივი სარგოების ოდენობის შესახებ</w:t>
      </w:r>
      <w:r w:rsidR="006F07DB" w:rsidRPr="00140429">
        <w:rPr>
          <w:szCs w:val="18"/>
          <w:lang w:val="ka-GE"/>
        </w:rPr>
        <w:t>)</w:t>
      </w:r>
      <w:r w:rsidR="006F07DB" w:rsidRPr="00140429">
        <w:rPr>
          <w:rFonts w:cs="Sylfaen"/>
          <w:szCs w:val="18"/>
          <w:lang w:val="ka-GE"/>
        </w:rPr>
        <w:t xml:space="preserve"> შეიცვალოს და ჩამოყალიბდეს თანდართული რედაქციით.</w:t>
      </w:r>
    </w:p>
    <w:p w:rsidR="006F07DB" w:rsidRDefault="006F07DB" w:rsidP="00BC2E26">
      <w:pPr>
        <w:spacing w:line="480" w:lineRule="auto"/>
        <w:ind w:firstLine="700"/>
        <w:jc w:val="right"/>
        <w:rPr>
          <w:szCs w:val="18"/>
          <w:lang w:val="ka-GE"/>
        </w:rPr>
      </w:pPr>
      <w:r>
        <w:rPr>
          <w:rFonts w:cs="Sylfaen"/>
          <w:szCs w:val="18"/>
          <w:lang w:val="ka-GE"/>
        </w:rPr>
        <w:t>(დანართი</w:t>
      </w:r>
      <w:r w:rsidR="00BC2E26">
        <w:rPr>
          <w:rFonts w:cs="Sylfaen"/>
          <w:szCs w:val="18"/>
          <w:lang w:val="ka-GE"/>
        </w:rPr>
        <w:t xml:space="preserve"> №</w:t>
      </w:r>
      <w:r>
        <w:rPr>
          <w:rFonts w:cs="Sylfaen"/>
          <w:szCs w:val="18"/>
          <w:lang w:val="ka-GE"/>
        </w:rPr>
        <w:t>1 დადგენილებას თან ერთვის)</w:t>
      </w:r>
    </w:p>
    <w:p w:rsidR="006F07DB" w:rsidRPr="00140429" w:rsidRDefault="000738CF" w:rsidP="006F07DB">
      <w:pPr>
        <w:ind w:firstLine="700"/>
        <w:rPr>
          <w:szCs w:val="18"/>
          <w:lang w:val="ka-GE"/>
        </w:rPr>
      </w:pPr>
      <w:r>
        <w:rPr>
          <w:szCs w:val="18"/>
          <w:lang w:val="ka-GE"/>
        </w:rPr>
        <w:t>2.</w:t>
      </w:r>
      <w:r w:rsidR="006F07DB" w:rsidRPr="00140429">
        <w:rPr>
          <w:szCs w:val="18"/>
          <w:lang w:val="ka-GE"/>
        </w:rPr>
        <w:t xml:space="preserve"> </w:t>
      </w:r>
      <w:r w:rsidR="006F07DB" w:rsidRPr="00140429">
        <w:rPr>
          <w:rFonts w:cs="Sylfaen"/>
          <w:szCs w:val="18"/>
          <w:lang w:val="ka-GE"/>
        </w:rPr>
        <w:t>დადგენილების №2 დანართი (</w:t>
      </w:r>
      <w:r w:rsidR="006F07DB" w:rsidRPr="001037D6">
        <w:rPr>
          <w:rFonts w:cs="Sylfaen"/>
          <w:szCs w:val="18"/>
          <w:lang w:val="ka-GE"/>
        </w:rPr>
        <w:t>ქალაქ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ქუთაისის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მუნიციპალიტეტის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მერიაში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შრომითი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ხელშეკრულებით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დასაქმებულ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საჯარო</w:t>
      </w:r>
      <w:r w:rsidR="006F07DB" w:rsidRPr="001037D6">
        <w:rPr>
          <w:rFonts w:cs="Helvetica"/>
          <w:szCs w:val="18"/>
          <w:lang w:val="ka-GE"/>
        </w:rPr>
        <w:t xml:space="preserve"> </w:t>
      </w:r>
      <w:r w:rsidR="006F07DB" w:rsidRPr="001037D6">
        <w:rPr>
          <w:rFonts w:cs="Sylfaen"/>
          <w:szCs w:val="18"/>
          <w:lang w:val="ka-GE"/>
        </w:rPr>
        <w:t>მოსამსახურეთა</w:t>
      </w:r>
      <w:r w:rsidR="006F07DB" w:rsidRPr="00140429">
        <w:rPr>
          <w:szCs w:val="18"/>
          <w:lang w:val="ka-GE"/>
        </w:rPr>
        <w:t xml:space="preserve"> </w:t>
      </w:r>
      <w:r w:rsidR="006F07DB">
        <w:rPr>
          <w:szCs w:val="18"/>
          <w:lang w:val="ka-GE"/>
        </w:rPr>
        <w:t>ნუსხა</w:t>
      </w:r>
      <w:r w:rsidR="006F07DB" w:rsidRPr="00140429">
        <w:rPr>
          <w:szCs w:val="18"/>
          <w:lang w:val="ka-GE"/>
        </w:rPr>
        <w:t>)</w:t>
      </w:r>
      <w:r w:rsidR="006F07DB" w:rsidRPr="00140429">
        <w:rPr>
          <w:rFonts w:cs="Sylfaen"/>
          <w:szCs w:val="18"/>
          <w:lang w:val="ka-GE"/>
        </w:rPr>
        <w:t xml:space="preserve"> შეიცვალოს და ჩამოყალიბდეს თანდართული რედაქციით.</w:t>
      </w:r>
    </w:p>
    <w:p w:rsidR="006F07DB" w:rsidRDefault="006F07DB" w:rsidP="006F07DB">
      <w:pPr>
        <w:ind w:firstLine="720"/>
        <w:jc w:val="right"/>
        <w:rPr>
          <w:b/>
          <w:szCs w:val="18"/>
          <w:lang w:val="ka-GE"/>
        </w:rPr>
      </w:pPr>
      <w:r w:rsidRPr="00140429">
        <w:rPr>
          <w:rFonts w:cs="Sylfaen"/>
          <w:szCs w:val="18"/>
          <w:lang w:val="ka-GE"/>
        </w:rPr>
        <w:t>(დანართი №2 დადგენილებას თან ერთვის)</w:t>
      </w:r>
    </w:p>
    <w:p w:rsidR="006F07DB" w:rsidRDefault="006F07DB" w:rsidP="006F07DB">
      <w:pPr>
        <w:ind w:firstLine="720"/>
        <w:rPr>
          <w:b/>
          <w:szCs w:val="18"/>
          <w:lang w:val="ka-GE"/>
        </w:rPr>
      </w:pPr>
    </w:p>
    <w:p w:rsidR="000675CA" w:rsidRDefault="006F07DB" w:rsidP="006F07DB">
      <w:pPr>
        <w:rPr>
          <w:szCs w:val="18"/>
          <w:lang w:val="ka-GE"/>
        </w:rPr>
      </w:pPr>
      <w:r w:rsidRPr="00987853">
        <w:rPr>
          <w:b/>
          <w:szCs w:val="18"/>
          <w:lang w:val="ka-GE"/>
        </w:rPr>
        <w:t xml:space="preserve">მუხლი 2. </w:t>
      </w:r>
      <w:r w:rsidRPr="00140429">
        <w:rPr>
          <w:rFonts w:cs="Sylfaen"/>
          <w:szCs w:val="18"/>
          <w:lang w:val="ka-GE"/>
        </w:rPr>
        <w:t>დადგენილება</w:t>
      </w:r>
      <w:r w:rsidRPr="00140429">
        <w:rPr>
          <w:szCs w:val="18"/>
          <w:lang w:val="ka-GE"/>
        </w:rPr>
        <w:t xml:space="preserve"> </w:t>
      </w:r>
      <w:r w:rsidRPr="00140429">
        <w:rPr>
          <w:rFonts w:cs="Sylfaen"/>
          <w:szCs w:val="18"/>
          <w:lang w:val="ka-GE"/>
        </w:rPr>
        <w:t>ამოქმედდეს</w:t>
      </w:r>
      <w:r w:rsidRPr="00140429">
        <w:rPr>
          <w:szCs w:val="18"/>
          <w:lang w:val="ka-GE"/>
        </w:rPr>
        <w:t xml:space="preserve"> </w:t>
      </w:r>
      <w:r w:rsidR="0011499E">
        <w:rPr>
          <w:szCs w:val="18"/>
          <w:lang w:val="ka-GE"/>
        </w:rPr>
        <w:t xml:space="preserve">2021 წლის 24 </w:t>
      </w:r>
      <w:r w:rsidR="003C3A3D">
        <w:rPr>
          <w:szCs w:val="18"/>
          <w:lang w:val="ka-GE"/>
        </w:rPr>
        <w:t>თებერვ</w:t>
      </w:r>
      <w:r w:rsidR="0011499E">
        <w:rPr>
          <w:szCs w:val="18"/>
          <w:lang w:val="ka-GE"/>
        </w:rPr>
        <w:t>ლიდან</w:t>
      </w:r>
      <w:r w:rsidR="0011499E" w:rsidRPr="00140429">
        <w:rPr>
          <w:rFonts w:cs="Sylfaen"/>
          <w:szCs w:val="18"/>
          <w:lang w:val="ka-GE"/>
        </w:rPr>
        <w:t>.</w:t>
      </w: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F95603" w:rsidRDefault="00F95603" w:rsidP="00FD6A1E">
      <w:pPr>
        <w:jc w:val="right"/>
        <w:rPr>
          <w:lang w:val="ka-GE"/>
        </w:rPr>
        <w:sectPr w:rsidR="00F95603" w:rsidSect="00F95603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F95603" w:rsidRDefault="00F95603" w:rsidP="00FD6A1E">
      <w:pPr>
        <w:jc w:val="right"/>
        <w:rPr>
          <w:lang w:val="ka-GE"/>
        </w:rPr>
      </w:pPr>
    </w:p>
    <w:p w:rsidR="000738CF" w:rsidRDefault="000738CF" w:rsidP="00FD6A1E">
      <w:pPr>
        <w:jc w:val="right"/>
        <w:rPr>
          <w:lang w:val="ka-GE"/>
        </w:rPr>
      </w:pPr>
      <w:r>
        <w:rPr>
          <w:lang w:val="ka-GE"/>
        </w:rPr>
        <w:t>ქალაქ ქუთაისის მუნიციპალიტეტის</w:t>
      </w:r>
    </w:p>
    <w:p w:rsidR="000738CF" w:rsidRPr="000F6E0E" w:rsidRDefault="000738CF" w:rsidP="00FD6A1E">
      <w:pPr>
        <w:jc w:val="right"/>
      </w:pPr>
      <w:r>
        <w:rPr>
          <w:lang w:val="ka-GE"/>
        </w:rPr>
        <w:t>საკრებულოს 2021 წლის 24 თებერვლის №</w:t>
      </w:r>
      <w:r w:rsidR="000F6E0E">
        <w:t>173</w:t>
      </w:r>
    </w:p>
    <w:p w:rsidR="000738CF" w:rsidRDefault="000738CF" w:rsidP="00EA1905">
      <w:pPr>
        <w:spacing w:line="480" w:lineRule="auto"/>
        <w:jc w:val="right"/>
      </w:pPr>
      <w:r>
        <w:rPr>
          <w:lang w:val="ka-GE"/>
        </w:rPr>
        <w:t xml:space="preserve">დადგენილების </w:t>
      </w:r>
      <w:r>
        <w:t xml:space="preserve">დანართი </w:t>
      </w:r>
      <w:r>
        <w:rPr>
          <w:lang w:val="ka-GE"/>
        </w:rPr>
        <w:t>№</w:t>
      </w:r>
      <w:r>
        <w:t>1</w:t>
      </w:r>
    </w:p>
    <w:p w:rsidR="000738CF" w:rsidRDefault="000738CF" w:rsidP="00FD6A1E">
      <w:pPr>
        <w:jc w:val="right"/>
      </w:pPr>
    </w:p>
    <w:p w:rsidR="000738CF" w:rsidRDefault="000738CF" w:rsidP="00FD6A1E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მერიის საშტატო ნუსხისა და</w:t>
      </w:r>
    </w:p>
    <w:p w:rsidR="000738CF" w:rsidRDefault="000738CF" w:rsidP="00FD6A1E">
      <w:pPr>
        <w:jc w:val="center"/>
      </w:pPr>
      <w:proofErr w:type="gramStart"/>
      <w:r>
        <w:t>ქალაქ</w:t>
      </w:r>
      <w:proofErr w:type="gramEnd"/>
      <w:r>
        <w:t xml:space="preserve"> ქუთაისის მუნიციპალიტეტის მერიის საჯარო მოხელეთა</w:t>
      </w:r>
    </w:p>
    <w:p w:rsidR="000738CF" w:rsidRDefault="000738CF" w:rsidP="00FD6A1E">
      <w:pPr>
        <w:jc w:val="center"/>
        <w:rPr>
          <w:rFonts w:cs="Sylfaen"/>
        </w:rPr>
      </w:pPr>
      <w:proofErr w:type="gramStart"/>
      <w:r>
        <w:t>თანამდებობრივი</w:t>
      </w:r>
      <w:proofErr w:type="gramEnd"/>
      <w:r>
        <w:t xml:space="preserve"> სარგოების ოდენობის შესახე</w:t>
      </w:r>
      <w:r>
        <w:rPr>
          <w:rFonts w:cs="Sylfaen"/>
        </w:rPr>
        <w:t>ბ</w:t>
      </w:r>
    </w:p>
    <w:p w:rsidR="00FD6A1E" w:rsidRDefault="00FD6A1E" w:rsidP="00FD6A1E">
      <w:pPr>
        <w:jc w:val="center"/>
        <w:rPr>
          <w:rFonts w:cs="Sylfaen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835"/>
        <w:gridCol w:w="1418"/>
        <w:gridCol w:w="1843"/>
      </w:tblGrid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 xml:space="preserve">№ </w:t>
            </w:r>
            <w:r w:rsidRPr="002D390B">
              <w:rPr>
                <w:rFonts w:cs="Sylfaen"/>
                <w:szCs w:val="18"/>
              </w:rPr>
              <w:t>რიგზე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თანამდებობის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დასახელება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თანამდებობრივი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საშტატო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რაოდენობა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left="35" w:hanging="35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თანამდებობრივი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სარგოს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ოდენობა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ლარში</w:t>
            </w:r>
          </w:p>
        </w:tc>
      </w:tr>
      <w:tr w:rsidR="00FD6A1E" w:rsidRPr="002D390B" w:rsidTr="00EA1905">
        <w:trPr>
          <w:trHeight w:val="526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360" w:lineRule="auto"/>
              <w:ind w:left="35" w:hanging="35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szCs w:val="18"/>
              </w:rPr>
              <w:t>მერიის</w:t>
            </w:r>
            <w:proofErr w:type="gramEnd"/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საჯარო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მოხელეები</w:t>
            </w:r>
            <w:r w:rsidRPr="002D390B">
              <w:rPr>
                <w:szCs w:val="18"/>
              </w:rPr>
              <w:t>: 2</w:t>
            </w:r>
            <w:r w:rsidRPr="002D390B">
              <w:rPr>
                <w:szCs w:val="18"/>
                <w:lang w:val="ka-GE"/>
              </w:rPr>
              <w:t>30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შტატი</w:t>
            </w:r>
            <w:r w:rsidRPr="002D390B">
              <w:rPr>
                <w:szCs w:val="18"/>
              </w:rPr>
              <w:t xml:space="preserve">. </w:t>
            </w:r>
            <w:r w:rsidRPr="002D390B">
              <w:rPr>
                <w:rFonts w:cs="Sylfaen"/>
                <w:szCs w:val="18"/>
              </w:rPr>
              <w:t>მათ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შორის</w:t>
            </w:r>
            <w:r w:rsidRPr="002D390B">
              <w:rPr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1.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360" w:lineRule="auto"/>
              <w:ind w:left="35" w:hanging="35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მერიის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ადმინისტრაციული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>: 5</w:t>
            </w:r>
            <w:r w:rsidRPr="002D390B">
              <w:rPr>
                <w:b/>
                <w:szCs w:val="18"/>
                <w:lang w:val="ka-GE"/>
              </w:rPr>
              <w:t>2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ადმინისტრაციული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ადმინისტრაციული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EA1905">
        <w:trPr>
          <w:trHeight w:val="640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მედიასთან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საზოგადოებასთან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ურთიერთობის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იურიდიული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9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EA1905">
        <w:trPr>
          <w:trHeight w:val="675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ე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ადამიანური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რესურსების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მართვისა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განვითარების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>:</w:t>
            </w:r>
            <w:r w:rsidRPr="002D390B">
              <w:rPr>
                <w:b/>
                <w:szCs w:val="18"/>
                <w:lang w:val="ka-GE"/>
              </w:rPr>
              <w:t xml:space="preserve"> </w:t>
            </w:r>
            <w:r w:rsidRPr="002D390B">
              <w:rPr>
                <w:b/>
                <w:szCs w:val="18"/>
              </w:rPr>
              <w:t>1</w:t>
            </w:r>
            <w:r w:rsidRPr="002D390B">
              <w:rPr>
                <w:b/>
                <w:szCs w:val="18"/>
                <w:lang w:val="ka-GE"/>
              </w:rPr>
              <w:t>8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8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EA1905">
        <w:trPr>
          <w:trHeight w:val="617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ვ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საგარეო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ურთიერთობებისა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საერთაშორისო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პროექტების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>:</w:t>
            </w:r>
            <w:r w:rsidRPr="002D390B">
              <w:rPr>
                <w:b/>
                <w:szCs w:val="18"/>
                <w:lang w:val="ka-GE"/>
              </w:rPr>
              <w:t xml:space="preserve"> </w:t>
            </w:r>
            <w:r w:rsidRPr="002D390B">
              <w:rPr>
                <w:b/>
                <w:szCs w:val="18"/>
              </w:rPr>
              <w:t xml:space="preserve">3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lastRenderedPageBreak/>
              <w:t>ზ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მატერიალურ</w:t>
            </w:r>
            <w:r w:rsidRPr="002D390B">
              <w:rPr>
                <w:b/>
                <w:szCs w:val="18"/>
              </w:rPr>
              <w:t xml:space="preserve"> </w:t>
            </w:r>
            <w:r w:rsidR="006108B8">
              <w:rPr>
                <w:b/>
                <w:szCs w:val="18"/>
              </w:rPr>
              <w:t>–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ტექნიკური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უზრუნველყოფის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თ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</w:t>
            </w:r>
            <w:r w:rsidRPr="002D390B">
              <w:rPr>
                <w:rFonts w:cs="Sylfaen"/>
                <w:b/>
                <w:szCs w:val="18"/>
              </w:rPr>
              <w:t>კულტურის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სპორტის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განათლებისა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ახალგაზრდობის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საქმეთა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8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თ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თ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2.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მერიის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ინფრასტრუქტურის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განვითარების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კეთილმოწყობისა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დასუფთავების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 xml:space="preserve">: 33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ინფრასტრუქტურის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განვითარების</w:t>
            </w:r>
            <w:r w:rsidRPr="002D390B">
              <w:rPr>
                <w:szCs w:val="18"/>
              </w:rPr>
              <w:t xml:space="preserve">, </w:t>
            </w:r>
            <w:r w:rsidRPr="002D390B">
              <w:rPr>
                <w:rFonts w:cs="Sylfaen"/>
                <w:szCs w:val="18"/>
              </w:rPr>
              <w:t>კეთილმოწყობისა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დასუფთავების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ინფრასტრუქტურის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განვითარების</w:t>
            </w:r>
            <w:r w:rsidRPr="002D390B">
              <w:rPr>
                <w:szCs w:val="18"/>
              </w:rPr>
              <w:t xml:space="preserve">, </w:t>
            </w:r>
            <w:r w:rsidRPr="002D390B">
              <w:rPr>
                <w:rFonts w:cs="Sylfaen"/>
                <w:szCs w:val="18"/>
              </w:rPr>
              <w:t>კეთილმოწყობისა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დასუფთავების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სამშენებლო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სამუშაოების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9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საპროექტო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3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ე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ეკოლოგიისა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მყარი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ნარჩენების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ვ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მუნიციპალური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ინფრასტრუქტურის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განვითარების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დაგეგმვისა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კოორდინირების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lastRenderedPageBreak/>
              <w:t>ზ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საგანგებო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სიტუაციების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რისკების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პრევენციის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მართვისა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შრომის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უსაფრთხოების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ზ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ზ.ე)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650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3.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მერიის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საბინაო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ინფრასტრუქტურის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მართვისა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განვითარების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 xml:space="preserve">: 16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საბინაო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ინფრასტრუქტურის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მართვისა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განვითარების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საბინაო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ინფრასტრუქტურის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მართვისა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განვითარების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ე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საპროექტო</w:t>
            </w:r>
            <w:r w:rsidR="00064842">
              <w:rPr>
                <w:rFonts w:cs="Sylfaen"/>
                <w:b/>
                <w:szCs w:val="18"/>
                <w:lang w:val="ka-GE"/>
              </w:rPr>
              <w:t xml:space="preserve"> </w:t>
            </w:r>
            <w:r w:rsidR="006108B8">
              <w:rPr>
                <w:b/>
                <w:szCs w:val="18"/>
              </w:rPr>
              <w:t>–</w:t>
            </w:r>
            <w:r w:rsidR="00064842">
              <w:rPr>
                <w:b/>
                <w:szCs w:val="18"/>
                <w:lang w:val="ka-GE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სახარჯთაღრიცხ</w:t>
            </w:r>
            <w:r w:rsidRPr="002D390B">
              <w:rPr>
                <w:rFonts w:cs="Sylfaen"/>
                <w:b/>
                <w:szCs w:val="18"/>
                <w:lang w:val="ka-GE"/>
              </w:rPr>
              <w:t>ვ</w:t>
            </w:r>
            <w:r w:rsidRPr="002D390B">
              <w:rPr>
                <w:rFonts w:cs="Sylfaen"/>
                <w:b/>
                <w:szCs w:val="18"/>
              </w:rPr>
              <w:t>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დოკუმენტების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მომზადების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3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650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ვ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პროგრამებით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გათვალისწინებული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სამუშაოების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ინსპექტირების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700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650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4.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შიდა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აუდიტის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>: 1</w:t>
            </w:r>
            <w:r w:rsidRPr="002D390B">
              <w:rPr>
                <w:b/>
                <w:szCs w:val="18"/>
                <w:lang w:val="ka-GE"/>
              </w:rPr>
              <w:t>1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შიდა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აუდიტის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შიდა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აუდიტის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შიდა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აუდიტის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>: </w:t>
            </w:r>
            <w:r w:rsidRPr="002D390B">
              <w:rPr>
                <w:b/>
                <w:szCs w:val="18"/>
                <w:lang w:val="ka-GE"/>
              </w:rPr>
              <w:t>5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lastRenderedPageBreak/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C11AAF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სამსახურებრივი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ინსპექტირების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>: </w:t>
            </w:r>
            <w:r w:rsidR="005563D5">
              <w:rPr>
                <w:b/>
                <w:szCs w:val="18"/>
                <w:lang w:val="ka-GE"/>
              </w:rPr>
              <w:t xml:space="preserve"> </w:t>
            </w:r>
            <w:r w:rsidRPr="002D390B">
              <w:rPr>
                <w:b/>
                <w:szCs w:val="18"/>
              </w:rPr>
              <w:t xml:space="preserve">4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EA1905">
        <w:trPr>
          <w:trHeight w:val="610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5.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ეკონომიკური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განვითარების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ადგილობრივი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თვითმმართველობის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ქონებისა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ტრანსპორტის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მართვის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>: 2</w:t>
            </w:r>
            <w:r w:rsidRPr="002D390B">
              <w:rPr>
                <w:b/>
                <w:szCs w:val="18"/>
                <w:lang w:val="ka-GE"/>
              </w:rPr>
              <w:t>0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ეკონომიკური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განვითარების</w:t>
            </w:r>
            <w:r w:rsidRPr="002D390B">
              <w:rPr>
                <w:szCs w:val="18"/>
              </w:rPr>
              <w:t xml:space="preserve">, </w:t>
            </w:r>
            <w:r w:rsidRPr="002D390B">
              <w:rPr>
                <w:rFonts w:cs="Sylfaen"/>
                <w:szCs w:val="18"/>
              </w:rPr>
              <w:t>ადგილობრივი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თვითმმართველობის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ქონებისა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ტრანსპორტის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მართვის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ეკონომიკური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განვითარების</w:t>
            </w:r>
            <w:r w:rsidRPr="002D390B">
              <w:rPr>
                <w:szCs w:val="18"/>
              </w:rPr>
              <w:t xml:space="preserve">, </w:t>
            </w:r>
            <w:r w:rsidRPr="002D390B">
              <w:rPr>
                <w:rFonts w:cs="Sylfaen"/>
                <w:szCs w:val="18"/>
              </w:rPr>
              <w:t>ადგილობრივი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თვითმმართველობის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ქონებისა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ტრანსპორტის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მართვის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ეკონომიკური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განვითარების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9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ქონების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რეგისტრაციისა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განკარგვის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</w:t>
            </w:r>
            <w:r w:rsidRPr="002D390B">
              <w:rPr>
                <w:b/>
                <w:szCs w:val="18"/>
                <w:lang w:val="ka-GE"/>
              </w:rPr>
              <w:t>8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650</w:t>
            </w:r>
          </w:p>
        </w:tc>
      </w:tr>
      <w:tr w:rsidR="00FD6A1E" w:rsidRPr="002D390B" w:rsidTr="00EA1905">
        <w:trPr>
          <w:trHeight w:val="718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6.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საფინანსო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პოლიტიკისა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სახელმწიფო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შესყიდვების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 xml:space="preserve">: 23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საფინანსო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პოლიტიკისა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სახელმწიფო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შესყიდვების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საფინანსო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პოლიტიკისა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სახელმწიფო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შესყიდვების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1B2F6C">
        <w:trPr>
          <w:trHeight w:val="495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lastRenderedPageBreak/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საბიუჯეტო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დაგეგმვისა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ანალიზის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1B2F6C">
        <w:trPr>
          <w:trHeight w:val="744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ვალდებულების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აღების</w:t>
            </w:r>
            <w:r w:rsidRPr="002D390B">
              <w:rPr>
                <w:b/>
                <w:szCs w:val="18"/>
              </w:rPr>
              <w:t xml:space="preserve">, </w:t>
            </w:r>
            <w:r w:rsidRPr="002D390B">
              <w:rPr>
                <w:rFonts w:cs="Sylfaen"/>
                <w:b/>
                <w:szCs w:val="18"/>
              </w:rPr>
              <w:t>რეგისტრაციისა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ანგარიშგების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4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ე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სახელმწიფო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შესყიდვების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ვ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საბუღალტრო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აღრიცხვის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7.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064842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სამხედრო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 xml:space="preserve">: 15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სამხედრო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>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სამხედრო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  <w:r w:rsidRPr="002D390B">
              <w:rPr>
                <w:szCs w:val="18"/>
              </w:rPr>
              <w:t xml:space="preserve"> (</w:t>
            </w:r>
            <w:r w:rsidRPr="002D390B">
              <w:rPr>
                <w:rFonts w:cs="Sylfaen"/>
                <w:szCs w:val="18"/>
              </w:rPr>
              <w:t>აპარატი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1B2F6C">
        <w:trPr>
          <w:trHeight w:val="716"/>
        </w:trPr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ე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პირველად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სამხედრო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აღრიცხვაზე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აყვანისა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გაწვევის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6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ვ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430F49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სამობილიზაციო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3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lastRenderedPageBreak/>
              <w:t>8.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430F49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სოციალურ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საკითხთა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 xml:space="preserve">: </w:t>
            </w:r>
            <w:r w:rsidRPr="002D390B">
              <w:rPr>
                <w:b/>
                <w:szCs w:val="18"/>
                <w:lang w:val="ka-GE"/>
              </w:rPr>
              <w:t>25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სოციალურ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საკითხთა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სოციალურ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საკითხთა</w:t>
            </w:r>
            <w:r w:rsidRPr="002D390B">
              <w:rPr>
                <w:szCs w:val="18"/>
              </w:rPr>
              <w:t xml:space="preserve"> 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  <w:r w:rsidRPr="002D390B">
              <w:rPr>
                <w:rFonts w:cs="Sylfaen"/>
                <w:szCs w:val="18"/>
                <w:lang w:val="ka-G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b/>
                <w:szCs w:val="18"/>
                <w:lang w:val="ka-GE"/>
              </w:rPr>
            </w:pPr>
            <w:r w:rsidRPr="002D390B">
              <w:rPr>
                <w:rFonts w:cs="Sylfaen"/>
                <w:b/>
                <w:szCs w:val="18"/>
                <w:lang w:val="ka-GE"/>
              </w:rPr>
              <w:t>დ)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  <w:r w:rsidRPr="002D390B">
              <w:rPr>
                <w:rFonts w:cs="Sylfaen"/>
                <w:szCs w:val="18"/>
                <w:lang w:val="ka-GE"/>
              </w:rPr>
              <w:t xml:space="preserve"> (სოციალური მუშაკი)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b/>
                <w:szCs w:val="18"/>
                <w:lang w:val="ka-GE"/>
              </w:rPr>
            </w:pPr>
            <w:r w:rsidRPr="002D390B">
              <w:rPr>
                <w:rFonts w:cs="Sylfaen"/>
                <w:b/>
                <w:szCs w:val="18"/>
                <w:lang w:val="ka-GE"/>
              </w:rPr>
              <w:t>ე)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</w:rPr>
              <w:t>1</w:t>
            </w:r>
            <w:r w:rsidRPr="002D390B">
              <w:rPr>
                <w:szCs w:val="18"/>
                <w:lang w:val="ka-GE"/>
              </w:rPr>
              <w:t>0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0F5A9A" w:rsidP="002D390B">
            <w:pPr>
              <w:spacing w:line="276" w:lineRule="auto"/>
              <w:ind w:firstLine="0"/>
              <w:jc w:val="center"/>
              <w:rPr>
                <w:b/>
                <w:szCs w:val="18"/>
                <w:lang w:val="ka-GE"/>
              </w:rPr>
            </w:pPr>
            <w:r>
              <w:rPr>
                <w:b/>
                <w:szCs w:val="18"/>
              </w:rPr>
              <w:t>ვ</w:t>
            </w:r>
            <w:r w:rsidR="00FD6A1E" w:rsidRPr="002D390B">
              <w:rPr>
                <w:b/>
                <w:szCs w:val="18"/>
                <w:lang w:val="ka-GE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b/>
                <w:szCs w:val="18"/>
                <w:lang w:val="ka-GE"/>
              </w:rPr>
              <w:t>მეორადი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  <w:lang w:val="ka-GE"/>
              </w:rPr>
              <w:t>ბავშვთა უფლებების დაცვისა და მხარდაჭერის განყოფილება</w:t>
            </w:r>
            <w:r w:rsidRPr="002D390B">
              <w:rPr>
                <w:b/>
                <w:szCs w:val="18"/>
              </w:rPr>
              <w:t xml:space="preserve">: </w:t>
            </w:r>
            <w:r w:rsidRPr="002D390B">
              <w:rPr>
                <w:b/>
                <w:szCs w:val="18"/>
                <w:lang w:val="ka-GE"/>
              </w:rPr>
              <w:t>11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0F5A9A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ვ</w:t>
            </w:r>
            <w:r w:rsidR="00FD6A1E" w:rsidRPr="002D390B">
              <w:rPr>
                <w:rFonts w:cs="Sylfaen"/>
                <w:szCs w:val="18"/>
                <w:lang w:val="ka-GE"/>
              </w:rPr>
              <w:t>.ა)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  <w:r w:rsidRPr="002D390B">
              <w:rPr>
                <w:rFonts w:cs="Sylfaen"/>
                <w:szCs w:val="18"/>
                <w:lang w:val="ka-GE"/>
              </w:rPr>
              <w:t xml:space="preserve"> (კოორდინატორი)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0F5A9A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>
              <w:rPr>
                <w:rFonts w:cs="Sylfaen"/>
                <w:szCs w:val="18"/>
                <w:lang w:val="ka-GE"/>
              </w:rPr>
              <w:t>ვ</w:t>
            </w:r>
            <w:r w:rsidR="00FD6A1E" w:rsidRPr="002D390B">
              <w:rPr>
                <w:rFonts w:cs="Sylfaen"/>
                <w:szCs w:val="18"/>
                <w:lang w:val="ka-GE"/>
              </w:rPr>
              <w:t>.ბ</w:t>
            </w:r>
            <w:r w:rsidR="00FD6A1E"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  <w:r w:rsidRPr="002D390B">
              <w:rPr>
                <w:rFonts w:cs="Sylfaen"/>
                <w:szCs w:val="18"/>
                <w:lang w:val="ka-GE"/>
              </w:rPr>
              <w:t xml:space="preserve"> (ბავშვის სოციალური მუშაკი)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6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0F5A9A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ვ</w:t>
            </w:r>
            <w:r w:rsidR="00FD6A1E" w:rsidRPr="002D390B">
              <w:rPr>
                <w:rFonts w:cs="Sylfaen"/>
                <w:szCs w:val="18"/>
                <w:lang w:val="ka-GE"/>
              </w:rPr>
              <w:t>.გ)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პირველი კატეგორიის უფროსი სპეციალისტი</w:t>
            </w:r>
            <w:r w:rsidRPr="002D390B">
              <w:rPr>
                <w:rFonts w:cs="Sylfaen"/>
                <w:szCs w:val="18"/>
                <w:lang w:val="ka-GE"/>
              </w:rPr>
              <w:t xml:space="preserve"> (იურისტი)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 რანგი /უფროსი სპეციალისტის დონე/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0F5A9A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ვ</w:t>
            </w:r>
            <w:r w:rsidR="00FD6A1E" w:rsidRPr="002D390B">
              <w:rPr>
                <w:rFonts w:cs="Sylfaen"/>
                <w:szCs w:val="18"/>
                <w:lang w:val="ka-GE"/>
              </w:rPr>
              <w:t>.დ)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პირველი კატეგორიის უფროსი სპეციალისტი</w:t>
            </w:r>
            <w:r w:rsidRPr="002D390B">
              <w:rPr>
                <w:rFonts w:cs="Sylfaen"/>
                <w:szCs w:val="18"/>
                <w:lang w:val="ka-GE"/>
              </w:rPr>
              <w:t xml:space="preserve"> (ინსპექტორი)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 რანგი /უფროსი სპეციალისტის დონე/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0F5A9A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ვ</w:t>
            </w:r>
            <w:r w:rsidR="00FD6A1E" w:rsidRPr="002D390B">
              <w:rPr>
                <w:rFonts w:cs="Sylfaen"/>
                <w:szCs w:val="18"/>
                <w:lang w:val="ka-GE"/>
              </w:rPr>
              <w:t>.ე)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2D390B">
              <w:rPr>
                <w:rFonts w:cs="Sylfaen"/>
                <w:szCs w:val="18"/>
              </w:rPr>
              <w:t>პირველი კატეგორიის უფროსი სპეციალისტი</w:t>
            </w:r>
            <w:r w:rsidRPr="002D390B">
              <w:rPr>
                <w:rFonts w:cs="Sylfaen"/>
                <w:szCs w:val="18"/>
                <w:lang w:val="ka-GE"/>
              </w:rPr>
              <w:t xml:space="preserve"> (ჯანმრთელობის მართვის სპეციალისტი)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rFonts w:cs="Sylfaen"/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 რანგი /უფროსი სპეციალისტის დონე/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1100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b/>
                <w:szCs w:val="18"/>
              </w:rPr>
              <w:t>9.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430F49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პირველადი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სამსახური</w:t>
            </w:r>
            <w:r w:rsidRPr="002D390B">
              <w:rPr>
                <w:b/>
                <w:szCs w:val="18"/>
              </w:rPr>
              <w:t>: 3</w:t>
            </w:r>
            <w:r w:rsidRPr="002D390B">
              <w:rPr>
                <w:b/>
                <w:szCs w:val="18"/>
                <w:lang w:val="ka-GE"/>
              </w:rPr>
              <w:t>5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ა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ზედამხედველობის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>/</w:t>
            </w:r>
            <w:r w:rsidRPr="002D390B">
              <w:rPr>
                <w:rFonts w:cs="Sylfaen"/>
                <w:szCs w:val="18"/>
              </w:rPr>
              <w:t>მაღალი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2200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ბ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ზედამხედველობის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სამსახურის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მოადგილე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1500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გ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430F49">
            <w:pPr>
              <w:spacing w:line="360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 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>: 1</w:t>
            </w:r>
            <w:r w:rsidRPr="002D390B">
              <w:rPr>
                <w:b/>
                <w:szCs w:val="18"/>
                <w:lang w:val="ka-GE"/>
              </w:rPr>
              <w:t>7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800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პირველი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D390B">
              <w:rPr>
                <w:szCs w:val="18"/>
                <w:lang w:val="ka-GE"/>
              </w:rPr>
              <w:t>6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700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დ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სამშენებლო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საქმიანობაზე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 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დ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ე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სანებართვო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პირობების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დაცვისა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საექსპლოატაციო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ობიექტების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lastRenderedPageBreak/>
              <w:t>ე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უფროსი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900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b/>
                <w:szCs w:val="18"/>
              </w:rPr>
            </w:pPr>
            <w:r w:rsidRPr="002D390B">
              <w:rPr>
                <w:rFonts w:cs="Sylfaen"/>
                <w:b/>
                <w:szCs w:val="18"/>
              </w:rPr>
              <w:t>ვ</w:t>
            </w:r>
            <w:r w:rsidRPr="002D390B">
              <w:rPr>
                <w:b/>
                <w:szCs w:val="18"/>
              </w:rPr>
              <w:t>)</w:t>
            </w:r>
          </w:p>
        </w:tc>
        <w:tc>
          <w:tcPr>
            <w:tcW w:w="9923" w:type="dxa"/>
            <w:gridSpan w:val="4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proofErr w:type="gramStart"/>
            <w:r w:rsidRPr="002D390B">
              <w:rPr>
                <w:rFonts w:cs="Sylfaen"/>
                <w:b/>
                <w:szCs w:val="18"/>
              </w:rPr>
              <w:t>მეორადი</w:t>
            </w:r>
            <w:proofErr w:type="gramEnd"/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სტრუქტურული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ერთეული</w:t>
            </w:r>
            <w:r w:rsidRPr="002D390B">
              <w:rPr>
                <w:b/>
                <w:szCs w:val="18"/>
              </w:rPr>
              <w:t xml:space="preserve"> – </w:t>
            </w:r>
            <w:r w:rsidRPr="002D390B">
              <w:rPr>
                <w:rFonts w:cs="Sylfaen"/>
                <w:b/>
                <w:szCs w:val="18"/>
              </w:rPr>
              <w:t>მოქალაქეთა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უფლებების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დაცვის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ზედამხედველობის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განყოფილება</w:t>
            </w:r>
            <w:r w:rsidRPr="002D390B">
              <w:rPr>
                <w:b/>
                <w:szCs w:val="18"/>
              </w:rPr>
              <w:t xml:space="preserve">: 5 </w:t>
            </w:r>
            <w:r w:rsidRPr="002D390B">
              <w:rPr>
                <w:rFonts w:cs="Sylfaen"/>
                <w:b/>
                <w:szCs w:val="18"/>
              </w:rPr>
              <w:t>შტატი</w:t>
            </w:r>
            <w:r w:rsidRPr="002D390B">
              <w:rPr>
                <w:b/>
                <w:szCs w:val="18"/>
              </w:rPr>
              <w:t xml:space="preserve">. </w:t>
            </w:r>
            <w:r w:rsidRPr="002D390B">
              <w:rPr>
                <w:rFonts w:cs="Sylfaen"/>
                <w:b/>
                <w:szCs w:val="18"/>
              </w:rPr>
              <w:t>მათ</w:t>
            </w:r>
            <w:r w:rsidRPr="002D390B">
              <w:rPr>
                <w:b/>
                <w:szCs w:val="18"/>
              </w:rPr>
              <w:t xml:space="preserve"> </w:t>
            </w:r>
            <w:r w:rsidRPr="002D390B">
              <w:rPr>
                <w:rFonts w:cs="Sylfaen"/>
                <w:b/>
                <w:szCs w:val="18"/>
              </w:rPr>
              <w:t>შორის</w:t>
            </w:r>
            <w:r w:rsidRPr="002D390B">
              <w:rPr>
                <w:b/>
                <w:szCs w:val="18"/>
              </w:rPr>
              <w:t>: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ა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მეორადი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სტრუქტურული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ერთეულის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ხელმძღვანელი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საშუალო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მმართველობითი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1300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ბ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მეორე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650</w:t>
            </w:r>
          </w:p>
        </w:tc>
      </w:tr>
      <w:tr w:rsidR="00FD6A1E" w:rsidRPr="002D390B" w:rsidTr="00FD6A1E">
        <w:tc>
          <w:tcPr>
            <w:tcW w:w="99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ვ</w:t>
            </w:r>
            <w:r w:rsidRPr="002D390B">
              <w:rPr>
                <w:szCs w:val="18"/>
              </w:rPr>
              <w:t>.</w:t>
            </w:r>
            <w:r w:rsidRPr="002D390B">
              <w:rPr>
                <w:rFonts w:cs="Sylfaen"/>
                <w:szCs w:val="18"/>
              </w:rPr>
              <w:t>გ</w:t>
            </w:r>
            <w:r w:rsidRPr="002D390B">
              <w:rPr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მესამე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კატეგორიის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</w:t>
            </w:r>
          </w:p>
        </w:tc>
        <w:tc>
          <w:tcPr>
            <w:tcW w:w="2835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rFonts w:cs="Sylfaen"/>
                <w:szCs w:val="18"/>
              </w:rPr>
              <w:t>მეოთხე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რანგი</w:t>
            </w:r>
            <w:r w:rsidRPr="002D390B">
              <w:rPr>
                <w:szCs w:val="18"/>
              </w:rPr>
              <w:t xml:space="preserve"> /</w:t>
            </w:r>
            <w:r w:rsidRPr="002D390B">
              <w:rPr>
                <w:rFonts w:cs="Sylfaen"/>
                <w:szCs w:val="18"/>
              </w:rPr>
              <w:t>უმცროსი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სპეციალისტის</w:t>
            </w:r>
            <w:r w:rsidRPr="002D390B">
              <w:rPr>
                <w:szCs w:val="18"/>
              </w:rPr>
              <w:t xml:space="preserve"> </w:t>
            </w:r>
            <w:r w:rsidRPr="002D390B">
              <w:rPr>
                <w:rFonts w:cs="Sylfaen"/>
                <w:szCs w:val="18"/>
              </w:rPr>
              <w:t>დონე</w:t>
            </w:r>
            <w:r w:rsidRPr="002D390B">
              <w:rPr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FD6A1E" w:rsidRPr="002D390B" w:rsidRDefault="00FD6A1E" w:rsidP="002D390B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2D390B">
              <w:rPr>
                <w:szCs w:val="18"/>
              </w:rPr>
              <w:t>550</w:t>
            </w:r>
          </w:p>
        </w:tc>
      </w:tr>
    </w:tbl>
    <w:p w:rsidR="00FD6A1E" w:rsidRDefault="00FD6A1E" w:rsidP="00FD6A1E">
      <w:pPr>
        <w:jc w:val="center"/>
        <w:rPr>
          <w:rFonts w:cs="Sylfaen"/>
        </w:rPr>
      </w:pPr>
    </w:p>
    <w:p w:rsidR="00FD6A1E" w:rsidRDefault="00FD6A1E" w:rsidP="00FD6A1E">
      <w:pPr>
        <w:jc w:val="center"/>
        <w:rPr>
          <w:rFonts w:cs="Sylfaen"/>
        </w:rPr>
      </w:pPr>
    </w:p>
    <w:p w:rsidR="00FD6A1E" w:rsidRDefault="00FD6A1E" w:rsidP="00FD6A1E">
      <w:pPr>
        <w:jc w:val="center"/>
        <w:rPr>
          <w:rFonts w:cs="Sylfaen"/>
        </w:rPr>
      </w:pPr>
    </w:p>
    <w:p w:rsidR="00FD6A1E" w:rsidRDefault="00FD6A1E" w:rsidP="00FD6A1E">
      <w:pPr>
        <w:jc w:val="center"/>
        <w:rPr>
          <w:rFonts w:cs="Sylfaen"/>
        </w:rPr>
      </w:pPr>
    </w:p>
    <w:p w:rsidR="00FD6A1E" w:rsidRDefault="00FD6A1E" w:rsidP="00FD6A1E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F95603" w:rsidRDefault="00F95603" w:rsidP="00410F83">
      <w:pPr>
        <w:jc w:val="right"/>
        <w:rPr>
          <w:lang w:val="ka-GE"/>
        </w:rPr>
        <w:sectPr w:rsidR="00F95603" w:rsidSect="00F95603"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1B2F6C" w:rsidRDefault="001B2F6C" w:rsidP="00410F83">
      <w:pPr>
        <w:jc w:val="right"/>
        <w:rPr>
          <w:lang w:val="ka-GE"/>
        </w:rPr>
      </w:pPr>
    </w:p>
    <w:p w:rsidR="00410F83" w:rsidRDefault="00410F83" w:rsidP="00410F83">
      <w:pPr>
        <w:jc w:val="right"/>
        <w:rPr>
          <w:lang w:val="ka-GE"/>
        </w:rPr>
      </w:pPr>
      <w:r>
        <w:rPr>
          <w:lang w:val="ka-GE"/>
        </w:rPr>
        <w:t>ქალაქ ქუთაისის მუნიციპალიტეტის</w:t>
      </w:r>
    </w:p>
    <w:p w:rsidR="00410F83" w:rsidRPr="000F6E0E" w:rsidRDefault="00410F83" w:rsidP="00410F83">
      <w:pPr>
        <w:jc w:val="right"/>
      </w:pPr>
      <w:r>
        <w:rPr>
          <w:lang w:val="ka-GE"/>
        </w:rPr>
        <w:t>საკრებულოს 2021 წლის 24 თებერვლის №</w:t>
      </w:r>
      <w:r w:rsidR="000F6E0E">
        <w:t>173</w:t>
      </w:r>
    </w:p>
    <w:p w:rsidR="00410F83" w:rsidRDefault="00410F83" w:rsidP="00F95603">
      <w:pPr>
        <w:jc w:val="right"/>
        <w:rPr>
          <w:lang w:val="ka-GE"/>
        </w:rPr>
      </w:pPr>
      <w:r>
        <w:rPr>
          <w:lang w:val="ka-GE"/>
        </w:rPr>
        <w:t xml:space="preserve">დადგენილების </w:t>
      </w:r>
      <w:r>
        <w:t xml:space="preserve">დანართი </w:t>
      </w:r>
      <w:r>
        <w:rPr>
          <w:lang w:val="ka-GE"/>
        </w:rPr>
        <w:t>№</w:t>
      </w:r>
      <w:r w:rsidR="001B2F6C">
        <w:rPr>
          <w:lang w:val="ka-GE"/>
        </w:rPr>
        <w:t xml:space="preserve"> 2</w:t>
      </w:r>
    </w:p>
    <w:p w:rsidR="00F95603" w:rsidRDefault="00F95603" w:rsidP="00F95603">
      <w:pPr>
        <w:jc w:val="center"/>
        <w:rPr>
          <w:lang w:val="ka-GE"/>
        </w:rPr>
      </w:pPr>
    </w:p>
    <w:p w:rsidR="001B2F6C" w:rsidRDefault="001B2F6C" w:rsidP="001B2F6C">
      <w:pPr>
        <w:jc w:val="center"/>
        <w:rPr>
          <w:rFonts w:cs="Sylfaen_PDF_Subset"/>
          <w:sz w:val="20"/>
          <w:szCs w:val="20"/>
          <w:lang w:val="ka-GE"/>
        </w:rPr>
      </w:pPr>
      <w:r w:rsidRPr="004B4CE4">
        <w:rPr>
          <w:rFonts w:cs="Sylfaen"/>
          <w:sz w:val="20"/>
          <w:szCs w:val="20"/>
          <w:lang w:val="ka-GE"/>
        </w:rPr>
        <w:t>ქალაქ</w:t>
      </w:r>
      <w:r w:rsidRPr="004B4CE4">
        <w:rPr>
          <w:rFonts w:cs="Sylfaen_PDF_Subset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ქუთაისის</w:t>
      </w:r>
      <w:r w:rsidRPr="004B4CE4">
        <w:rPr>
          <w:rFonts w:cs="Sylfaen_PDF_Subset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მუნიციპალიტეტის</w:t>
      </w:r>
      <w:r w:rsidRPr="004B4CE4">
        <w:rPr>
          <w:rFonts w:cs="Sylfaen_PDF_Subset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მერიაში</w:t>
      </w:r>
      <w:r w:rsidRPr="004B4CE4">
        <w:rPr>
          <w:rFonts w:cs="Sylfaen_PDF_Subset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შრომითი</w:t>
      </w:r>
    </w:p>
    <w:p w:rsidR="001B2F6C" w:rsidRDefault="001B2F6C" w:rsidP="001B2F6C">
      <w:pPr>
        <w:jc w:val="center"/>
        <w:rPr>
          <w:rFonts w:cs="Sylfaen"/>
          <w:sz w:val="20"/>
          <w:szCs w:val="20"/>
          <w:lang w:val="ka-GE"/>
        </w:rPr>
      </w:pPr>
      <w:r w:rsidRPr="004B4CE4">
        <w:rPr>
          <w:rFonts w:cs="Sylfaen"/>
          <w:sz w:val="20"/>
          <w:szCs w:val="20"/>
          <w:lang w:val="ka-GE"/>
        </w:rPr>
        <w:t>ხელშეკრულებით</w:t>
      </w:r>
      <w:r w:rsidRPr="004B4CE4">
        <w:rPr>
          <w:rFonts w:cs="Sylfaen_PDF_Subset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დასაქმებულ</w:t>
      </w:r>
      <w:r>
        <w:rPr>
          <w:rFonts w:cs="Sylfaen"/>
          <w:sz w:val="20"/>
          <w:szCs w:val="20"/>
          <w:lang w:val="ka-GE"/>
        </w:rPr>
        <w:t xml:space="preserve"> საჯარო მოსამსახურეთა</w:t>
      </w:r>
    </w:p>
    <w:p w:rsidR="001B2F6C" w:rsidRPr="004B4CE4" w:rsidRDefault="001B2F6C" w:rsidP="001B2F6C">
      <w:pPr>
        <w:jc w:val="center"/>
        <w:rPr>
          <w:rFonts w:cs="Sylfaen"/>
          <w:sz w:val="20"/>
          <w:szCs w:val="20"/>
          <w:lang w:val="ka-GE"/>
        </w:rPr>
      </w:pPr>
      <w:r w:rsidRPr="004B4CE4">
        <w:rPr>
          <w:rFonts w:cs="Sylfaen"/>
          <w:sz w:val="20"/>
          <w:szCs w:val="20"/>
          <w:lang w:val="ka-GE"/>
        </w:rPr>
        <w:t>ნ</w:t>
      </w:r>
      <w:r>
        <w:rPr>
          <w:rFonts w:cs="Sylfaen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უ</w:t>
      </w:r>
      <w:r>
        <w:rPr>
          <w:rFonts w:cs="Sylfaen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ს</w:t>
      </w:r>
      <w:r>
        <w:rPr>
          <w:rFonts w:cs="Sylfaen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ხ</w:t>
      </w:r>
      <w:r>
        <w:rPr>
          <w:rFonts w:cs="Sylfaen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  <w:lang w:val="ka-GE"/>
        </w:rPr>
        <w:t>ა</w:t>
      </w:r>
    </w:p>
    <w:p w:rsidR="001B2F6C" w:rsidRPr="004B4CE4" w:rsidRDefault="001B2F6C" w:rsidP="001B2F6C">
      <w:pPr>
        <w:jc w:val="center"/>
        <w:rPr>
          <w:rFonts w:cs="Sylfaen_PDF_Subset"/>
          <w:sz w:val="20"/>
          <w:szCs w:val="20"/>
          <w:lang w:val="ka-GE"/>
        </w:rPr>
      </w:pP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მერიაში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საჯარო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მოსამსახურეთა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რაოდენობაა</w:t>
      </w:r>
      <w:r w:rsidRPr="004B4CE4">
        <w:rPr>
          <w:rFonts w:cs="Helvetica"/>
          <w:sz w:val="20"/>
          <w:szCs w:val="20"/>
        </w:rPr>
        <w:t xml:space="preserve"> </w:t>
      </w:r>
      <w:r>
        <w:rPr>
          <w:rFonts w:cs="Helvetica"/>
          <w:sz w:val="20"/>
          <w:szCs w:val="20"/>
          <w:lang w:val="ka-GE"/>
        </w:rPr>
        <w:t>3</w:t>
      </w:r>
      <w:r>
        <w:rPr>
          <w:rFonts w:cs="Helvetica"/>
          <w:sz w:val="20"/>
          <w:szCs w:val="20"/>
        </w:rPr>
        <w:t>5</w:t>
      </w:r>
      <w:r>
        <w:rPr>
          <w:rFonts w:cs="Helvetica"/>
          <w:sz w:val="20"/>
          <w:szCs w:val="20"/>
          <w:lang w:val="ka-GE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. </w:t>
      </w:r>
      <w:proofErr w:type="gramStart"/>
      <w:r w:rsidRPr="004B4CE4">
        <w:rPr>
          <w:rFonts w:cs="Sylfaen"/>
          <w:sz w:val="20"/>
          <w:szCs w:val="20"/>
        </w:rPr>
        <w:t>მათ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შორის</w:t>
      </w:r>
      <w:r w:rsidRPr="004B4CE4">
        <w:rPr>
          <w:rFonts w:cs="Helvetica"/>
          <w:sz w:val="20"/>
          <w:szCs w:val="20"/>
        </w:rPr>
        <w:t>:</w:t>
      </w:r>
    </w:p>
    <w:p w:rsidR="001B2F6C" w:rsidRPr="004B4CE4" w:rsidRDefault="001B2F6C" w:rsidP="001B2F6C">
      <w:pPr>
        <w:spacing w:before="240"/>
        <w:ind w:firstLine="708"/>
        <w:rPr>
          <w:rFonts w:cs="Helvetica"/>
          <w:sz w:val="20"/>
          <w:szCs w:val="20"/>
        </w:rPr>
      </w:pPr>
      <w:r w:rsidRPr="004B4CE4">
        <w:rPr>
          <w:rFonts w:cs="Helvetica"/>
          <w:sz w:val="20"/>
          <w:szCs w:val="20"/>
        </w:rPr>
        <w:t xml:space="preserve">1.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პირველად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საბინაო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ინფრასტრუქტურის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მართვისა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განვითარების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სამსახურში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 w:rsidR="00E23B77" w:rsidRPr="004B4CE4">
        <w:rPr>
          <w:rFonts w:cs="Sylfaen"/>
          <w:sz w:val="20"/>
          <w:szCs w:val="20"/>
        </w:rPr>
        <w:t>საჯარო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მოსამსახურე</w:t>
      </w:r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1100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Helvetica"/>
          <w:sz w:val="20"/>
          <w:szCs w:val="20"/>
        </w:rPr>
        <w:t xml:space="preserve">2.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მრჩეველი</w:t>
      </w:r>
      <w:r w:rsidRPr="004B4CE4">
        <w:rPr>
          <w:rFonts w:cs="Helvetica"/>
          <w:sz w:val="20"/>
          <w:szCs w:val="20"/>
        </w:rPr>
        <w:t xml:space="preserve"> – 2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1200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Helvetica"/>
          <w:sz w:val="20"/>
          <w:szCs w:val="20"/>
        </w:rPr>
        <w:t xml:space="preserve">3.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თანაშემწე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3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>
        <w:rPr>
          <w:rFonts w:cs="Sylfaen"/>
          <w:sz w:val="20"/>
          <w:szCs w:val="20"/>
          <w:lang w:val="ka-GE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1100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Helvetica"/>
          <w:sz w:val="20"/>
          <w:szCs w:val="20"/>
        </w:rPr>
        <w:t xml:space="preserve">4.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პირველი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მოადგილის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თანაშემწე</w:t>
      </w:r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</w:t>
      </w:r>
      <w:r>
        <w:rPr>
          <w:rFonts w:cs="Helvetica"/>
          <w:sz w:val="20"/>
          <w:szCs w:val="20"/>
          <w:lang w:val="ka-GE"/>
        </w:rPr>
        <w:t>1</w:t>
      </w:r>
      <w:r w:rsidRPr="004B4CE4">
        <w:rPr>
          <w:rFonts w:cs="Helvetica"/>
          <w:sz w:val="20"/>
          <w:szCs w:val="20"/>
        </w:rPr>
        <w:t xml:space="preserve">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Helvetica"/>
          <w:sz w:val="20"/>
          <w:szCs w:val="20"/>
        </w:rPr>
        <w:t xml:space="preserve">5.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პირველად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ადმინისტრაციულ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სამსახურში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საჯარო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მოსამსახურე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11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მათ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შორის</w:t>
      </w:r>
      <w:r w:rsidRPr="004B4CE4">
        <w:rPr>
          <w:rFonts w:cs="Helvetica"/>
          <w:sz w:val="20"/>
          <w:szCs w:val="20"/>
        </w:rPr>
        <w:t>:</w:t>
      </w:r>
    </w:p>
    <w:p w:rsidR="001B2F6C" w:rsidRPr="004B4CE4" w:rsidRDefault="001B2F6C" w:rsidP="001B2F6C">
      <w:pPr>
        <w:spacing w:before="240"/>
        <w:ind w:firstLine="708"/>
        <w:rPr>
          <w:rFonts w:cs="Helvetica"/>
          <w:sz w:val="20"/>
          <w:szCs w:val="20"/>
        </w:rPr>
      </w:pPr>
      <w:r w:rsidRPr="004B4CE4">
        <w:rPr>
          <w:rFonts w:cs="Sylfaen"/>
          <w:sz w:val="20"/>
          <w:szCs w:val="20"/>
        </w:rPr>
        <w:t>ა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ინფორმაციული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ტექნოლოგიების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სპეციალისტი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2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1250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Sylfaen"/>
          <w:sz w:val="20"/>
          <w:szCs w:val="20"/>
        </w:rPr>
        <w:t>ბ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ინფორმაციული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ტექნოლოგიების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სპეციალისტი</w:t>
      </w:r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11</w:t>
      </w:r>
      <w:r w:rsidRPr="004B4CE4">
        <w:rPr>
          <w:rFonts w:cs="Helvetica"/>
          <w:sz w:val="20"/>
          <w:szCs w:val="20"/>
        </w:rPr>
        <w:t xml:space="preserve">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Sylfaen"/>
          <w:sz w:val="20"/>
          <w:szCs w:val="20"/>
        </w:rPr>
        <w:t>გ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კურიერი</w:t>
      </w:r>
      <w:proofErr w:type="gramEnd"/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800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Sylfaen"/>
          <w:sz w:val="20"/>
          <w:szCs w:val="20"/>
        </w:rPr>
        <w:t>დ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ოპერატორი</w:t>
      </w:r>
      <w:proofErr w:type="gramEnd"/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900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Default="001B2F6C" w:rsidP="001B2F6C">
      <w:pPr>
        <w:ind w:firstLine="708"/>
        <w:rPr>
          <w:rFonts w:cs="Helvetica"/>
          <w:sz w:val="20"/>
          <w:szCs w:val="20"/>
          <w:lang w:val="ka-GE"/>
        </w:rPr>
      </w:pPr>
      <w:r w:rsidRPr="004B4CE4">
        <w:rPr>
          <w:rFonts w:cs="Sylfaen"/>
          <w:sz w:val="20"/>
          <w:szCs w:val="20"/>
        </w:rPr>
        <w:t>ე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მძღოლი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="006108B8">
        <w:rPr>
          <w:rFonts w:cs="Helvetica"/>
          <w:sz w:val="20"/>
          <w:szCs w:val="20"/>
          <w:lang w:val="ka-GE"/>
        </w:rPr>
        <w:t>–</w:t>
      </w:r>
      <w:r>
        <w:rPr>
          <w:rFonts w:cs="Helvetica"/>
          <w:sz w:val="20"/>
          <w:szCs w:val="20"/>
          <w:lang w:val="ka-GE"/>
        </w:rPr>
        <w:t xml:space="preserve"> 2 ერთეული,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1250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  <w:r>
        <w:rPr>
          <w:rFonts w:cs="Helvetica"/>
          <w:sz w:val="20"/>
          <w:szCs w:val="20"/>
          <w:lang w:val="ka-GE"/>
        </w:rPr>
        <w:t xml:space="preserve"> </w:t>
      </w:r>
    </w:p>
    <w:p w:rsidR="001B2F6C" w:rsidRDefault="001B2F6C" w:rsidP="006108B8">
      <w:pPr>
        <w:spacing w:line="480" w:lineRule="auto"/>
        <w:ind w:firstLine="708"/>
        <w:rPr>
          <w:rFonts w:cs="Helvetica"/>
          <w:sz w:val="20"/>
          <w:szCs w:val="20"/>
          <w:lang w:val="ka-GE"/>
        </w:rPr>
      </w:pPr>
      <w:r w:rsidRPr="004B4CE4">
        <w:rPr>
          <w:rFonts w:cs="Sylfaen"/>
          <w:sz w:val="20"/>
          <w:szCs w:val="20"/>
        </w:rPr>
        <w:t>ვ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სხვა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პირები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3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>
        <w:rPr>
          <w:rFonts w:cs="Helvetica"/>
          <w:sz w:val="20"/>
          <w:szCs w:val="20"/>
          <w:lang w:val="ka-GE"/>
        </w:rPr>
        <w:t>მათ შორის</w:t>
      </w:r>
      <w:r w:rsidR="006108B8">
        <w:rPr>
          <w:rFonts w:cs="Helvetica"/>
          <w:sz w:val="20"/>
          <w:szCs w:val="20"/>
          <w:lang w:val="ka-GE"/>
        </w:rPr>
        <w:t>:</w:t>
      </w:r>
    </w:p>
    <w:p w:rsidR="001B2F6C" w:rsidRDefault="001B2F6C" w:rsidP="001B2F6C">
      <w:pPr>
        <w:ind w:firstLine="708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  <w:lang w:val="ka-GE"/>
        </w:rPr>
        <w:t>ვ.ა) 1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800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F70F46" w:rsidRDefault="001B2F6C" w:rsidP="006108B8">
      <w:pPr>
        <w:spacing w:line="480" w:lineRule="auto"/>
        <w:ind w:firstLine="708"/>
        <w:rPr>
          <w:rFonts w:cs="Helvetica"/>
          <w:sz w:val="20"/>
          <w:szCs w:val="20"/>
          <w:lang w:val="ka-GE"/>
        </w:rPr>
      </w:pPr>
      <w:r>
        <w:rPr>
          <w:rFonts w:cs="Helvetica"/>
          <w:sz w:val="20"/>
          <w:szCs w:val="20"/>
          <w:lang w:val="ka-GE"/>
        </w:rPr>
        <w:t>ვ.ბ) 2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7</w:t>
      </w:r>
      <w:r w:rsidRPr="004B4CE4">
        <w:rPr>
          <w:rFonts w:cs="Helvetica"/>
          <w:sz w:val="20"/>
          <w:szCs w:val="20"/>
        </w:rPr>
        <w:t xml:space="preserve">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Default="001B2F6C" w:rsidP="001B2F6C">
      <w:pPr>
        <w:ind w:firstLine="708"/>
        <w:rPr>
          <w:rFonts w:cs="Helvetica"/>
          <w:sz w:val="20"/>
          <w:szCs w:val="20"/>
        </w:rPr>
      </w:pPr>
      <w:r w:rsidRPr="004B4CE4">
        <w:rPr>
          <w:rFonts w:cs="Sylfaen"/>
          <w:sz w:val="20"/>
          <w:szCs w:val="20"/>
        </w:rPr>
        <w:t>ზ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მეორად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იურიდიულ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განყოფილებაში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პირი</w:t>
      </w:r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1100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spacing w:before="240"/>
        <w:ind w:firstLine="708"/>
        <w:rPr>
          <w:rFonts w:cs="Helvetica"/>
          <w:sz w:val="20"/>
          <w:szCs w:val="20"/>
        </w:rPr>
      </w:pPr>
      <w:r w:rsidRPr="004B4CE4">
        <w:rPr>
          <w:rFonts w:cs="Helvetica"/>
          <w:sz w:val="20"/>
          <w:szCs w:val="20"/>
        </w:rPr>
        <w:lastRenderedPageBreak/>
        <w:t xml:space="preserve">6.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პირველად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სოციალურ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საკითხთა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სამსახურში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საჯარო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მოსამსახურე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4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მათ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შორის</w:t>
      </w:r>
      <w:r w:rsidRPr="004B4CE4">
        <w:rPr>
          <w:rFonts w:cs="Helvetica"/>
          <w:sz w:val="20"/>
          <w:szCs w:val="20"/>
        </w:rPr>
        <w:t>:</w:t>
      </w:r>
    </w:p>
    <w:p w:rsidR="001B2F6C" w:rsidRPr="00F70F46" w:rsidRDefault="001B2F6C" w:rsidP="001B2F6C">
      <w:pPr>
        <w:spacing w:before="240"/>
        <w:ind w:firstLine="708"/>
        <w:rPr>
          <w:rFonts w:cs="Helvetica"/>
          <w:sz w:val="20"/>
          <w:szCs w:val="20"/>
          <w:lang w:val="ka-GE"/>
        </w:rPr>
      </w:pPr>
      <w:r>
        <w:rPr>
          <w:rFonts w:cs="Sylfaen"/>
          <w:sz w:val="20"/>
          <w:szCs w:val="20"/>
          <w:lang w:val="ka-GE"/>
        </w:rPr>
        <w:t>ა</w:t>
      </w:r>
      <w:r w:rsidRPr="004B4CE4">
        <w:rPr>
          <w:rFonts w:cs="Helvetica"/>
          <w:sz w:val="20"/>
          <w:szCs w:val="20"/>
        </w:rPr>
        <w:t xml:space="preserve">) </w:t>
      </w:r>
      <w:r w:rsidRPr="004B4CE4">
        <w:rPr>
          <w:rFonts w:cs="Sylfaen"/>
          <w:sz w:val="20"/>
          <w:szCs w:val="20"/>
        </w:rPr>
        <w:t>სხვა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პირები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2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900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C76E0D" w:rsidRDefault="001B2F6C" w:rsidP="001B2F6C">
      <w:pPr>
        <w:ind w:firstLine="708"/>
        <w:rPr>
          <w:rFonts w:cs="Sylfaen"/>
          <w:sz w:val="20"/>
          <w:szCs w:val="20"/>
          <w:lang w:val="ka-GE"/>
        </w:rPr>
      </w:pPr>
      <w:r>
        <w:rPr>
          <w:rFonts w:cs="Sylfaen"/>
          <w:sz w:val="20"/>
          <w:szCs w:val="20"/>
        </w:rPr>
        <w:t>ბ</w:t>
      </w:r>
      <w:r w:rsidRPr="004B4CE4">
        <w:rPr>
          <w:rFonts w:cs="Helvetica"/>
          <w:sz w:val="20"/>
          <w:szCs w:val="20"/>
        </w:rPr>
        <w:t xml:space="preserve">) </w:t>
      </w:r>
      <w:proofErr w:type="gramStart"/>
      <w:r w:rsidRPr="004B4CE4">
        <w:rPr>
          <w:rFonts w:cs="Sylfaen"/>
          <w:sz w:val="20"/>
          <w:szCs w:val="20"/>
        </w:rPr>
        <w:t>მეორად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ბავშვთა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უფლებების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დაცვისა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მხარდაჭერის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განყოფილებაში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>
        <w:rPr>
          <w:rFonts w:cs="Sylfaen"/>
          <w:sz w:val="20"/>
          <w:szCs w:val="20"/>
        </w:rPr>
        <w:t>პირები</w:t>
      </w:r>
      <w:r>
        <w:rPr>
          <w:rFonts w:cs="Sylfaen"/>
          <w:sz w:val="20"/>
          <w:szCs w:val="20"/>
          <w:lang w:val="ka-GE"/>
        </w:rPr>
        <w:t xml:space="preserve"> </w:t>
      </w:r>
      <w:r w:rsidR="006108B8">
        <w:rPr>
          <w:rFonts w:cs="Sylfaen"/>
          <w:sz w:val="20"/>
          <w:szCs w:val="20"/>
          <w:lang w:val="ka-GE"/>
        </w:rPr>
        <w:t>–</w:t>
      </w:r>
      <w:r>
        <w:rPr>
          <w:rFonts w:cs="Sylfaen"/>
          <w:sz w:val="20"/>
          <w:szCs w:val="20"/>
          <w:lang w:val="ka-GE"/>
        </w:rPr>
        <w:t xml:space="preserve"> 2 ერთეული, მათ შორის:</w:t>
      </w:r>
    </w:p>
    <w:p w:rsidR="001B2F6C" w:rsidRDefault="001B2F6C" w:rsidP="006108B8">
      <w:pPr>
        <w:spacing w:before="240"/>
        <w:ind w:firstLine="708"/>
        <w:rPr>
          <w:rFonts w:cs="Helvetica"/>
          <w:sz w:val="20"/>
          <w:szCs w:val="20"/>
        </w:rPr>
      </w:pPr>
      <w:r>
        <w:rPr>
          <w:rFonts w:cs="Sylfaen"/>
          <w:sz w:val="20"/>
          <w:szCs w:val="20"/>
          <w:lang w:val="ka-GE"/>
        </w:rPr>
        <w:t>ბ.ა)</w:t>
      </w:r>
      <w:r w:rsidR="004B7237">
        <w:rPr>
          <w:rFonts w:cs="Helvetica"/>
          <w:sz w:val="20"/>
          <w:szCs w:val="20"/>
        </w:rPr>
        <w:t xml:space="preserve"> </w:t>
      </w:r>
      <w:proofErr w:type="gramStart"/>
      <w:r w:rsidRPr="004B4CE4">
        <w:rPr>
          <w:rFonts w:cs="Sylfaen"/>
          <w:sz w:val="20"/>
          <w:szCs w:val="20"/>
        </w:rPr>
        <w:t>ბავშვის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ფსიქოლოგი</w:t>
      </w:r>
      <w:r w:rsidRPr="004B4CE4">
        <w:rPr>
          <w:rFonts w:cs="Helvetica"/>
          <w:sz w:val="20"/>
          <w:szCs w:val="20"/>
        </w:rPr>
        <w:t xml:space="preserve"> – </w:t>
      </w:r>
      <w:r>
        <w:rPr>
          <w:rFonts w:cs="Helvetica"/>
          <w:sz w:val="20"/>
          <w:szCs w:val="20"/>
          <w:lang w:val="ka-GE"/>
        </w:rPr>
        <w:t>1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1100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Default="001B2F6C" w:rsidP="001B2F6C">
      <w:pPr>
        <w:spacing w:line="480" w:lineRule="auto"/>
        <w:ind w:firstLine="708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  <w:lang w:val="ka-GE"/>
        </w:rPr>
        <w:t xml:space="preserve">ბ.ბ) სხვა პირები </w:t>
      </w:r>
      <w:r w:rsidR="006108B8">
        <w:rPr>
          <w:rFonts w:cs="Helvetica"/>
          <w:sz w:val="20"/>
          <w:szCs w:val="20"/>
          <w:lang w:val="ka-GE"/>
        </w:rPr>
        <w:t>–</w:t>
      </w:r>
      <w:r>
        <w:rPr>
          <w:rFonts w:cs="Helvetica"/>
          <w:sz w:val="20"/>
          <w:szCs w:val="20"/>
          <w:lang w:val="ka-GE"/>
        </w:rPr>
        <w:t xml:space="preserve"> 1 ერთეული,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1100 </w:t>
      </w:r>
      <w:r w:rsidRPr="004B4CE4">
        <w:rPr>
          <w:rFonts w:cs="Sylfaen"/>
          <w:sz w:val="20"/>
          <w:szCs w:val="20"/>
        </w:rPr>
        <w:t>ლარი</w:t>
      </w:r>
      <w:r>
        <w:rPr>
          <w:rFonts w:cs="Helvetica"/>
          <w:sz w:val="20"/>
          <w:szCs w:val="20"/>
        </w:rPr>
        <w:t>.</w:t>
      </w:r>
    </w:p>
    <w:p w:rsidR="001B2F6C" w:rsidRPr="00B957D6" w:rsidRDefault="001B2F6C" w:rsidP="001B2F6C">
      <w:pPr>
        <w:ind w:firstLine="708"/>
        <w:rPr>
          <w:rFonts w:cs="Helvetica"/>
          <w:sz w:val="20"/>
          <w:szCs w:val="20"/>
          <w:lang w:val="ka-GE"/>
        </w:rPr>
      </w:pPr>
      <w:r>
        <w:rPr>
          <w:rFonts w:cs="Helvetica"/>
          <w:sz w:val="20"/>
          <w:szCs w:val="20"/>
          <w:lang w:val="ka-GE"/>
        </w:rPr>
        <w:t xml:space="preserve">7. ქალაქ ქუთაისის მუნიციპალიტეტის მერიის პირველად სტრუქტურულ ერთეულში </w:t>
      </w:r>
      <w:r w:rsidR="006108B8">
        <w:rPr>
          <w:rFonts w:cs="Helvetica"/>
          <w:sz w:val="20"/>
          <w:szCs w:val="20"/>
          <w:lang w:val="ka-GE"/>
        </w:rPr>
        <w:t>–</w:t>
      </w:r>
      <w:r>
        <w:rPr>
          <w:rFonts w:cs="Helvetica"/>
          <w:sz w:val="20"/>
          <w:szCs w:val="20"/>
          <w:lang w:val="ka-GE"/>
        </w:rPr>
        <w:t xml:space="preserve"> ეკონომიკური განვითარების, ადგილობრივი თვითმმართველობის ქონებისა და ტრანსპორტის მართვის სამსახურში შრომითი ხელშეკრულებით დასაქმებული საჯარო მოსამსახურე </w:t>
      </w:r>
      <w:r w:rsidR="006108B8">
        <w:rPr>
          <w:rFonts w:cs="Helvetica"/>
          <w:sz w:val="20"/>
          <w:szCs w:val="20"/>
          <w:lang w:val="ka-GE"/>
        </w:rPr>
        <w:t>–</w:t>
      </w:r>
      <w:r>
        <w:rPr>
          <w:rFonts w:cs="Helvetica"/>
          <w:sz w:val="20"/>
          <w:szCs w:val="20"/>
          <w:lang w:val="ka-GE"/>
        </w:rPr>
        <w:t xml:space="preserve"> 1 ერთეული,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1100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  <w:lang w:val="ka-GE"/>
        </w:rPr>
        <w:t>8</w:t>
      </w:r>
      <w:r w:rsidRPr="004B4CE4">
        <w:rPr>
          <w:rFonts w:cs="Helvetica"/>
          <w:sz w:val="20"/>
          <w:szCs w:val="20"/>
        </w:rPr>
        <w:t xml:space="preserve">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პირველად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შიდა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აუდიტის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სამსახურში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საჯარო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მოსამსახურე</w:t>
      </w:r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1250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Pr="004B4CE4" w:rsidRDefault="001B2F6C" w:rsidP="001B2F6C">
      <w:pPr>
        <w:ind w:firstLine="708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  <w:lang w:val="ka-GE"/>
        </w:rPr>
        <w:t>9</w:t>
      </w:r>
      <w:r w:rsidRPr="004B4CE4">
        <w:rPr>
          <w:rFonts w:cs="Helvetica"/>
          <w:sz w:val="20"/>
          <w:szCs w:val="20"/>
        </w:rPr>
        <w:t xml:space="preserve">. </w:t>
      </w:r>
      <w:proofErr w:type="gramStart"/>
      <w:r w:rsidRPr="004B4CE4">
        <w:rPr>
          <w:rFonts w:cs="Sylfaen"/>
          <w:sz w:val="20"/>
          <w:szCs w:val="20"/>
        </w:rPr>
        <w:t>ქალაქ</w:t>
      </w:r>
      <w:proofErr w:type="gramEnd"/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ქუთაისის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მუნიციპალიტეტის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მერიის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პირველად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სტრუქტურულ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ერთეულში</w:t>
      </w:r>
      <w:r w:rsidRPr="004B4CE4">
        <w:rPr>
          <w:rFonts w:cs="Helvetica"/>
          <w:sz w:val="20"/>
          <w:szCs w:val="20"/>
        </w:rPr>
        <w:t xml:space="preserve"> – </w:t>
      </w:r>
      <w:r w:rsidRPr="004B4CE4">
        <w:rPr>
          <w:rFonts w:cs="Sylfaen"/>
          <w:sz w:val="20"/>
          <w:szCs w:val="20"/>
        </w:rPr>
        <w:t>ზედამხედველობის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სამსახურში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შრომითი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ხელშეკრულებით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დასაქმებული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საჯარო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მოსამსახურე</w:t>
      </w:r>
      <w:r w:rsidRPr="004B4CE4">
        <w:rPr>
          <w:rFonts w:cs="Helvetica"/>
          <w:sz w:val="20"/>
          <w:szCs w:val="20"/>
        </w:rPr>
        <w:t xml:space="preserve"> – 1 </w:t>
      </w:r>
      <w:r w:rsidRPr="004B4CE4">
        <w:rPr>
          <w:rFonts w:cs="Sylfaen"/>
          <w:sz w:val="20"/>
          <w:szCs w:val="20"/>
        </w:rPr>
        <w:t>ერთეული</w:t>
      </w:r>
      <w:r w:rsidRPr="004B4CE4">
        <w:rPr>
          <w:rFonts w:cs="Helvetica"/>
          <w:sz w:val="20"/>
          <w:szCs w:val="20"/>
        </w:rPr>
        <w:t xml:space="preserve">, </w:t>
      </w:r>
      <w:r w:rsidRPr="004B4CE4">
        <w:rPr>
          <w:rFonts w:cs="Sylfaen"/>
          <w:sz w:val="20"/>
          <w:szCs w:val="20"/>
        </w:rPr>
        <w:t>თანამდებობრივი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სარგოს</w:t>
      </w:r>
      <w:r w:rsidRPr="004B4CE4">
        <w:rPr>
          <w:rFonts w:cs="Helvetica"/>
          <w:sz w:val="20"/>
          <w:szCs w:val="20"/>
        </w:rPr>
        <w:t xml:space="preserve"> </w:t>
      </w:r>
      <w:r w:rsidRPr="004B4CE4">
        <w:rPr>
          <w:rFonts w:cs="Sylfaen"/>
          <w:sz w:val="20"/>
          <w:szCs w:val="20"/>
        </w:rPr>
        <w:t>ოდენობა</w:t>
      </w:r>
      <w:r w:rsidRPr="004B4CE4">
        <w:rPr>
          <w:rFonts w:cs="Helvetica"/>
          <w:sz w:val="20"/>
          <w:szCs w:val="20"/>
        </w:rPr>
        <w:t xml:space="preserve"> – 900 </w:t>
      </w:r>
      <w:r w:rsidRPr="004B4CE4">
        <w:rPr>
          <w:rFonts w:cs="Sylfaen"/>
          <w:sz w:val="20"/>
          <w:szCs w:val="20"/>
        </w:rPr>
        <w:t>ლარი</w:t>
      </w:r>
      <w:r w:rsidRPr="004B4CE4">
        <w:rPr>
          <w:rFonts w:cs="Helvetica"/>
          <w:sz w:val="20"/>
          <w:szCs w:val="20"/>
        </w:rPr>
        <w:t>;</w:t>
      </w:r>
    </w:p>
    <w:p w:rsidR="001B2F6C" w:rsidRDefault="00EB189F" w:rsidP="001B2F6C">
      <w:pPr>
        <w:rPr>
          <w:lang w:val="ka-GE"/>
        </w:rPr>
      </w:pPr>
      <w:r>
        <w:rPr>
          <w:rFonts w:cs="Helvetica"/>
          <w:sz w:val="20"/>
          <w:szCs w:val="20"/>
        </w:rPr>
        <w:t>10</w:t>
      </w:r>
      <w:bookmarkStart w:id="0" w:name="_GoBack"/>
      <w:bookmarkEnd w:id="0"/>
      <w:r w:rsidR="001B2F6C" w:rsidRPr="004B4CE4">
        <w:rPr>
          <w:rFonts w:cs="Helvetica"/>
          <w:sz w:val="20"/>
          <w:szCs w:val="20"/>
        </w:rPr>
        <w:t xml:space="preserve">. </w:t>
      </w:r>
      <w:proofErr w:type="gramStart"/>
      <w:r w:rsidR="001B2F6C" w:rsidRPr="004B4CE4">
        <w:rPr>
          <w:rFonts w:cs="Sylfaen"/>
          <w:sz w:val="20"/>
          <w:szCs w:val="20"/>
        </w:rPr>
        <w:t>ქალაქ</w:t>
      </w:r>
      <w:proofErr w:type="gramEnd"/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ქუთაისის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მუნიციპალიტეტის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მერიაში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საგრანტო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ხელშეკრულების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საფუძველზე</w:t>
      </w:r>
      <w:r w:rsidR="001B2F6C" w:rsidRPr="004B4CE4">
        <w:rPr>
          <w:rFonts w:cs="Helvetica"/>
          <w:sz w:val="20"/>
          <w:szCs w:val="20"/>
        </w:rPr>
        <w:t xml:space="preserve">, </w:t>
      </w:r>
      <w:r w:rsidR="001B2F6C" w:rsidRPr="004B4CE4">
        <w:rPr>
          <w:rFonts w:cs="Sylfaen"/>
          <w:sz w:val="20"/>
          <w:szCs w:val="20"/>
        </w:rPr>
        <w:t>შრომითი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ხელშეკრულებით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დასაქმებული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საჯარო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მოსამსახურე</w:t>
      </w:r>
      <w:r w:rsidR="001B2F6C" w:rsidRPr="004B4CE4">
        <w:rPr>
          <w:rFonts w:cs="Helvetica"/>
          <w:sz w:val="20"/>
          <w:szCs w:val="20"/>
        </w:rPr>
        <w:t xml:space="preserve"> – </w:t>
      </w:r>
      <w:r w:rsidR="001B2F6C">
        <w:rPr>
          <w:rFonts w:cs="Helvetica"/>
          <w:sz w:val="20"/>
          <w:szCs w:val="20"/>
          <w:lang w:val="ka-GE"/>
        </w:rPr>
        <w:t>10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ერთეული</w:t>
      </w:r>
      <w:r w:rsidR="001B2F6C" w:rsidRPr="004B4CE4">
        <w:rPr>
          <w:rFonts w:cs="Helvetica"/>
          <w:sz w:val="20"/>
          <w:szCs w:val="20"/>
        </w:rPr>
        <w:t xml:space="preserve"> – </w:t>
      </w:r>
      <w:r w:rsidR="001B2F6C" w:rsidRPr="004B4CE4">
        <w:rPr>
          <w:rFonts w:cs="Sylfaen"/>
          <w:sz w:val="20"/>
          <w:szCs w:val="20"/>
        </w:rPr>
        <w:t>თანამდებობრივი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სარგოს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ოდენობა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განისაზღვრება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საგრანტო</w:t>
      </w:r>
      <w:r w:rsidR="001B2F6C" w:rsidRPr="004B4CE4">
        <w:rPr>
          <w:rFonts w:cs="Helvetica"/>
          <w:sz w:val="20"/>
          <w:szCs w:val="20"/>
        </w:rPr>
        <w:t xml:space="preserve"> </w:t>
      </w:r>
      <w:r w:rsidR="001B2F6C" w:rsidRPr="004B4CE4">
        <w:rPr>
          <w:rFonts w:cs="Sylfaen"/>
          <w:sz w:val="20"/>
          <w:szCs w:val="20"/>
        </w:rPr>
        <w:t>ხელშეკრულებით</w:t>
      </w:r>
      <w:r w:rsidR="001B2F6C" w:rsidRPr="004B4CE4">
        <w:rPr>
          <w:rFonts w:cs="Helvetica"/>
          <w:sz w:val="20"/>
          <w:szCs w:val="20"/>
        </w:rPr>
        <w:t>.</w:t>
      </w:r>
    </w:p>
    <w:p w:rsidR="00F95603" w:rsidRDefault="00F95603" w:rsidP="00F95603">
      <w:pPr>
        <w:jc w:val="center"/>
        <w:rPr>
          <w:lang w:val="ka-GE"/>
        </w:rPr>
      </w:pPr>
    </w:p>
    <w:p w:rsidR="001B2F6C" w:rsidRDefault="001B2F6C" w:rsidP="00F95603">
      <w:pPr>
        <w:jc w:val="center"/>
        <w:rPr>
          <w:lang w:val="ka-GE"/>
        </w:rPr>
      </w:pPr>
    </w:p>
    <w:p w:rsidR="001B2F6C" w:rsidRDefault="001B2F6C" w:rsidP="00F95603">
      <w:pPr>
        <w:jc w:val="center"/>
        <w:rPr>
          <w:lang w:val="ka-GE"/>
        </w:rPr>
      </w:pPr>
    </w:p>
    <w:p w:rsidR="00AD245B" w:rsidRDefault="00AD245B" w:rsidP="00F95603">
      <w:pPr>
        <w:jc w:val="center"/>
        <w:rPr>
          <w:lang w:val="ka-GE"/>
        </w:rPr>
      </w:pPr>
    </w:p>
    <w:p w:rsidR="00F95603" w:rsidRDefault="00F95603" w:rsidP="00F95603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F95603" w:rsidRDefault="00F95603" w:rsidP="00F95603">
      <w:pPr>
        <w:jc w:val="center"/>
        <w:rPr>
          <w:szCs w:val="18"/>
          <w:lang w:val="ka-GE"/>
        </w:rPr>
      </w:pPr>
    </w:p>
    <w:sectPr w:rsidR="00F95603" w:rsidSect="00F95603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64A" w:rsidRDefault="00AD764A" w:rsidP="00F95603">
      <w:pPr>
        <w:spacing w:line="240" w:lineRule="auto"/>
      </w:pPr>
      <w:r>
        <w:separator/>
      </w:r>
    </w:p>
  </w:endnote>
  <w:endnote w:type="continuationSeparator" w:id="0">
    <w:p w:rsidR="00AD764A" w:rsidRDefault="00AD764A" w:rsidP="00F956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_PDF_Subset">
    <w:altName w:val="MS Gothic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64A" w:rsidRDefault="00AD764A" w:rsidP="00F95603">
      <w:pPr>
        <w:spacing w:line="240" w:lineRule="auto"/>
      </w:pPr>
      <w:r>
        <w:separator/>
      </w:r>
    </w:p>
  </w:footnote>
  <w:footnote w:type="continuationSeparator" w:id="0">
    <w:p w:rsidR="00AD764A" w:rsidRDefault="00AD764A" w:rsidP="00F95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5083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189F" w:rsidRDefault="00EB18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D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B189F" w:rsidRDefault="00EB1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7DEB"/>
    <w:rsid w:val="00064842"/>
    <w:rsid w:val="000675CA"/>
    <w:rsid w:val="000738CF"/>
    <w:rsid w:val="000F5A9A"/>
    <w:rsid w:val="000F6E0E"/>
    <w:rsid w:val="0011499E"/>
    <w:rsid w:val="001B2F6C"/>
    <w:rsid w:val="00210D38"/>
    <w:rsid w:val="00237AD8"/>
    <w:rsid w:val="00290263"/>
    <w:rsid w:val="002D390B"/>
    <w:rsid w:val="003C3A3D"/>
    <w:rsid w:val="00410F83"/>
    <w:rsid w:val="00430F49"/>
    <w:rsid w:val="004B7237"/>
    <w:rsid w:val="005309AA"/>
    <w:rsid w:val="005563D5"/>
    <w:rsid w:val="00590917"/>
    <w:rsid w:val="005B4200"/>
    <w:rsid w:val="005C3189"/>
    <w:rsid w:val="006108B8"/>
    <w:rsid w:val="006F07DB"/>
    <w:rsid w:val="007C070C"/>
    <w:rsid w:val="007D4C85"/>
    <w:rsid w:val="008356F2"/>
    <w:rsid w:val="008D48E6"/>
    <w:rsid w:val="00961F99"/>
    <w:rsid w:val="00AD245B"/>
    <w:rsid w:val="00AD764A"/>
    <w:rsid w:val="00AE46D5"/>
    <w:rsid w:val="00B62306"/>
    <w:rsid w:val="00BC2E26"/>
    <w:rsid w:val="00C11AAF"/>
    <w:rsid w:val="00C41555"/>
    <w:rsid w:val="00C57945"/>
    <w:rsid w:val="00CB0BB9"/>
    <w:rsid w:val="00DF22A7"/>
    <w:rsid w:val="00E23B77"/>
    <w:rsid w:val="00EA1905"/>
    <w:rsid w:val="00EB189F"/>
    <w:rsid w:val="00ED0FC3"/>
    <w:rsid w:val="00EE622F"/>
    <w:rsid w:val="00F95603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C533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A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1E"/>
  </w:style>
  <w:style w:type="paragraph" w:styleId="Footer">
    <w:name w:val="footer"/>
    <w:basedOn w:val="Normal"/>
    <w:link w:val="FooterChar"/>
    <w:uiPriority w:val="99"/>
    <w:unhideWhenUsed/>
    <w:rsid w:val="00FD6A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1E"/>
  </w:style>
  <w:style w:type="table" w:styleId="TableGrid">
    <w:name w:val="Table Grid"/>
    <w:basedOn w:val="TableNormal"/>
    <w:uiPriority w:val="39"/>
    <w:rsid w:val="00FD6A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D6A1E"/>
  </w:style>
  <w:style w:type="paragraph" w:styleId="NormalWeb">
    <w:name w:val="Normal (Web)"/>
    <w:basedOn w:val="Normal"/>
    <w:uiPriority w:val="99"/>
    <w:unhideWhenUsed/>
    <w:rsid w:val="00FD6A1E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6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A1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A1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1E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FD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029F-37D2-491E-BAF3-73A11238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25</cp:revision>
  <cp:lastPrinted>2021-02-24T12:50:00Z</cp:lastPrinted>
  <dcterms:created xsi:type="dcterms:W3CDTF">2019-12-17T13:13:00Z</dcterms:created>
  <dcterms:modified xsi:type="dcterms:W3CDTF">2021-02-24T13:16:00Z</dcterms:modified>
</cp:coreProperties>
</file>