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3272FA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 xml:space="preserve">№   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4D0218">
        <w:rPr>
          <w:noProof/>
          <w:color w:val="000000"/>
          <w:sz w:val="24"/>
          <w:szCs w:val="24"/>
          <w:lang w:val="ka-GE"/>
        </w:rPr>
        <w:t>383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3057302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9AEE8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75pt,.1pt" to="276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HuLgYv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27456">
        <w:rPr>
          <w:rFonts w:cs="Sylfaen"/>
          <w:noProof/>
          <w:color w:val="000000"/>
          <w:sz w:val="22"/>
          <w:lang w:val="ka-GE"/>
        </w:rPr>
        <w:t>27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27456">
        <w:rPr>
          <w:rFonts w:cs="Sylfaen"/>
          <w:noProof/>
          <w:color w:val="000000"/>
          <w:sz w:val="22"/>
          <w:lang w:val="ka-GE"/>
        </w:rPr>
        <w:t>მაისი</w:t>
      </w:r>
      <w:r w:rsidR="00727456"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A100A8">
      <w:pPr>
        <w:spacing w:line="480" w:lineRule="auto"/>
        <w:jc w:val="center"/>
        <w:rPr>
          <w:szCs w:val="18"/>
          <w:lang w:val="ka-GE"/>
        </w:rPr>
      </w:pPr>
    </w:p>
    <w:p w:rsidR="00727456" w:rsidRDefault="00727456" w:rsidP="00727456">
      <w:pPr>
        <w:jc w:val="center"/>
        <w:rPr>
          <w:rFonts w:eastAsia="Times New Roman"/>
          <w:szCs w:val="18"/>
          <w:lang w:val="ka-GE"/>
        </w:rPr>
      </w:pPr>
      <w:r>
        <w:rPr>
          <w:rFonts w:eastAsia="Times New Roman"/>
          <w:szCs w:val="18"/>
          <w:lang w:val="ka-GE"/>
        </w:rPr>
        <w:t>ქალაქ ქუთაისის მუნიციპალიტეტის მერიასა და შეზღუდული</w:t>
      </w:r>
    </w:p>
    <w:p w:rsidR="00727456" w:rsidRDefault="00727456" w:rsidP="00727456">
      <w:pPr>
        <w:jc w:val="center"/>
        <w:rPr>
          <w:rFonts w:eastAsia="Times New Roman"/>
          <w:szCs w:val="18"/>
          <w:lang w:val="ka-GE"/>
        </w:rPr>
      </w:pPr>
      <w:r>
        <w:rPr>
          <w:rFonts w:eastAsia="Times New Roman"/>
          <w:szCs w:val="18"/>
          <w:lang w:val="ka-GE"/>
        </w:rPr>
        <w:t>პასუხისმგებლობის საზოგადოება „ახალი დეველოპმენტს“</w:t>
      </w:r>
    </w:p>
    <w:p w:rsidR="00727456" w:rsidRDefault="004F04A4" w:rsidP="00727456">
      <w:pPr>
        <w:jc w:val="center"/>
        <w:rPr>
          <w:rFonts w:eastAsia="Times New Roman"/>
          <w:szCs w:val="18"/>
          <w:lang w:val="ka-GE"/>
        </w:rPr>
      </w:pPr>
      <w:r>
        <w:rPr>
          <w:rFonts w:eastAsia="Times New Roman"/>
          <w:szCs w:val="18"/>
          <w:lang w:val="ka-GE"/>
        </w:rPr>
        <w:t>(საიდენტიფიკაციო კოდის</w:t>
      </w:r>
      <w:r w:rsidR="00727456">
        <w:rPr>
          <w:rFonts w:eastAsia="Times New Roman"/>
          <w:szCs w:val="18"/>
          <w:lang w:val="ka-GE"/>
        </w:rPr>
        <w:t xml:space="preserve"> № 412724155) შორის 2017 წლის</w:t>
      </w:r>
    </w:p>
    <w:p w:rsidR="00727456" w:rsidRDefault="00727456" w:rsidP="00727456">
      <w:pPr>
        <w:jc w:val="center"/>
        <w:rPr>
          <w:rFonts w:eastAsia="Times New Roman"/>
          <w:szCs w:val="18"/>
          <w:lang w:val="ka-GE"/>
        </w:rPr>
      </w:pPr>
      <w:r>
        <w:rPr>
          <w:rFonts w:eastAsia="Times New Roman"/>
          <w:szCs w:val="18"/>
          <w:lang w:val="ka-GE"/>
        </w:rPr>
        <w:t>27 იანვარს გაფორმებული №4 ნასყიდობის ხელშეკრულებით</w:t>
      </w:r>
    </w:p>
    <w:p w:rsidR="00727456" w:rsidRDefault="00727456" w:rsidP="00727456">
      <w:pPr>
        <w:jc w:val="center"/>
        <w:rPr>
          <w:rFonts w:eastAsia="Times New Roman"/>
          <w:szCs w:val="18"/>
          <w:lang w:val="ka-GE"/>
        </w:rPr>
      </w:pPr>
      <w:r>
        <w:rPr>
          <w:rFonts w:eastAsia="Times New Roman"/>
          <w:szCs w:val="18"/>
          <w:lang w:val="ka-GE"/>
        </w:rPr>
        <w:t>გათვალისწინებული საინვესტიციო პირობის შეცვლასთან</w:t>
      </w:r>
    </w:p>
    <w:p w:rsidR="00727456" w:rsidRDefault="00727456" w:rsidP="00727456">
      <w:pPr>
        <w:jc w:val="center"/>
        <w:rPr>
          <w:rFonts w:eastAsia="Times New Roman"/>
          <w:szCs w:val="18"/>
          <w:lang w:val="ka-GE"/>
        </w:rPr>
      </w:pPr>
      <w:r>
        <w:rPr>
          <w:rFonts w:eastAsia="Times New Roman"/>
          <w:szCs w:val="18"/>
          <w:lang w:val="ka-GE"/>
        </w:rPr>
        <w:t>დაკავშირებით ქალაქ ქუთაისის მუნიციპალიტეტის</w:t>
      </w:r>
    </w:p>
    <w:p w:rsidR="00727456" w:rsidRDefault="00727456" w:rsidP="00727456">
      <w:pPr>
        <w:jc w:val="center"/>
        <w:rPr>
          <w:rFonts w:eastAsia="Times New Roman"/>
          <w:szCs w:val="18"/>
          <w:lang w:val="ka-GE"/>
        </w:rPr>
      </w:pPr>
      <w:r>
        <w:rPr>
          <w:rFonts w:eastAsia="Times New Roman"/>
          <w:szCs w:val="18"/>
          <w:lang w:val="ka-GE"/>
        </w:rPr>
        <w:t>მერისათვის თანხმობის მიცემის თაობაზე</w:t>
      </w:r>
    </w:p>
    <w:p w:rsidR="00727456" w:rsidRDefault="00727456" w:rsidP="00727456">
      <w:pPr>
        <w:jc w:val="center"/>
        <w:rPr>
          <w:rFonts w:eastAsia="Times New Roman"/>
          <w:szCs w:val="18"/>
          <w:lang w:val="ka-GE"/>
        </w:rPr>
      </w:pPr>
    </w:p>
    <w:p w:rsidR="00727456" w:rsidRDefault="00727456" w:rsidP="00727456">
      <w:pPr>
        <w:rPr>
          <w:rFonts w:eastAsia="Times New Roman"/>
          <w:szCs w:val="18"/>
          <w:lang w:val="ka-GE"/>
        </w:rPr>
      </w:pPr>
      <w:r>
        <w:rPr>
          <w:rFonts w:eastAsia="Times New Roman" w:cs="Sylfaen"/>
          <w:szCs w:val="18"/>
          <w:lang w:val="ka-GE"/>
        </w:rPr>
        <w:t>საქართველოს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ორგანული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კანონის</w:t>
      </w:r>
      <w:r>
        <w:rPr>
          <w:rFonts w:eastAsia="Times New Roman"/>
          <w:szCs w:val="18"/>
          <w:lang w:val="ka-GE"/>
        </w:rPr>
        <w:t xml:space="preserve"> „</w:t>
      </w:r>
      <w:r>
        <w:rPr>
          <w:rFonts w:eastAsia="Times New Roman" w:cs="Sylfaen"/>
          <w:szCs w:val="18"/>
          <w:lang w:val="ka-GE"/>
        </w:rPr>
        <w:t>ადგილობრივი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თვითმმართველობის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კოდექსი</w:t>
      </w:r>
      <w:r>
        <w:rPr>
          <w:rFonts w:eastAsia="Times New Roman" w:cs="Calibri"/>
          <w:szCs w:val="18"/>
          <w:lang w:val="ka-GE"/>
        </w:rPr>
        <w:t>“</w:t>
      </w:r>
      <w:r>
        <w:rPr>
          <w:rFonts w:eastAsia="Times New Roman"/>
          <w:szCs w:val="18"/>
          <w:lang w:val="ka-GE"/>
        </w:rPr>
        <w:t xml:space="preserve"> 163</w:t>
      </w:r>
      <w:r>
        <w:rPr>
          <w:rFonts w:eastAsia="Times New Roman"/>
          <w:szCs w:val="18"/>
          <w:vertAlign w:val="superscript"/>
          <w:lang w:val="ka-GE"/>
        </w:rPr>
        <w:t>4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მუხლის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პირველი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პუნქტის</w:t>
      </w:r>
      <w:r>
        <w:rPr>
          <w:rFonts w:eastAsia="Times New Roman"/>
          <w:szCs w:val="18"/>
          <w:lang w:val="ka-GE"/>
        </w:rPr>
        <w:t xml:space="preserve"> „</w:t>
      </w:r>
      <w:r>
        <w:rPr>
          <w:rFonts w:eastAsia="Times New Roman" w:cs="Sylfaen"/>
          <w:szCs w:val="18"/>
          <w:lang w:val="ka-GE"/>
        </w:rPr>
        <w:t>ა“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ქვეპუნქტისა და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საქართველოს</w:t>
      </w:r>
      <w:r>
        <w:rPr>
          <w:rFonts w:cs="Sylfaen_PDF_Subset"/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სამოქალაქო</w:t>
      </w:r>
      <w:r>
        <w:rPr>
          <w:rFonts w:cs="Sylfaen_PDF_Subset"/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 xml:space="preserve">კოდექსის </w:t>
      </w:r>
      <w:r>
        <w:rPr>
          <w:rFonts w:cs="Sylfaen_PDF_Subset"/>
          <w:szCs w:val="18"/>
          <w:lang w:val="ka-GE"/>
        </w:rPr>
        <w:t>398-</w:t>
      </w:r>
      <w:r>
        <w:rPr>
          <w:rFonts w:cs="Sylfaen"/>
          <w:szCs w:val="18"/>
          <w:lang w:val="ka-GE"/>
        </w:rPr>
        <w:t>ე</w:t>
      </w:r>
      <w:r>
        <w:rPr>
          <w:rFonts w:cs="Sylfaen_PDF_Subset"/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მუხლის</w:t>
      </w:r>
      <w:r>
        <w:rPr>
          <w:rFonts w:cs="Sylfaen_PDF_Subset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საფუძველზე</w:t>
      </w:r>
      <w:r>
        <w:rPr>
          <w:rFonts w:eastAsia="Times New Roman"/>
          <w:szCs w:val="18"/>
          <w:lang w:val="ka-GE"/>
        </w:rPr>
        <w:t>:</w:t>
      </w:r>
    </w:p>
    <w:p w:rsidR="00727456" w:rsidRDefault="00727456" w:rsidP="00727456">
      <w:pPr>
        <w:spacing w:before="240"/>
        <w:rPr>
          <w:rFonts w:eastAsia="Times New Roman"/>
          <w:color w:val="000000"/>
          <w:szCs w:val="18"/>
          <w:lang w:val="ka-GE"/>
        </w:rPr>
      </w:pPr>
      <w:r>
        <w:rPr>
          <w:rFonts w:eastAsia="Times New Roman"/>
          <w:szCs w:val="18"/>
          <w:lang w:val="ka-GE"/>
        </w:rPr>
        <w:tab/>
      </w:r>
      <w:r>
        <w:rPr>
          <w:rFonts w:eastAsia="Times New Roman" w:cs="Sylfaen"/>
          <w:b/>
          <w:szCs w:val="18"/>
          <w:lang w:val="ka-GE"/>
        </w:rPr>
        <w:t>მუხლი</w:t>
      </w:r>
      <w:r>
        <w:rPr>
          <w:rFonts w:eastAsia="Times New Roman"/>
          <w:b/>
          <w:szCs w:val="18"/>
          <w:lang w:val="ka-GE"/>
        </w:rPr>
        <w:t xml:space="preserve"> 1. </w:t>
      </w:r>
      <w:r>
        <w:rPr>
          <w:rFonts w:cs="Sylfaen"/>
          <w:szCs w:val="18"/>
          <w:lang w:val="ka-GE"/>
        </w:rPr>
        <w:t>ახალი</w:t>
      </w:r>
      <w:r>
        <w:rPr>
          <w:rFonts w:cs="Sylfaen_PDF_Subset"/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კორონავირუსით</w:t>
      </w:r>
      <w:r>
        <w:rPr>
          <w:rFonts w:cs="Sylfaen_PDF_Subset"/>
          <w:szCs w:val="18"/>
          <w:lang w:val="ka-GE"/>
        </w:rPr>
        <w:t xml:space="preserve"> („COVID-19“) </w:t>
      </w:r>
      <w:r>
        <w:rPr>
          <w:rFonts w:cs="Sylfaen"/>
          <w:szCs w:val="18"/>
          <w:lang w:val="ka-GE"/>
        </w:rPr>
        <w:t>გამოწვეული ეპიდემიიდან</w:t>
      </w:r>
      <w:r>
        <w:rPr>
          <w:rFonts w:cs="Sylfaen_PDF_Subset"/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ან</w:t>
      </w:r>
      <w:r>
        <w:rPr>
          <w:rFonts w:cs="Sylfaen_PDF_Subset"/>
          <w:szCs w:val="18"/>
          <w:lang w:val="ka-GE"/>
        </w:rPr>
        <w:t>/</w:t>
      </w:r>
      <w:r>
        <w:rPr>
          <w:rFonts w:cs="Sylfaen"/>
          <w:szCs w:val="18"/>
          <w:lang w:val="ka-GE"/>
        </w:rPr>
        <w:t>და</w:t>
      </w:r>
      <w:r>
        <w:rPr>
          <w:rFonts w:cs="Sylfaen_PDF_Subset"/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პანდემიიდან</w:t>
      </w:r>
      <w:r>
        <w:rPr>
          <w:rFonts w:cs="Sylfaen_PDF_Subset"/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 xml:space="preserve">გამომდინარე, </w:t>
      </w:r>
      <w:r>
        <w:rPr>
          <w:rFonts w:eastAsia="Times New Roman" w:cs="Sylfaen"/>
          <w:szCs w:val="18"/>
          <w:lang w:val="ka-GE"/>
        </w:rPr>
        <w:t>მიეცეს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თანხმობა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ქალაქ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ქუთაისის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მუნიციპალიტეტის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მერს,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იოსებ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ხახალეიშვილს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ქალაქ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ქუთაისის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მუნიციპალიტეტის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მერიასა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და</w:t>
      </w:r>
      <w:r>
        <w:rPr>
          <w:rFonts w:eastAsia="Times New Roman"/>
          <w:szCs w:val="18"/>
          <w:lang w:val="ka-GE"/>
        </w:rPr>
        <w:t xml:space="preserve"> შეზღუდული პასუხისმგებლობის საზოგადოება „ახალი დეველოპმენტს“ (საიდენტიფიკაციო კოდი</w:t>
      </w:r>
      <w:r w:rsidR="004F04A4">
        <w:rPr>
          <w:rFonts w:eastAsia="Times New Roman"/>
          <w:szCs w:val="18"/>
          <w:lang w:val="ka-GE"/>
        </w:rPr>
        <w:t>ს</w:t>
      </w:r>
      <w:r>
        <w:rPr>
          <w:rFonts w:eastAsia="Times New Roman"/>
          <w:szCs w:val="18"/>
          <w:lang w:val="ka-GE"/>
        </w:rPr>
        <w:t xml:space="preserve"> №412724155) შორის 2017 წლის 27 იანვარს გაფორმე</w:t>
      </w:r>
      <w:r w:rsidR="00B54C49">
        <w:rPr>
          <w:rFonts w:eastAsia="Times New Roman"/>
          <w:szCs w:val="18"/>
          <w:lang w:val="ka-GE"/>
        </w:rPr>
        <w:t>ბული №4 ნასყიდობის ხელშეკრულებით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გათვალისწინებული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 xml:space="preserve">საინვესტიციო ვალდებულების შესრულების ვადის </w:t>
      </w:r>
      <w:r>
        <w:rPr>
          <w:rFonts w:eastAsia="Times New Roman" w:cs="Sylfaen"/>
          <w:color w:val="000000"/>
          <w:szCs w:val="18"/>
          <w:lang w:val="ka-GE"/>
        </w:rPr>
        <w:t>2023 წლის 27 იანვრამდე გაგრძელების თაობაზე</w:t>
      </w:r>
      <w:r>
        <w:rPr>
          <w:rFonts w:eastAsia="Times New Roman"/>
          <w:color w:val="000000"/>
          <w:szCs w:val="18"/>
          <w:lang w:val="ka-GE"/>
        </w:rPr>
        <w:t xml:space="preserve">, ასევე, </w:t>
      </w:r>
      <w:r>
        <w:rPr>
          <w:rFonts w:eastAsia="Times New Roman"/>
          <w:szCs w:val="18"/>
          <w:lang w:val="ka-GE"/>
        </w:rPr>
        <w:t>შეზღუდული პასუხისმგებლობის საზოგადოება „ახალი დეველოპმენტს“ (საიდენტიფიკაციო კოდი</w:t>
      </w:r>
      <w:r w:rsidR="004F04A4">
        <w:rPr>
          <w:rFonts w:eastAsia="Times New Roman"/>
          <w:szCs w:val="18"/>
          <w:lang w:val="ka-GE"/>
        </w:rPr>
        <w:t>ს</w:t>
      </w:r>
      <w:r>
        <w:rPr>
          <w:rFonts w:eastAsia="Times New Roman"/>
          <w:szCs w:val="18"/>
          <w:lang w:val="ka-GE"/>
        </w:rPr>
        <w:t xml:space="preserve"> №412724155) </w:t>
      </w:r>
      <w:r>
        <w:rPr>
          <w:szCs w:val="18"/>
          <w:lang w:val="ka-GE"/>
        </w:rPr>
        <w:t xml:space="preserve">მიეცეს უფლება, სასტუმროს ტიპის საცხოვრებელი კომპლექსის ნაცვლად ააშენოს მრავალფუნქციური შენობა-ნაგებობა, ხოლო განსახორციელებელი ინვესტიციის მოცულობა გაიზარდოს 1 500 000.00 </w:t>
      </w:r>
      <w:r w:rsidR="004F04A4">
        <w:rPr>
          <w:szCs w:val="18"/>
          <w:lang w:val="ka-GE"/>
        </w:rPr>
        <w:t xml:space="preserve">(მილიონ ხუთასი ათასი) </w:t>
      </w:r>
      <w:r>
        <w:rPr>
          <w:szCs w:val="18"/>
          <w:lang w:val="ka-GE"/>
        </w:rPr>
        <w:t>ლარამდე.</w:t>
      </w:r>
      <w:r>
        <w:rPr>
          <w:rFonts w:eastAsia="Times New Roman"/>
          <w:szCs w:val="18"/>
          <w:lang w:val="ka-GE"/>
        </w:rPr>
        <w:t xml:space="preserve"> </w:t>
      </w:r>
    </w:p>
    <w:p w:rsidR="00727456" w:rsidRDefault="00727456" w:rsidP="00727456">
      <w:pPr>
        <w:rPr>
          <w:rFonts w:eastAsia="Times New Roman"/>
          <w:szCs w:val="18"/>
          <w:lang w:val="ka-GE"/>
        </w:rPr>
      </w:pPr>
      <w:r>
        <w:rPr>
          <w:rFonts w:eastAsia="Times New Roman" w:cs="Sylfaen"/>
          <w:b/>
          <w:szCs w:val="18"/>
          <w:lang w:val="ka-GE"/>
        </w:rPr>
        <w:t xml:space="preserve">მუხლი 2. </w:t>
      </w:r>
      <w:r>
        <w:rPr>
          <w:rFonts w:eastAsia="Times New Roman"/>
          <w:szCs w:val="18"/>
          <w:lang w:val="ka-GE"/>
        </w:rPr>
        <w:t>შეზღუდული პასუხისმგებლობის საზოგადოება „ახალი დეველოპმენტს“ (საიდენტიფიკაციო კოდი</w:t>
      </w:r>
      <w:r w:rsidR="004F04A4">
        <w:rPr>
          <w:rFonts w:eastAsia="Times New Roman"/>
          <w:szCs w:val="18"/>
          <w:lang w:val="ka-GE"/>
        </w:rPr>
        <w:t>ს №412724155) დაეკისროს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ქალაქ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ქუთაისის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მუნიციპალიტეტის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მერიასა</w:t>
      </w:r>
      <w:r>
        <w:rPr>
          <w:rFonts w:eastAsia="Times New Roma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>და</w:t>
      </w:r>
      <w:r>
        <w:rPr>
          <w:rFonts w:eastAsia="Times New Roman"/>
          <w:szCs w:val="18"/>
          <w:lang w:val="ka-GE"/>
        </w:rPr>
        <w:t xml:space="preserve"> შეზღუდული პასუხისმგებლობის საზოგადოება „ახალი დეველოპმენტს“ (საიდენტიფიკაციო კოდი</w:t>
      </w:r>
      <w:r w:rsidR="004F04A4">
        <w:rPr>
          <w:rFonts w:eastAsia="Times New Roman"/>
          <w:szCs w:val="18"/>
          <w:lang w:val="ka-GE"/>
        </w:rPr>
        <w:t>ს</w:t>
      </w:r>
      <w:r>
        <w:rPr>
          <w:rFonts w:eastAsia="Times New Roman"/>
          <w:szCs w:val="18"/>
          <w:lang w:val="ka-GE"/>
        </w:rPr>
        <w:t xml:space="preserve"> №412724155) შორის 2017 წლის 27 იანვარს გაფორმებული №4 ნასყიდობის ხელშეკრულებით </w:t>
      </w:r>
      <w:r>
        <w:rPr>
          <w:rFonts w:eastAsia="Times New Roman" w:cs="Sylfaen"/>
          <w:szCs w:val="18"/>
          <w:lang w:val="ka-GE"/>
        </w:rPr>
        <w:t>გათვალისწინებული საინვესტიციო ვალდებულების შეუსრულებლობი</w:t>
      </w:r>
      <w:r w:rsidR="00D74162">
        <w:rPr>
          <w:rFonts w:eastAsia="Times New Roman" w:cs="Sylfaen"/>
          <w:szCs w:val="18"/>
          <w:lang w:val="ka-GE"/>
        </w:rPr>
        <w:t>ს გამო დარიცხული პირგასამტეხლოს:</w:t>
      </w:r>
      <w:r w:rsidR="00D42B61">
        <w:rPr>
          <w:rFonts w:eastAsia="Times New Roman" w:cs="Sylfaen"/>
          <w:szCs w:val="18"/>
          <w:lang w:val="ka-GE"/>
        </w:rPr>
        <w:t xml:space="preserve"> 288.</w:t>
      </w:r>
      <w:bookmarkStart w:id="0" w:name="_GoBack"/>
      <w:bookmarkEnd w:id="0"/>
      <w:r>
        <w:rPr>
          <w:rFonts w:eastAsia="Times New Roman" w:cs="Sylfaen"/>
          <w:szCs w:val="18"/>
          <w:lang w:val="ka-GE"/>
        </w:rPr>
        <w:t xml:space="preserve">0 (ორასოთხმოცდარვა) ლარის გადახდა ქალაქ ქუთაისის მუნიციპალიტეტის სასარგებლოდ </w:t>
      </w:r>
      <w:r>
        <w:rPr>
          <w:rFonts w:cs="Sylfaen"/>
          <w:szCs w:val="18"/>
          <w:lang w:val="ka-GE"/>
        </w:rPr>
        <w:t xml:space="preserve">(სახაზინო კოდი 300183287 – შემოსავალი ხელშეკრულების პირობების დარღვევის გამო დაკისრებული პირგასამტეხლოდან).  </w:t>
      </w:r>
    </w:p>
    <w:p w:rsidR="00727456" w:rsidRDefault="00727456" w:rsidP="00727456">
      <w:pPr>
        <w:rPr>
          <w:rFonts w:eastAsia="Times New Roman" w:cs="Sylfaen"/>
          <w:b/>
          <w:szCs w:val="18"/>
          <w:lang w:val="ka-GE"/>
        </w:rPr>
      </w:pPr>
      <w:r>
        <w:rPr>
          <w:rFonts w:eastAsia="Times New Roman" w:cs="Sylfaen"/>
          <w:b/>
          <w:szCs w:val="18"/>
          <w:lang w:val="ka-GE"/>
        </w:rPr>
        <w:t xml:space="preserve">მუხლი 3. </w:t>
      </w:r>
      <w:r>
        <w:rPr>
          <w:rFonts w:eastAsia="Times New Roman" w:cs="Sylfaen"/>
          <w:szCs w:val="18"/>
          <w:lang w:val="ka-GE"/>
        </w:rPr>
        <w:t>დაევალოს</w:t>
      </w:r>
      <w:r>
        <w:rPr>
          <w:rFonts w:eastAsia="Times New Roman" w:cs="Sylfaen"/>
          <w:b/>
          <w:szCs w:val="18"/>
          <w:lang w:val="ka-GE"/>
        </w:rPr>
        <w:t xml:space="preserve"> </w:t>
      </w:r>
      <w:r>
        <w:rPr>
          <w:rFonts w:eastAsia="Times New Roman"/>
          <w:szCs w:val="18"/>
          <w:lang w:val="ka-GE"/>
        </w:rPr>
        <w:t xml:space="preserve">ქალაქ ქუთაისის მუნიციპალიტეტის მერს, იოსებ ხახალეიშვილს უზრუნველყოს ქალაქ ქუთაისის მუნიციპალიტეტის მერიასა და შეზღუდული პასუხისმგებლობის საზოგადოება „ახალი დეველოპმენტს“ </w:t>
      </w:r>
      <w:r>
        <w:rPr>
          <w:rFonts w:eastAsia="Times New Roman"/>
          <w:szCs w:val="18"/>
          <w:lang w:val="ka-GE"/>
        </w:rPr>
        <w:lastRenderedPageBreak/>
        <w:t>(საიდენტიფიკაციო კოდი</w:t>
      </w:r>
      <w:r w:rsidR="00D74162">
        <w:rPr>
          <w:rFonts w:eastAsia="Times New Roman"/>
          <w:szCs w:val="18"/>
          <w:lang w:val="ka-GE"/>
        </w:rPr>
        <w:t>ს</w:t>
      </w:r>
      <w:r>
        <w:rPr>
          <w:rFonts w:eastAsia="Times New Roman"/>
          <w:szCs w:val="18"/>
          <w:lang w:val="ka-GE"/>
        </w:rPr>
        <w:t xml:space="preserve"> №412724155) შორის 2017 წლის 27 იანვარს გაფორმებული №4 ნასყიდობის ხელშეკრულებაში შესაბამისი ცვლილების განხორციელება. </w:t>
      </w:r>
    </w:p>
    <w:p w:rsidR="00727456" w:rsidRDefault="00727456" w:rsidP="00727456">
      <w:pPr>
        <w:rPr>
          <w:rFonts w:eastAsia="Times New Roman" w:cs="Sylfaen"/>
          <w:szCs w:val="18"/>
          <w:lang w:val="ka-GE"/>
        </w:rPr>
      </w:pPr>
      <w:r>
        <w:rPr>
          <w:rFonts w:eastAsia="Times New Roman" w:cs="Sylfaen"/>
          <w:b/>
          <w:szCs w:val="18"/>
          <w:lang w:val="ka-GE"/>
        </w:rPr>
        <w:t xml:space="preserve">მუხლი 4. </w:t>
      </w:r>
      <w:r>
        <w:rPr>
          <w:rFonts w:eastAsia="Times New Roman" w:cs="Sylfaen"/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A100A8" w:rsidRDefault="00727456" w:rsidP="00727456">
      <w:pPr>
        <w:rPr>
          <w:szCs w:val="18"/>
          <w:lang w:val="ka-GE"/>
        </w:rPr>
      </w:pPr>
      <w:r>
        <w:rPr>
          <w:rFonts w:eastAsia="Times New Roman" w:cs="Sylfaen"/>
          <w:b/>
          <w:szCs w:val="18"/>
          <w:lang w:val="ka-GE"/>
        </w:rPr>
        <w:t>მუხლი 5.</w:t>
      </w:r>
      <w:r>
        <w:rPr>
          <w:rFonts w:eastAsia="Times New Roman" w:cs="Sylfaen"/>
          <w:szCs w:val="18"/>
          <w:lang w:val="ka-GE"/>
        </w:rPr>
        <w:t xml:space="preserve"> განკარგულება ძალაში შევიდეს კანონით დადგენილი წესით.</w:t>
      </w:r>
    </w:p>
    <w:p w:rsidR="00A100A8" w:rsidRDefault="00A100A8" w:rsidP="00B76AC1">
      <w:pPr>
        <w:rPr>
          <w:szCs w:val="18"/>
          <w:lang w:val="ka-GE"/>
        </w:rPr>
      </w:pPr>
    </w:p>
    <w:p w:rsidR="00727456" w:rsidRDefault="00727456" w:rsidP="00B76AC1">
      <w:pPr>
        <w:rPr>
          <w:szCs w:val="18"/>
          <w:lang w:val="ka-GE"/>
        </w:rPr>
      </w:pPr>
    </w:p>
    <w:p w:rsidR="00727456" w:rsidRDefault="00727456" w:rsidP="00B76AC1">
      <w:pPr>
        <w:rPr>
          <w:szCs w:val="18"/>
          <w:lang w:val="ka-GE"/>
        </w:rPr>
      </w:pPr>
    </w:p>
    <w:p w:rsidR="00727456" w:rsidRDefault="00727456" w:rsidP="00B76AC1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EE36BC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sectPr w:rsidR="000675CA" w:rsidSect="00A100A8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CCB" w:rsidRDefault="003D4CCB" w:rsidP="00A100A8">
      <w:pPr>
        <w:spacing w:line="240" w:lineRule="auto"/>
      </w:pPr>
      <w:r>
        <w:separator/>
      </w:r>
    </w:p>
  </w:endnote>
  <w:endnote w:type="continuationSeparator" w:id="0">
    <w:p w:rsidR="003D4CCB" w:rsidRDefault="003D4CCB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CCB" w:rsidRDefault="003D4CCB" w:rsidP="00A100A8">
      <w:pPr>
        <w:spacing w:line="240" w:lineRule="auto"/>
      </w:pPr>
      <w:r>
        <w:separator/>
      </w:r>
    </w:p>
  </w:footnote>
  <w:footnote w:type="continuationSeparator" w:id="0">
    <w:p w:rsidR="003D4CCB" w:rsidRDefault="003D4CCB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B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080636"/>
    <w:rsid w:val="000A12F3"/>
    <w:rsid w:val="00110D4A"/>
    <w:rsid w:val="00172FD4"/>
    <w:rsid w:val="001E4C97"/>
    <w:rsid w:val="00210D38"/>
    <w:rsid w:val="00237AD8"/>
    <w:rsid w:val="002F04CD"/>
    <w:rsid w:val="003111C7"/>
    <w:rsid w:val="00313318"/>
    <w:rsid w:val="003272FA"/>
    <w:rsid w:val="003B7D2B"/>
    <w:rsid w:val="003D4CCB"/>
    <w:rsid w:val="003D7966"/>
    <w:rsid w:val="00490127"/>
    <w:rsid w:val="004C5E1D"/>
    <w:rsid w:val="004D0218"/>
    <w:rsid w:val="004F04A4"/>
    <w:rsid w:val="00536037"/>
    <w:rsid w:val="00570BC0"/>
    <w:rsid w:val="00590917"/>
    <w:rsid w:val="005B4200"/>
    <w:rsid w:val="00727456"/>
    <w:rsid w:val="00815C49"/>
    <w:rsid w:val="00885804"/>
    <w:rsid w:val="008F61E0"/>
    <w:rsid w:val="009D1189"/>
    <w:rsid w:val="00A100A8"/>
    <w:rsid w:val="00AD2840"/>
    <w:rsid w:val="00B41EDE"/>
    <w:rsid w:val="00B54C49"/>
    <w:rsid w:val="00B62306"/>
    <w:rsid w:val="00B76AC1"/>
    <w:rsid w:val="00BD6B07"/>
    <w:rsid w:val="00D42B61"/>
    <w:rsid w:val="00D74162"/>
    <w:rsid w:val="00D83EB1"/>
    <w:rsid w:val="00DA5582"/>
    <w:rsid w:val="00E57C39"/>
    <w:rsid w:val="00EE36BC"/>
    <w:rsid w:val="00E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49469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20</cp:revision>
  <cp:lastPrinted>2021-05-24T12:53:00Z</cp:lastPrinted>
  <dcterms:created xsi:type="dcterms:W3CDTF">2019-12-17T13:13:00Z</dcterms:created>
  <dcterms:modified xsi:type="dcterms:W3CDTF">2021-05-28T07:54:00Z</dcterms:modified>
</cp:coreProperties>
</file>